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804AE" w14:textId="77777777" w:rsidR="006C0283" w:rsidRPr="007C7B57" w:rsidRDefault="006C0283" w:rsidP="00DC494B">
      <w:pPr>
        <w:spacing w:line="324" w:lineRule="auto"/>
        <w:rPr>
          <w:rFonts w:ascii="Garamond" w:eastAsia="Calibri" w:hAnsi="Garamond" w:cs="Times New Roman"/>
          <w:kern w:val="0"/>
          <w:sz w:val="24"/>
          <w:szCs w:val="24"/>
          <w:lang w:eastAsia="sl-SI"/>
          <w14:ligatures w14:val="none"/>
        </w:rPr>
      </w:pPr>
    </w:p>
    <w:p w14:paraId="48784840" w14:textId="77777777" w:rsidR="006C0283" w:rsidRPr="007C7B57" w:rsidRDefault="006C0283" w:rsidP="00DC494B">
      <w:pPr>
        <w:tabs>
          <w:tab w:val="left" w:pos="2505"/>
        </w:tabs>
        <w:spacing w:after="0" w:line="324" w:lineRule="auto"/>
        <w:jc w:val="both"/>
        <w:rPr>
          <w:rFonts w:ascii="Garamond" w:eastAsia="Calibri" w:hAnsi="Garamond" w:cs="Times New Roman"/>
          <w:bCs/>
          <w:kern w:val="0"/>
          <w:sz w:val="24"/>
          <w:szCs w:val="24"/>
          <w:lang w:eastAsia="sl-SI"/>
          <w14:ligatures w14:val="none"/>
        </w:rPr>
      </w:pPr>
      <w:r w:rsidRPr="007C7B57">
        <w:rPr>
          <w:rFonts w:ascii="Garamond" w:eastAsia="Times New Roman" w:hAnsi="Garamond" w:cs="Times New Roman"/>
          <w:noProof/>
          <w:kern w:val="0"/>
          <w:sz w:val="24"/>
          <w:szCs w:val="24"/>
          <w:lang w:eastAsia="sl-SI"/>
          <w14:ligatures w14:val="none"/>
        </w:rPr>
        <w:drawing>
          <wp:inline distT="0" distB="0" distL="0" distR="0" wp14:anchorId="1234B75E" wp14:editId="0B6B466D">
            <wp:extent cx="2057400" cy="371475"/>
            <wp:effectExtent l="0" t="0" r="0" b="9525"/>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r w:rsidRPr="007C7B57">
        <w:rPr>
          <w:rFonts w:ascii="Garamond" w:eastAsia="Calibri" w:hAnsi="Garamond" w:cs="Times New Roman"/>
          <w:kern w:val="0"/>
          <w:sz w:val="24"/>
          <w:szCs w:val="24"/>
          <w:lang w:eastAsia="sl-SI"/>
          <w14:ligatures w14:val="none"/>
        </w:rPr>
        <w:t xml:space="preserve">   </w:t>
      </w:r>
      <w:r w:rsidRPr="007C7B57">
        <w:rPr>
          <w:rFonts w:ascii="Garamond" w:eastAsia="Calibri" w:hAnsi="Garamond" w:cs="Times New Roman"/>
          <w:noProof/>
          <w:kern w:val="0"/>
          <w:sz w:val="24"/>
          <w:szCs w:val="24"/>
          <w:lang w:eastAsia="sl-SI"/>
          <w14:ligatures w14:val="none"/>
        </w:rPr>
        <w:t xml:space="preserve">    </w:t>
      </w:r>
      <w:r w:rsidRPr="007C7B57">
        <w:rPr>
          <w:rFonts w:ascii="Garamond" w:eastAsia="Calibri" w:hAnsi="Garamond" w:cs="Times New Roman"/>
          <w:noProof/>
          <w:kern w:val="0"/>
          <w:sz w:val="24"/>
          <w:szCs w:val="24"/>
          <w:lang w:eastAsia="sl-SI"/>
          <w14:ligatures w14:val="none"/>
        </w:rPr>
        <w:tab/>
        <w:t xml:space="preserve">     </w:t>
      </w:r>
    </w:p>
    <w:p w14:paraId="49788C33" w14:textId="77777777" w:rsidR="006C0283" w:rsidRPr="007C7B57" w:rsidRDefault="006C0283" w:rsidP="00DC494B">
      <w:pPr>
        <w:spacing w:after="0" w:line="324" w:lineRule="auto"/>
        <w:rPr>
          <w:rFonts w:ascii="Garamond" w:eastAsia="Times New Roman" w:hAnsi="Garamond" w:cs="Times New Roman"/>
          <w:b/>
          <w:kern w:val="0"/>
          <w:sz w:val="24"/>
          <w:szCs w:val="24"/>
          <w:lang w:eastAsia="sl-SI"/>
          <w14:ligatures w14:val="none"/>
        </w:rPr>
      </w:pPr>
      <w:r w:rsidRPr="007C7B57">
        <w:rPr>
          <w:rFonts w:ascii="Garamond" w:eastAsia="Times New Roman" w:hAnsi="Garamond" w:cs="Times New Roman"/>
          <w:b/>
          <w:kern w:val="0"/>
          <w:sz w:val="24"/>
          <w:szCs w:val="24"/>
          <w:lang w:eastAsia="sl-SI"/>
          <w14:ligatures w14:val="none"/>
        </w:rPr>
        <w:t>Oblakova ulica 5</w:t>
      </w:r>
    </w:p>
    <w:p w14:paraId="30A76F46" w14:textId="77777777" w:rsidR="006C0283" w:rsidRPr="007C7B57" w:rsidRDefault="006C0283" w:rsidP="00DC494B">
      <w:pPr>
        <w:spacing w:after="0" w:line="324" w:lineRule="auto"/>
        <w:rPr>
          <w:rFonts w:ascii="Garamond" w:eastAsia="Times New Roman" w:hAnsi="Garamond" w:cs="Times New Roman"/>
          <w:b/>
          <w:kern w:val="0"/>
          <w:sz w:val="24"/>
          <w:szCs w:val="24"/>
          <w:lang w:eastAsia="sl-SI"/>
          <w14:ligatures w14:val="none"/>
        </w:rPr>
      </w:pPr>
      <w:r w:rsidRPr="007C7B57">
        <w:rPr>
          <w:rFonts w:ascii="Garamond" w:eastAsia="Times New Roman" w:hAnsi="Garamond" w:cs="Times New Roman"/>
          <w:b/>
          <w:kern w:val="0"/>
          <w:sz w:val="24"/>
          <w:szCs w:val="24"/>
          <w:lang w:eastAsia="sl-SI"/>
          <w14:ligatures w14:val="none"/>
        </w:rPr>
        <w:t>3000  Celje</w:t>
      </w:r>
    </w:p>
    <w:p w14:paraId="226495BE" w14:textId="77777777" w:rsidR="006C0283" w:rsidRPr="007C7B57" w:rsidRDefault="006C0283" w:rsidP="00DC49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14:ligatures w14:val="none"/>
        </w:rPr>
      </w:pPr>
    </w:p>
    <w:p w14:paraId="07D14E2D" w14:textId="77777777" w:rsidR="006C0283" w:rsidRPr="007C7B57" w:rsidRDefault="006C0283" w:rsidP="00DC49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14:ligatures w14:val="none"/>
        </w:rPr>
      </w:pPr>
    </w:p>
    <w:p w14:paraId="03B0D803" w14:textId="77777777" w:rsidR="006C0283" w:rsidRPr="007C7B57" w:rsidRDefault="006C0283" w:rsidP="00DC49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14:ligatures w14:val="none"/>
        </w:rPr>
      </w:pPr>
    </w:p>
    <w:p w14:paraId="325B9F64" w14:textId="77777777" w:rsidR="006C0283" w:rsidRPr="007C7B57" w:rsidRDefault="006C0283" w:rsidP="00DC49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14:ligatures w14:val="none"/>
        </w:rPr>
      </w:pPr>
    </w:p>
    <w:p w14:paraId="0C5D3214" w14:textId="783CFDAC" w:rsidR="00E70BE0" w:rsidRPr="007C7B57" w:rsidRDefault="00E70BE0" w:rsidP="00E70BE0">
      <w:pPr>
        <w:spacing w:before="200" w:after="0" w:line="324" w:lineRule="auto"/>
        <w:contextualSpacing/>
        <w:jc w:val="center"/>
        <w:rPr>
          <w:rFonts w:ascii="Garamond" w:eastAsia="Times New Roman" w:hAnsi="Garamond" w:cs="Times New Roman"/>
          <w:bCs/>
          <w:spacing w:val="5"/>
          <w:kern w:val="28"/>
          <w:sz w:val="24"/>
          <w:szCs w:val="24"/>
          <w:lang w:eastAsia="sl-SI"/>
          <w14:ligatures w14:val="none"/>
        </w:rPr>
      </w:pPr>
      <w:r w:rsidRPr="007C7B57">
        <w:rPr>
          <w:rFonts w:ascii="Garamond" w:eastAsia="Times New Roman" w:hAnsi="Garamond" w:cs="Times New Roman"/>
          <w:bCs/>
          <w:spacing w:val="5"/>
          <w:kern w:val="28"/>
          <w:sz w:val="24"/>
          <w:szCs w:val="24"/>
          <w:lang w:eastAsia="sl-SI"/>
          <w14:ligatures w14:val="none"/>
        </w:rPr>
        <w:t>Dokumentacija v zvezi z naročilom za predmet</w:t>
      </w:r>
    </w:p>
    <w:p w14:paraId="290F9147" w14:textId="77777777" w:rsidR="00E70BE0" w:rsidRPr="007C7B57" w:rsidRDefault="00E70BE0" w:rsidP="00E70BE0">
      <w:pPr>
        <w:spacing w:before="200" w:after="0" w:line="324" w:lineRule="auto"/>
        <w:contextualSpacing/>
        <w:jc w:val="center"/>
        <w:rPr>
          <w:rFonts w:ascii="Garamond" w:eastAsia="Times New Roman" w:hAnsi="Garamond" w:cs="Times New Roman"/>
          <w:bCs/>
          <w:spacing w:val="5"/>
          <w:kern w:val="28"/>
          <w:sz w:val="24"/>
          <w:szCs w:val="24"/>
          <w:lang w:eastAsia="sl-SI"/>
          <w14:ligatures w14:val="none"/>
        </w:rPr>
      </w:pPr>
    </w:p>
    <w:p w14:paraId="59843A65" w14:textId="77777777" w:rsidR="00E70BE0" w:rsidRPr="007C7B57" w:rsidRDefault="00E70BE0" w:rsidP="00E70BE0">
      <w:pPr>
        <w:spacing w:before="200" w:after="0" w:line="324" w:lineRule="auto"/>
        <w:contextualSpacing/>
        <w:jc w:val="center"/>
        <w:rPr>
          <w:rFonts w:ascii="Garamond" w:eastAsia="Times New Roman" w:hAnsi="Garamond" w:cs="Times New Roman"/>
          <w:bCs/>
          <w:spacing w:val="5"/>
          <w:kern w:val="28"/>
          <w:sz w:val="24"/>
          <w:szCs w:val="24"/>
          <w:lang w:eastAsia="sl-SI"/>
          <w14:ligatures w14:val="none"/>
        </w:rPr>
      </w:pPr>
    </w:p>
    <w:p w14:paraId="3B1077C0" w14:textId="7ECE457F" w:rsidR="00E70BE0" w:rsidRPr="007C7B57" w:rsidRDefault="006E2835" w:rsidP="00E70BE0">
      <w:pPr>
        <w:jc w:val="center"/>
        <w:rPr>
          <w:rFonts w:ascii="Garamond" w:eastAsia="Times New Roman" w:hAnsi="Garamond" w:cs="Times New Roman"/>
          <w:b/>
          <w:spacing w:val="5"/>
          <w:kern w:val="28"/>
          <w:sz w:val="28"/>
          <w:szCs w:val="28"/>
          <w:lang w:eastAsia="sl-SI"/>
          <w14:ligatures w14:val="none"/>
        </w:rPr>
      </w:pPr>
      <w:r w:rsidRPr="007C7B57">
        <w:rPr>
          <w:rFonts w:ascii="Garamond" w:eastAsia="Times New Roman" w:hAnsi="Garamond" w:cs="Times New Roman"/>
          <w:b/>
          <w:spacing w:val="5"/>
          <w:kern w:val="28"/>
          <w:sz w:val="28"/>
          <w:szCs w:val="28"/>
          <w:lang w:eastAsia="sl-SI"/>
          <w14:ligatures w14:val="none"/>
        </w:rPr>
        <w:t>OKOLJU PRIJAZNE STORITVE ČIŠČENJA PROSTOROV SPLOŠNE BOLNIŠNICE CELJE ZA OBDOBJE ŠTIRIH (4) LET</w:t>
      </w:r>
    </w:p>
    <w:p w14:paraId="7AB0D6B5" w14:textId="77777777" w:rsidR="00E70BE0" w:rsidRPr="007C7B57" w:rsidRDefault="00E70BE0" w:rsidP="00E70BE0">
      <w:pPr>
        <w:spacing w:before="200" w:after="0" w:line="324" w:lineRule="auto"/>
        <w:contextualSpacing/>
        <w:jc w:val="center"/>
        <w:rPr>
          <w:rFonts w:ascii="Garamond" w:eastAsia="Times New Roman" w:hAnsi="Garamond" w:cs="Times New Roman"/>
          <w:b/>
          <w:spacing w:val="5"/>
          <w:kern w:val="28"/>
          <w:sz w:val="28"/>
          <w:szCs w:val="28"/>
          <w:lang w:eastAsia="sl-SI"/>
          <w14:ligatures w14:val="none"/>
        </w:rPr>
      </w:pPr>
    </w:p>
    <w:p w14:paraId="79D8D5E3" w14:textId="77777777" w:rsidR="00E70BE0" w:rsidRPr="007C7B57" w:rsidRDefault="00E70BE0" w:rsidP="00E70BE0">
      <w:pPr>
        <w:spacing w:before="200" w:after="0" w:line="324" w:lineRule="auto"/>
        <w:contextualSpacing/>
        <w:jc w:val="center"/>
        <w:rPr>
          <w:rFonts w:ascii="Garamond" w:eastAsia="Times New Roman" w:hAnsi="Garamond" w:cs="Times New Roman"/>
          <w:bCs/>
          <w:caps/>
          <w:spacing w:val="5"/>
          <w:kern w:val="28"/>
          <w:sz w:val="24"/>
          <w:szCs w:val="24"/>
          <w:lang w:eastAsia="sl-SI"/>
          <w14:ligatures w14:val="none"/>
        </w:rPr>
      </w:pPr>
    </w:p>
    <w:p w14:paraId="15D23186" w14:textId="77777777" w:rsidR="00E70BE0" w:rsidRPr="007C7B57" w:rsidRDefault="00E70BE0" w:rsidP="00E70BE0">
      <w:pPr>
        <w:spacing w:before="200" w:after="0" w:line="324" w:lineRule="auto"/>
        <w:contextualSpacing/>
        <w:jc w:val="center"/>
        <w:rPr>
          <w:rFonts w:ascii="Garamond" w:eastAsia="Times New Roman" w:hAnsi="Garamond" w:cs="Times New Roman"/>
          <w:bCs/>
          <w:caps/>
          <w:spacing w:val="5"/>
          <w:kern w:val="28"/>
          <w:sz w:val="24"/>
          <w:szCs w:val="24"/>
          <w:lang w:eastAsia="sl-SI"/>
          <w14:ligatures w14:val="none"/>
        </w:rPr>
      </w:pPr>
    </w:p>
    <w:p w14:paraId="7FFE90EC" w14:textId="64DEABB7" w:rsidR="006C0283" w:rsidRPr="007C7B57" w:rsidRDefault="006C0283" w:rsidP="00DC494B">
      <w:pPr>
        <w:spacing w:before="200" w:after="0" w:line="324" w:lineRule="auto"/>
        <w:contextualSpacing/>
        <w:jc w:val="both"/>
        <w:rPr>
          <w:rFonts w:ascii="Garamond" w:eastAsia="Times New Roman" w:hAnsi="Garamond" w:cs="Times New Roman"/>
          <w:b/>
          <w:caps/>
          <w:spacing w:val="5"/>
          <w:kern w:val="28"/>
          <w:sz w:val="24"/>
          <w:szCs w:val="24"/>
          <w:lang w:eastAsia="sl-SI"/>
          <w14:ligatures w14:val="none"/>
        </w:rPr>
      </w:pPr>
    </w:p>
    <w:p w14:paraId="640AA684" w14:textId="77777777" w:rsidR="006C0283" w:rsidRPr="007C7B57" w:rsidRDefault="006C0283" w:rsidP="00DC49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14:ligatures w14:val="none"/>
        </w:rPr>
      </w:pPr>
    </w:p>
    <w:p w14:paraId="3ED4961B" w14:textId="77777777" w:rsidR="006C0283" w:rsidRPr="007C7B57" w:rsidRDefault="006C0283" w:rsidP="00DC49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14:ligatures w14:val="none"/>
        </w:rPr>
      </w:pPr>
    </w:p>
    <w:p w14:paraId="7C8F5C73" w14:textId="77777777" w:rsidR="006C0283" w:rsidRPr="007C7B57" w:rsidRDefault="006C0283" w:rsidP="00DC49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14:ligatures w14:val="none"/>
        </w:rPr>
      </w:pPr>
    </w:p>
    <w:p w14:paraId="22DAB565" w14:textId="77777777" w:rsidR="006C0283" w:rsidRPr="007C7B57" w:rsidRDefault="006C0283" w:rsidP="00DC49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Cs/>
          <w:kern w:val="3"/>
          <w:sz w:val="24"/>
          <w:szCs w:val="24"/>
          <w:lang w:eastAsia="sl-SI"/>
          <w14:ligatures w14:val="none"/>
        </w:rPr>
      </w:pPr>
    </w:p>
    <w:p w14:paraId="3B6DA2DB" w14:textId="77777777" w:rsidR="006C0283" w:rsidRPr="007C7B57" w:rsidRDefault="006C0283" w:rsidP="00DC49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Cs/>
          <w:kern w:val="3"/>
          <w:sz w:val="24"/>
          <w:szCs w:val="24"/>
          <w:lang w:eastAsia="sl-SI"/>
          <w14:ligatures w14:val="none"/>
        </w:rPr>
      </w:pPr>
    </w:p>
    <w:tbl>
      <w:tblPr>
        <w:tblW w:w="0" w:type="auto"/>
        <w:tblLook w:val="04A0" w:firstRow="1" w:lastRow="0" w:firstColumn="1" w:lastColumn="0" w:noHBand="0" w:noVBand="1"/>
      </w:tblPr>
      <w:tblGrid>
        <w:gridCol w:w="4464"/>
        <w:gridCol w:w="4464"/>
      </w:tblGrid>
      <w:tr w:rsidR="007C7B57" w:rsidRPr="007C7B57" w14:paraId="13A5AB1D" w14:textId="77777777" w:rsidTr="00D467D3">
        <w:tc>
          <w:tcPr>
            <w:tcW w:w="4464" w:type="dxa"/>
          </w:tcPr>
          <w:p w14:paraId="780D8A1D" w14:textId="77777777" w:rsidR="006C0283" w:rsidRPr="007C7B57" w:rsidRDefault="006C0283" w:rsidP="00DC494B">
            <w:pPr>
              <w:spacing w:after="0" w:line="324" w:lineRule="auto"/>
              <w:jc w:val="both"/>
              <w:rPr>
                <w:rFonts w:ascii="Garamond" w:eastAsia="Times New Roman" w:hAnsi="Garamond" w:cs="Times New Roman"/>
                <w:kern w:val="0"/>
                <w:sz w:val="24"/>
                <w:szCs w:val="24"/>
                <w14:ligatures w14:val="none"/>
              </w:rPr>
            </w:pPr>
          </w:p>
        </w:tc>
        <w:tc>
          <w:tcPr>
            <w:tcW w:w="4464" w:type="dxa"/>
          </w:tcPr>
          <w:p w14:paraId="3A788394" w14:textId="77777777" w:rsidR="006C0283" w:rsidRPr="007C7B57" w:rsidRDefault="006C0283" w:rsidP="00DC494B">
            <w:pPr>
              <w:spacing w:after="0" w:line="324" w:lineRule="auto"/>
              <w:jc w:val="both"/>
              <w:rPr>
                <w:rFonts w:ascii="Garamond" w:eastAsia="Times New Roman" w:hAnsi="Garamond" w:cs="Times New Roman"/>
                <w:kern w:val="0"/>
                <w:sz w:val="24"/>
                <w:szCs w:val="24"/>
                <w14:ligatures w14:val="none"/>
              </w:rPr>
            </w:pPr>
            <w:r w:rsidRPr="007C7B57">
              <w:rPr>
                <w:rFonts w:ascii="Garamond" w:eastAsia="Times New Roman" w:hAnsi="Garamond" w:cs="Times New Roman"/>
                <w:kern w:val="0"/>
                <w:sz w:val="24"/>
                <w:szCs w:val="24"/>
                <w14:ligatures w14:val="none"/>
              </w:rPr>
              <w:t>Naročnik: Splošna bolnišnica Celje</w:t>
            </w:r>
          </w:p>
          <w:p w14:paraId="3C5CA726" w14:textId="77777777" w:rsidR="006C0283" w:rsidRPr="007C7B57" w:rsidRDefault="006C0283" w:rsidP="00DC494B">
            <w:pPr>
              <w:spacing w:after="0" w:line="324" w:lineRule="auto"/>
              <w:jc w:val="both"/>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Direktor:</w:t>
            </w:r>
          </w:p>
          <w:p w14:paraId="4985233D" w14:textId="77777777" w:rsidR="006C0283" w:rsidRPr="007C7B57" w:rsidRDefault="006C0283" w:rsidP="00DC494B">
            <w:pPr>
              <w:spacing w:after="0" w:line="324" w:lineRule="auto"/>
              <w:jc w:val="both"/>
              <w:rPr>
                <w:rFonts w:ascii="Garamond" w:eastAsia="Times New Roman" w:hAnsi="Garamond" w:cs="Times New Roman"/>
                <w:kern w:val="0"/>
                <w:sz w:val="24"/>
                <w:szCs w:val="24"/>
                <w14:ligatures w14:val="none"/>
              </w:rPr>
            </w:pPr>
            <w:r w:rsidRPr="007C7B57">
              <w:rPr>
                <w:rFonts w:ascii="Garamond" w:eastAsia="Times New Roman" w:hAnsi="Garamond" w:cs="Times New Roman"/>
                <w:kern w:val="0"/>
                <w:sz w:val="24"/>
                <w:szCs w:val="24"/>
                <w:lang w:eastAsia="sl-SI"/>
                <w14:ligatures w14:val="none"/>
              </w:rPr>
              <w:t>Dr. Dragan Kovačić, dr. med.</w:t>
            </w:r>
          </w:p>
        </w:tc>
      </w:tr>
      <w:tr w:rsidR="006C0283" w:rsidRPr="007C7B57" w14:paraId="297869D6" w14:textId="77777777" w:rsidTr="00D467D3">
        <w:tc>
          <w:tcPr>
            <w:tcW w:w="4464" w:type="dxa"/>
          </w:tcPr>
          <w:p w14:paraId="55A223BE" w14:textId="77777777" w:rsidR="006C0283" w:rsidRPr="007C7B57" w:rsidRDefault="006C0283" w:rsidP="00DC494B">
            <w:pPr>
              <w:spacing w:after="0" w:line="324" w:lineRule="auto"/>
              <w:jc w:val="both"/>
              <w:rPr>
                <w:rFonts w:ascii="Garamond" w:eastAsia="Times New Roman" w:hAnsi="Garamond" w:cs="Times New Roman"/>
                <w:kern w:val="0"/>
                <w:sz w:val="24"/>
                <w:szCs w:val="24"/>
                <w14:ligatures w14:val="none"/>
              </w:rPr>
            </w:pPr>
          </w:p>
        </w:tc>
        <w:tc>
          <w:tcPr>
            <w:tcW w:w="4464" w:type="dxa"/>
          </w:tcPr>
          <w:p w14:paraId="4842104E" w14:textId="77777777" w:rsidR="006C0283" w:rsidRPr="007C7B57" w:rsidRDefault="006C0283" w:rsidP="00DC494B">
            <w:pPr>
              <w:spacing w:after="0" w:line="324" w:lineRule="auto"/>
              <w:jc w:val="both"/>
              <w:rPr>
                <w:rFonts w:ascii="Garamond" w:eastAsia="Times New Roman" w:hAnsi="Garamond" w:cs="Times New Roman"/>
                <w:kern w:val="0"/>
                <w:sz w:val="24"/>
                <w:szCs w:val="24"/>
                <w14:ligatures w14:val="none"/>
              </w:rPr>
            </w:pPr>
            <w:r w:rsidRPr="007C7B57">
              <w:rPr>
                <w:rFonts w:ascii="Garamond" w:eastAsia="Times New Roman" w:hAnsi="Garamond" w:cs="Times New Roman"/>
                <w:kern w:val="0"/>
                <w:sz w:val="24"/>
                <w:szCs w:val="24"/>
                <w14:ligatures w14:val="none"/>
              </w:rPr>
              <w:t xml:space="preserve">Žig in podpis: </w:t>
            </w:r>
          </w:p>
        </w:tc>
      </w:tr>
    </w:tbl>
    <w:p w14:paraId="0B8106FE" w14:textId="77777777" w:rsidR="006C0283" w:rsidRPr="007C7B57" w:rsidRDefault="006C0283" w:rsidP="00DC494B">
      <w:pPr>
        <w:suppressAutoHyphens/>
        <w:autoSpaceDN w:val="0"/>
        <w:spacing w:after="0" w:line="324" w:lineRule="auto"/>
        <w:jc w:val="both"/>
        <w:textAlignment w:val="baseline"/>
        <w:rPr>
          <w:rFonts w:ascii="Garamond" w:eastAsia="Times New Roman" w:hAnsi="Garamond" w:cs="Times New Roman"/>
          <w:kern w:val="3"/>
          <w:sz w:val="24"/>
          <w:szCs w:val="24"/>
          <w:lang w:eastAsia="sl-SI"/>
          <w14:ligatures w14:val="none"/>
        </w:rPr>
      </w:pPr>
    </w:p>
    <w:p w14:paraId="6FF6065A" w14:textId="77777777" w:rsidR="006C0283" w:rsidRPr="007C7B57" w:rsidRDefault="006C0283" w:rsidP="00DC494B">
      <w:pPr>
        <w:suppressAutoHyphens/>
        <w:autoSpaceDN w:val="0"/>
        <w:spacing w:after="0" w:line="324" w:lineRule="auto"/>
        <w:jc w:val="both"/>
        <w:textAlignment w:val="baseline"/>
        <w:rPr>
          <w:rFonts w:ascii="Garamond" w:eastAsia="Times New Roman" w:hAnsi="Garamond" w:cs="Times New Roman"/>
          <w:kern w:val="3"/>
          <w:sz w:val="24"/>
          <w:szCs w:val="24"/>
          <w:lang w:eastAsia="sl-SI"/>
          <w14:ligatures w14:val="none"/>
        </w:rPr>
      </w:pPr>
    </w:p>
    <w:p w14:paraId="4C5EA0DB" w14:textId="77777777" w:rsidR="006C0283" w:rsidRPr="007C7B57" w:rsidRDefault="006C0283" w:rsidP="00DC494B">
      <w:pPr>
        <w:suppressAutoHyphens/>
        <w:autoSpaceDN w:val="0"/>
        <w:spacing w:after="0" w:line="324" w:lineRule="auto"/>
        <w:jc w:val="both"/>
        <w:textAlignment w:val="baseline"/>
        <w:rPr>
          <w:rFonts w:ascii="Garamond" w:eastAsia="Times New Roman" w:hAnsi="Garamond" w:cs="Times New Roman"/>
          <w:kern w:val="3"/>
          <w:sz w:val="24"/>
          <w:szCs w:val="24"/>
          <w:lang w:eastAsia="sl-SI"/>
          <w14:ligatures w14:val="none"/>
        </w:rPr>
      </w:pPr>
    </w:p>
    <w:p w14:paraId="654DDCA1" w14:textId="77777777" w:rsidR="006C0283" w:rsidRPr="007C7B57" w:rsidRDefault="006C0283" w:rsidP="00DC494B">
      <w:pPr>
        <w:suppressAutoHyphens/>
        <w:autoSpaceDN w:val="0"/>
        <w:spacing w:after="0" w:line="324" w:lineRule="auto"/>
        <w:jc w:val="both"/>
        <w:textAlignment w:val="baseline"/>
        <w:rPr>
          <w:rFonts w:ascii="Garamond" w:eastAsia="Times New Roman" w:hAnsi="Garamond" w:cs="Times New Roman"/>
          <w:kern w:val="3"/>
          <w:sz w:val="24"/>
          <w:szCs w:val="24"/>
          <w:lang w:eastAsia="sl-SI"/>
          <w14:ligatures w14:val="none"/>
        </w:rPr>
      </w:pPr>
    </w:p>
    <w:p w14:paraId="7715FBFB" w14:textId="77777777" w:rsidR="006C0283" w:rsidRPr="007C7B57" w:rsidRDefault="006C0283" w:rsidP="00DC494B">
      <w:pPr>
        <w:suppressAutoHyphens/>
        <w:autoSpaceDN w:val="0"/>
        <w:spacing w:after="0" w:line="324" w:lineRule="auto"/>
        <w:jc w:val="both"/>
        <w:textAlignment w:val="baseline"/>
        <w:rPr>
          <w:rFonts w:ascii="Garamond" w:eastAsia="Times New Roman" w:hAnsi="Garamond" w:cs="Times New Roman"/>
          <w:kern w:val="3"/>
          <w:sz w:val="24"/>
          <w:szCs w:val="24"/>
          <w:lang w:eastAsia="sl-SI"/>
          <w14:ligatures w14:val="none"/>
        </w:rPr>
      </w:pPr>
    </w:p>
    <w:p w14:paraId="2170B0D1" w14:textId="77777777" w:rsidR="006C0283" w:rsidRPr="007C7B57" w:rsidRDefault="006C0283" w:rsidP="00DC494B">
      <w:pPr>
        <w:suppressAutoHyphens/>
        <w:autoSpaceDN w:val="0"/>
        <w:spacing w:after="0" w:line="324" w:lineRule="auto"/>
        <w:jc w:val="both"/>
        <w:textAlignment w:val="baseline"/>
        <w:rPr>
          <w:rFonts w:ascii="Garamond" w:eastAsia="Times New Roman" w:hAnsi="Garamond" w:cs="Times New Roman"/>
          <w:kern w:val="3"/>
          <w:sz w:val="24"/>
          <w:szCs w:val="24"/>
          <w:lang w:eastAsia="sl-SI"/>
          <w14:ligatures w14:val="none"/>
        </w:rPr>
      </w:pPr>
    </w:p>
    <w:p w14:paraId="7B3BF34D" w14:textId="5B6F5750" w:rsidR="006C0283" w:rsidRPr="007C7B57" w:rsidRDefault="006C0283" w:rsidP="00DC494B">
      <w:pPr>
        <w:suppressAutoHyphens/>
        <w:autoSpaceDN w:val="0"/>
        <w:spacing w:after="0" w:line="324" w:lineRule="auto"/>
        <w:jc w:val="both"/>
        <w:textAlignment w:val="baseline"/>
        <w:rPr>
          <w:rFonts w:ascii="Garamond" w:eastAsia="Times New Roman" w:hAnsi="Garamond" w:cs="Times New Roman"/>
          <w:kern w:val="3"/>
          <w:sz w:val="24"/>
          <w:szCs w:val="24"/>
          <w:lang w:eastAsia="sl-SI"/>
          <w14:ligatures w14:val="none"/>
        </w:rPr>
      </w:pPr>
      <w:r w:rsidRPr="007C7B57">
        <w:rPr>
          <w:rFonts w:ascii="Garamond" w:eastAsia="Times New Roman" w:hAnsi="Garamond" w:cs="Times New Roman"/>
          <w:kern w:val="3"/>
          <w:sz w:val="24"/>
          <w:szCs w:val="24"/>
          <w:lang w:eastAsia="sl-SI"/>
          <w14:ligatures w14:val="none"/>
        </w:rPr>
        <w:t xml:space="preserve">Celje, </w:t>
      </w:r>
      <w:r w:rsidR="0075435F" w:rsidRPr="007C7B57">
        <w:rPr>
          <w:rFonts w:ascii="Garamond" w:eastAsia="Times New Roman" w:hAnsi="Garamond" w:cs="Times New Roman"/>
          <w:kern w:val="3"/>
          <w:sz w:val="24"/>
          <w:szCs w:val="24"/>
          <w:lang w:eastAsia="sl-SI"/>
          <w14:ligatures w14:val="none"/>
        </w:rPr>
        <w:t xml:space="preserve">september </w:t>
      </w:r>
      <w:r w:rsidRPr="007C7B57">
        <w:rPr>
          <w:rFonts w:ascii="Garamond" w:eastAsia="Times New Roman" w:hAnsi="Garamond" w:cs="Times New Roman"/>
          <w:kern w:val="3"/>
          <w:sz w:val="24"/>
          <w:szCs w:val="24"/>
          <w:lang w:eastAsia="sl-SI"/>
          <w14:ligatures w14:val="none"/>
        </w:rPr>
        <w:t>2025</w:t>
      </w:r>
    </w:p>
    <w:p w14:paraId="45F1C5B6" w14:textId="77777777" w:rsidR="006C0283" w:rsidRPr="007C7B57" w:rsidRDefault="006C0283" w:rsidP="00DC494B">
      <w:pPr>
        <w:suppressAutoHyphens/>
        <w:autoSpaceDN w:val="0"/>
        <w:spacing w:after="0" w:line="324" w:lineRule="auto"/>
        <w:jc w:val="both"/>
        <w:textAlignment w:val="baseline"/>
        <w:rPr>
          <w:rFonts w:ascii="Garamond" w:eastAsia="Times New Roman" w:hAnsi="Garamond" w:cs="Times New Roman"/>
          <w:kern w:val="3"/>
          <w:sz w:val="24"/>
          <w:szCs w:val="24"/>
          <w:lang w:eastAsia="sl-SI"/>
          <w14:ligatures w14:val="none"/>
        </w:rPr>
      </w:pPr>
    </w:p>
    <w:p w14:paraId="673AB0F4" w14:textId="77777777" w:rsidR="006C0283" w:rsidRPr="007C7B57" w:rsidRDefault="006C0283" w:rsidP="00DC494B">
      <w:pPr>
        <w:suppressAutoHyphens/>
        <w:autoSpaceDN w:val="0"/>
        <w:spacing w:after="0" w:line="324" w:lineRule="auto"/>
        <w:jc w:val="both"/>
        <w:textAlignment w:val="baseline"/>
        <w:rPr>
          <w:rFonts w:ascii="Garamond" w:eastAsia="Times New Roman" w:hAnsi="Garamond" w:cs="Times New Roman"/>
          <w:kern w:val="3"/>
          <w:sz w:val="24"/>
          <w:szCs w:val="24"/>
          <w:lang w:eastAsia="sl-SI"/>
          <w14:ligatures w14:val="none"/>
        </w:rPr>
      </w:pPr>
    </w:p>
    <w:p w14:paraId="51A378AD" w14:textId="77777777" w:rsidR="006C0283" w:rsidRPr="007C7B57" w:rsidRDefault="006C0283" w:rsidP="00DC494B">
      <w:pPr>
        <w:suppressAutoHyphens/>
        <w:autoSpaceDN w:val="0"/>
        <w:spacing w:after="0" w:line="324" w:lineRule="auto"/>
        <w:jc w:val="both"/>
        <w:textAlignment w:val="baseline"/>
        <w:rPr>
          <w:rFonts w:ascii="Garamond" w:eastAsia="Times New Roman" w:hAnsi="Garamond" w:cs="Times New Roman"/>
          <w:kern w:val="3"/>
          <w:sz w:val="24"/>
          <w:szCs w:val="24"/>
          <w:lang w:eastAsia="sl-SI"/>
          <w14:ligatures w14:val="none"/>
        </w:rPr>
      </w:pPr>
    </w:p>
    <w:p w14:paraId="07595E3E" w14:textId="77777777" w:rsidR="006C0283" w:rsidRPr="007C7B57" w:rsidRDefault="006C0283" w:rsidP="00DC494B">
      <w:pPr>
        <w:suppressAutoHyphens/>
        <w:autoSpaceDN w:val="0"/>
        <w:spacing w:after="0" w:line="324" w:lineRule="auto"/>
        <w:jc w:val="both"/>
        <w:textAlignment w:val="baseline"/>
        <w:rPr>
          <w:rFonts w:ascii="Garamond" w:eastAsia="Times New Roman" w:hAnsi="Garamond" w:cs="Times New Roman"/>
          <w:kern w:val="3"/>
          <w:sz w:val="24"/>
          <w:szCs w:val="24"/>
          <w:lang w:eastAsia="sl-SI"/>
          <w14:ligatures w14:val="none"/>
        </w:rPr>
      </w:pPr>
    </w:p>
    <w:bookmarkStart w:id="0" w:name="_Hlk209082909" w:displacedByCustomXml="next"/>
    <w:sdt>
      <w:sdtPr>
        <w:rPr>
          <w:rFonts w:ascii="Garamond" w:eastAsia="Calibri" w:hAnsi="Garamond" w:cs="Times New Roman"/>
          <w:kern w:val="0"/>
          <w:sz w:val="24"/>
          <w:szCs w:val="24"/>
          <w:lang w:eastAsia="sl-SI"/>
          <w14:ligatures w14:val="none"/>
        </w:rPr>
        <w:id w:val="973103634"/>
        <w:docPartObj>
          <w:docPartGallery w:val="Table of Contents"/>
          <w:docPartUnique/>
        </w:docPartObj>
      </w:sdtPr>
      <w:sdtEndPr>
        <w:rPr>
          <w:rFonts w:cs="Arial"/>
          <w:b/>
          <w:bCs/>
        </w:rPr>
      </w:sdtEndPr>
      <w:sdtContent>
        <w:p w14:paraId="0F6FC682" w14:textId="0ABAF164" w:rsidR="006C0283" w:rsidRPr="007C7B57" w:rsidRDefault="006E2835" w:rsidP="00DC494B">
          <w:pPr>
            <w:keepNext/>
            <w:keepLines/>
            <w:spacing w:before="240" w:after="0" w:line="324" w:lineRule="auto"/>
            <w:jc w:val="both"/>
            <w:rPr>
              <w:rFonts w:ascii="Garamond" w:eastAsia="Calibri" w:hAnsi="Garamond" w:cs="Times New Roman"/>
              <w:b/>
              <w:bCs/>
              <w:kern w:val="0"/>
              <w:sz w:val="24"/>
              <w:szCs w:val="24"/>
              <w:lang w:eastAsia="sl-SI"/>
              <w14:ligatures w14:val="none"/>
            </w:rPr>
          </w:pPr>
          <w:r w:rsidRPr="007C7B57">
            <w:rPr>
              <w:rFonts w:ascii="Garamond" w:eastAsia="Calibri" w:hAnsi="Garamond" w:cs="Times New Roman"/>
              <w:b/>
              <w:bCs/>
              <w:kern w:val="0"/>
              <w:sz w:val="24"/>
              <w:szCs w:val="24"/>
              <w:lang w:eastAsia="sl-SI"/>
              <w14:ligatures w14:val="none"/>
            </w:rPr>
            <w:t>KAZALO VSEBINE</w:t>
          </w:r>
        </w:p>
        <w:p w14:paraId="48D484A9" w14:textId="423D6457" w:rsidR="00A01CE5" w:rsidRDefault="006C0283">
          <w:pPr>
            <w:pStyle w:val="Kazalovsebine1"/>
            <w:rPr>
              <w:rFonts w:asciiTheme="minorHAnsi" w:eastAsiaTheme="minorEastAsia" w:hAnsiTheme="minorHAnsi" w:cstheme="minorBidi"/>
              <w:noProof/>
              <w:kern w:val="2"/>
              <w:sz w:val="24"/>
              <w14:ligatures w14:val="standardContextual"/>
            </w:rPr>
          </w:pPr>
          <w:r w:rsidRPr="007C7B57">
            <w:rPr>
              <w:rFonts w:ascii="Garamond" w:hAnsi="Garamond"/>
              <w:b/>
              <w:bCs/>
              <w:sz w:val="24"/>
            </w:rPr>
            <w:fldChar w:fldCharType="begin"/>
          </w:r>
          <w:r w:rsidRPr="007C7B57">
            <w:rPr>
              <w:rFonts w:ascii="Garamond" w:hAnsi="Garamond"/>
              <w:b/>
              <w:bCs/>
              <w:sz w:val="24"/>
            </w:rPr>
            <w:instrText xml:space="preserve"> TOC \o "1-3" \h \z \u </w:instrText>
          </w:r>
          <w:r w:rsidRPr="007C7B57">
            <w:rPr>
              <w:rFonts w:ascii="Garamond" w:hAnsi="Garamond"/>
              <w:b/>
              <w:bCs/>
              <w:sz w:val="24"/>
            </w:rPr>
            <w:fldChar w:fldCharType="separate"/>
          </w:r>
          <w:hyperlink w:anchor="_Toc209085796" w:history="1">
            <w:r w:rsidR="00A01CE5" w:rsidRPr="00257717">
              <w:rPr>
                <w:rStyle w:val="Hiperpovezava"/>
                <w:rFonts w:ascii="Garamond" w:hAnsi="Garamond"/>
                <w:b/>
                <w:bCs/>
                <w:noProof/>
                <w:lang w:eastAsia="zh-CN"/>
              </w:rPr>
              <w:t>1. Predmet in podatki o javnem naročilu</w:t>
            </w:r>
            <w:r w:rsidR="00A01CE5">
              <w:rPr>
                <w:noProof/>
                <w:webHidden/>
              </w:rPr>
              <w:tab/>
            </w:r>
            <w:r w:rsidR="00A01CE5">
              <w:rPr>
                <w:noProof/>
                <w:webHidden/>
              </w:rPr>
              <w:fldChar w:fldCharType="begin"/>
            </w:r>
            <w:r w:rsidR="00A01CE5">
              <w:rPr>
                <w:noProof/>
                <w:webHidden/>
              </w:rPr>
              <w:instrText xml:space="preserve"> PAGEREF _Toc209085796 \h </w:instrText>
            </w:r>
            <w:r w:rsidR="00A01CE5">
              <w:rPr>
                <w:noProof/>
                <w:webHidden/>
              </w:rPr>
            </w:r>
            <w:r w:rsidR="00A01CE5">
              <w:rPr>
                <w:noProof/>
                <w:webHidden/>
              </w:rPr>
              <w:fldChar w:fldCharType="separate"/>
            </w:r>
            <w:r w:rsidR="00466182">
              <w:rPr>
                <w:noProof/>
                <w:webHidden/>
              </w:rPr>
              <w:t>4</w:t>
            </w:r>
            <w:r w:rsidR="00A01CE5">
              <w:rPr>
                <w:noProof/>
                <w:webHidden/>
              </w:rPr>
              <w:fldChar w:fldCharType="end"/>
            </w:r>
          </w:hyperlink>
        </w:p>
        <w:p w14:paraId="1BF22535" w14:textId="31C48B3D"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797" w:history="1">
            <w:r w:rsidRPr="00257717">
              <w:rPr>
                <w:rStyle w:val="Hiperpovezava"/>
                <w:rFonts w:ascii="Garamond" w:hAnsi="Garamond"/>
                <w:b/>
                <w:bCs/>
                <w:noProof/>
                <w:lang w:eastAsia="zh-CN"/>
              </w:rPr>
              <w:t>2. Oddaja ponudb in rok za oddajo ponudb</w:t>
            </w:r>
            <w:r>
              <w:rPr>
                <w:noProof/>
                <w:webHidden/>
              </w:rPr>
              <w:tab/>
            </w:r>
            <w:r>
              <w:rPr>
                <w:noProof/>
                <w:webHidden/>
              </w:rPr>
              <w:fldChar w:fldCharType="begin"/>
            </w:r>
            <w:r>
              <w:rPr>
                <w:noProof/>
                <w:webHidden/>
              </w:rPr>
              <w:instrText xml:space="preserve"> PAGEREF _Toc209085797 \h </w:instrText>
            </w:r>
            <w:r>
              <w:rPr>
                <w:noProof/>
                <w:webHidden/>
              </w:rPr>
            </w:r>
            <w:r>
              <w:rPr>
                <w:noProof/>
                <w:webHidden/>
              </w:rPr>
              <w:fldChar w:fldCharType="separate"/>
            </w:r>
            <w:r w:rsidR="00466182">
              <w:rPr>
                <w:noProof/>
                <w:webHidden/>
              </w:rPr>
              <w:t>4</w:t>
            </w:r>
            <w:r>
              <w:rPr>
                <w:noProof/>
                <w:webHidden/>
              </w:rPr>
              <w:fldChar w:fldCharType="end"/>
            </w:r>
          </w:hyperlink>
        </w:p>
        <w:p w14:paraId="338A259E" w14:textId="1591FE7F"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798" w:history="1">
            <w:r w:rsidRPr="00257717">
              <w:rPr>
                <w:rStyle w:val="Hiperpovezava"/>
                <w:rFonts w:ascii="Garamond" w:hAnsi="Garamond"/>
                <w:b/>
                <w:bCs/>
                <w:noProof/>
                <w:lang w:eastAsia="zh-CN"/>
              </w:rPr>
              <w:t>3. Pridobitev dokumentacije v zvezi z naročilom in pojasnila</w:t>
            </w:r>
            <w:r>
              <w:rPr>
                <w:noProof/>
                <w:webHidden/>
              </w:rPr>
              <w:tab/>
            </w:r>
            <w:r>
              <w:rPr>
                <w:noProof/>
                <w:webHidden/>
              </w:rPr>
              <w:fldChar w:fldCharType="begin"/>
            </w:r>
            <w:r>
              <w:rPr>
                <w:noProof/>
                <w:webHidden/>
              </w:rPr>
              <w:instrText xml:space="preserve"> PAGEREF _Toc209085798 \h </w:instrText>
            </w:r>
            <w:r>
              <w:rPr>
                <w:noProof/>
                <w:webHidden/>
              </w:rPr>
            </w:r>
            <w:r>
              <w:rPr>
                <w:noProof/>
                <w:webHidden/>
              </w:rPr>
              <w:fldChar w:fldCharType="separate"/>
            </w:r>
            <w:r w:rsidR="00466182">
              <w:rPr>
                <w:noProof/>
                <w:webHidden/>
              </w:rPr>
              <w:t>5</w:t>
            </w:r>
            <w:r>
              <w:rPr>
                <w:noProof/>
                <w:webHidden/>
              </w:rPr>
              <w:fldChar w:fldCharType="end"/>
            </w:r>
          </w:hyperlink>
        </w:p>
        <w:p w14:paraId="55D1DD30" w14:textId="69DAE46E"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799" w:history="1">
            <w:r w:rsidRPr="00257717">
              <w:rPr>
                <w:rStyle w:val="Hiperpovezava"/>
                <w:rFonts w:ascii="Garamond" w:hAnsi="Garamond"/>
                <w:b/>
                <w:bCs/>
                <w:noProof/>
                <w:lang w:eastAsia="zh-CN"/>
              </w:rPr>
              <w:t>4. Oblika, jezik in stroški ponudbe</w:t>
            </w:r>
            <w:r>
              <w:rPr>
                <w:noProof/>
                <w:webHidden/>
              </w:rPr>
              <w:tab/>
            </w:r>
            <w:r>
              <w:rPr>
                <w:noProof/>
                <w:webHidden/>
              </w:rPr>
              <w:fldChar w:fldCharType="begin"/>
            </w:r>
            <w:r>
              <w:rPr>
                <w:noProof/>
                <w:webHidden/>
              </w:rPr>
              <w:instrText xml:space="preserve"> PAGEREF _Toc209085799 \h </w:instrText>
            </w:r>
            <w:r>
              <w:rPr>
                <w:noProof/>
                <w:webHidden/>
              </w:rPr>
            </w:r>
            <w:r>
              <w:rPr>
                <w:noProof/>
                <w:webHidden/>
              </w:rPr>
              <w:fldChar w:fldCharType="separate"/>
            </w:r>
            <w:r w:rsidR="00466182">
              <w:rPr>
                <w:noProof/>
                <w:webHidden/>
              </w:rPr>
              <w:t>5</w:t>
            </w:r>
            <w:r>
              <w:rPr>
                <w:noProof/>
                <w:webHidden/>
              </w:rPr>
              <w:fldChar w:fldCharType="end"/>
            </w:r>
          </w:hyperlink>
        </w:p>
        <w:p w14:paraId="6F1F5C84" w14:textId="28BB48EC"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00" w:history="1">
            <w:r w:rsidRPr="00257717">
              <w:rPr>
                <w:rStyle w:val="Hiperpovezava"/>
                <w:rFonts w:ascii="Garamond" w:hAnsi="Garamond"/>
                <w:b/>
                <w:bCs/>
                <w:noProof/>
                <w:lang w:eastAsia="zh-CN"/>
              </w:rPr>
              <w:t>5. Veljavnost ponudbe</w:t>
            </w:r>
            <w:r>
              <w:rPr>
                <w:noProof/>
                <w:webHidden/>
              </w:rPr>
              <w:tab/>
            </w:r>
            <w:r>
              <w:rPr>
                <w:noProof/>
                <w:webHidden/>
              </w:rPr>
              <w:fldChar w:fldCharType="begin"/>
            </w:r>
            <w:r>
              <w:rPr>
                <w:noProof/>
                <w:webHidden/>
              </w:rPr>
              <w:instrText xml:space="preserve"> PAGEREF _Toc209085800 \h </w:instrText>
            </w:r>
            <w:r>
              <w:rPr>
                <w:noProof/>
                <w:webHidden/>
              </w:rPr>
            </w:r>
            <w:r>
              <w:rPr>
                <w:noProof/>
                <w:webHidden/>
              </w:rPr>
              <w:fldChar w:fldCharType="separate"/>
            </w:r>
            <w:r w:rsidR="00466182">
              <w:rPr>
                <w:noProof/>
                <w:webHidden/>
              </w:rPr>
              <w:t>6</w:t>
            </w:r>
            <w:r>
              <w:rPr>
                <w:noProof/>
                <w:webHidden/>
              </w:rPr>
              <w:fldChar w:fldCharType="end"/>
            </w:r>
          </w:hyperlink>
        </w:p>
        <w:p w14:paraId="212D2B3E" w14:textId="190D52B5"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01" w:history="1">
            <w:r w:rsidRPr="00257717">
              <w:rPr>
                <w:rStyle w:val="Hiperpovezava"/>
                <w:rFonts w:ascii="Garamond" w:hAnsi="Garamond"/>
                <w:b/>
                <w:bCs/>
                <w:noProof/>
                <w:lang w:eastAsia="zh-CN"/>
              </w:rPr>
              <w:t>6. Skupna ponudba</w:t>
            </w:r>
            <w:r>
              <w:rPr>
                <w:noProof/>
                <w:webHidden/>
              </w:rPr>
              <w:tab/>
            </w:r>
            <w:r>
              <w:rPr>
                <w:noProof/>
                <w:webHidden/>
              </w:rPr>
              <w:fldChar w:fldCharType="begin"/>
            </w:r>
            <w:r>
              <w:rPr>
                <w:noProof/>
                <w:webHidden/>
              </w:rPr>
              <w:instrText xml:space="preserve"> PAGEREF _Toc209085801 \h </w:instrText>
            </w:r>
            <w:r>
              <w:rPr>
                <w:noProof/>
                <w:webHidden/>
              </w:rPr>
            </w:r>
            <w:r>
              <w:rPr>
                <w:noProof/>
                <w:webHidden/>
              </w:rPr>
              <w:fldChar w:fldCharType="separate"/>
            </w:r>
            <w:r w:rsidR="00466182">
              <w:rPr>
                <w:noProof/>
                <w:webHidden/>
              </w:rPr>
              <w:t>6</w:t>
            </w:r>
            <w:r>
              <w:rPr>
                <w:noProof/>
                <w:webHidden/>
              </w:rPr>
              <w:fldChar w:fldCharType="end"/>
            </w:r>
          </w:hyperlink>
        </w:p>
        <w:p w14:paraId="5CE0A397" w14:textId="15651DFD"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02" w:history="1">
            <w:r w:rsidRPr="00257717">
              <w:rPr>
                <w:rStyle w:val="Hiperpovezava"/>
                <w:rFonts w:ascii="Garamond" w:hAnsi="Garamond"/>
                <w:b/>
                <w:bCs/>
                <w:noProof/>
                <w:lang w:eastAsia="zh-CN"/>
              </w:rPr>
              <w:t>7. Ponudba s podizvajalci</w:t>
            </w:r>
            <w:r>
              <w:rPr>
                <w:noProof/>
                <w:webHidden/>
              </w:rPr>
              <w:tab/>
            </w:r>
            <w:r>
              <w:rPr>
                <w:noProof/>
                <w:webHidden/>
              </w:rPr>
              <w:fldChar w:fldCharType="begin"/>
            </w:r>
            <w:r>
              <w:rPr>
                <w:noProof/>
                <w:webHidden/>
              </w:rPr>
              <w:instrText xml:space="preserve"> PAGEREF _Toc209085802 \h </w:instrText>
            </w:r>
            <w:r>
              <w:rPr>
                <w:noProof/>
                <w:webHidden/>
              </w:rPr>
            </w:r>
            <w:r>
              <w:rPr>
                <w:noProof/>
                <w:webHidden/>
              </w:rPr>
              <w:fldChar w:fldCharType="separate"/>
            </w:r>
            <w:r w:rsidR="00466182">
              <w:rPr>
                <w:noProof/>
                <w:webHidden/>
              </w:rPr>
              <w:t>7</w:t>
            </w:r>
            <w:r>
              <w:rPr>
                <w:noProof/>
                <w:webHidden/>
              </w:rPr>
              <w:fldChar w:fldCharType="end"/>
            </w:r>
          </w:hyperlink>
        </w:p>
        <w:p w14:paraId="30F0CF4B" w14:textId="199BA778"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03" w:history="1">
            <w:r w:rsidRPr="00257717">
              <w:rPr>
                <w:rStyle w:val="Hiperpovezava"/>
                <w:rFonts w:ascii="Garamond" w:hAnsi="Garamond"/>
                <w:b/>
                <w:bCs/>
                <w:noProof/>
                <w:lang w:eastAsia="zh-CN"/>
              </w:rPr>
              <w:t>8. Poslovna skrivnost in varovanje zaupnih podatkov</w:t>
            </w:r>
            <w:r>
              <w:rPr>
                <w:noProof/>
                <w:webHidden/>
              </w:rPr>
              <w:tab/>
            </w:r>
            <w:r>
              <w:rPr>
                <w:noProof/>
                <w:webHidden/>
              </w:rPr>
              <w:fldChar w:fldCharType="begin"/>
            </w:r>
            <w:r>
              <w:rPr>
                <w:noProof/>
                <w:webHidden/>
              </w:rPr>
              <w:instrText xml:space="preserve"> PAGEREF _Toc209085803 \h </w:instrText>
            </w:r>
            <w:r>
              <w:rPr>
                <w:noProof/>
                <w:webHidden/>
              </w:rPr>
            </w:r>
            <w:r>
              <w:rPr>
                <w:noProof/>
                <w:webHidden/>
              </w:rPr>
              <w:fldChar w:fldCharType="separate"/>
            </w:r>
            <w:r w:rsidR="00466182">
              <w:rPr>
                <w:noProof/>
                <w:webHidden/>
              </w:rPr>
              <w:t>8</w:t>
            </w:r>
            <w:r>
              <w:rPr>
                <w:noProof/>
                <w:webHidden/>
              </w:rPr>
              <w:fldChar w:fldCharType="end"/>
            </w:r>
          </w:hyperlink>
        </w:p>
        <w:p w14:paraId="214D3841" w14:textId="255C2BEC"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04" w:history="1">
            <w:r w:rsidRPr="00257717">
              <w:rPr>
                <w:rStyle w:val="Hiperpovezava"/>
                <w:rFonts w:ascii="Garamond" w:hAnsi="Garamond" w:cs="Arial"/>
                <w:b/>
                <w:bCs/>
                <w:noProof/>
                <w:lang w:eastAsia="zh-CN"/>
              </w:rPr>
              <w:t>9. Posredovanje podatkov naročniku</w:t>
            </w:r>
            <w:r>
              <w:rPr>
                <w:noProof/>
                <w:webHidden/>
              </w:rPr>
              <w:tab/>
            </w:r>
            <w:r>
              <w:rPr>
                <w:noProof/>
                <w:webHidden/>
              </w:rPr>
              <w:fldChar w:fldCharType="begin"/>
            </w:r>
            <w:r>
              <w:rPr>
                <w:noProof/>
                <w:webHidden/>
              </w:rPr>
              <w:instrText xml:space="preserve"> PAGEREF _Toc209085804 \h </w:instrText>
            </w:r>
            <w:r>
              <w:rPr>
                <w:noProof/>
                <w:webHidden/>
              </w:rPr>
            </w:r>
            <w:r>
              <w:rPr>
                <w:noProof/>
                <w:webHidden/>
              </w:rPr>
              <w:fldChar w:fldCharType="separate"/>
            </w:r>
            <w:r w:rsidR="00466182">
              <w:rPr>
                <w:noProof/>
                <w:webHidden/>
              </w:rPr>
              <w:t>9</w:t>
            </w:r>
            <w:r>
              <w:rPr>
                <w:noProof/>
                <w:webHidden/>
              </w:rPr>
              <w:fldChar w:fldCharType="end"/>
            </w:r>
          </w:hyperlink>
        </w:p>
        <w:p w14:paraId="2A73DE72" w14:textId="19218042"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05" w:history="1">
            <w:r w:rsidRPr="00257717">
              <w:rPr>
                <w:rStyle w:val="Hiperpovezava"/>
                <w:rFonts w:ascii="Garamond" w:hAnsi="Garamond"/>
                <w:b/>
                <w:bCs/>
                <w:noProof/>
              </w:rPr>
              <w:t>10. Sklenitev pogodbe</w:t>
            </w:r>
            <w:r>
              <w:rPr>
                <w:noProof/>
                <w:webHidden/>
              </w:rPr>
              <w:tab/>
            </w:r>
            <w:r>
              <w:rPr>
                <w:noProof/>
                <w:webHidden/>
              </w:rPr>
              <w:fldChar w:fldCharType="begin"/>
            </w:r>
            <w:r>
              <w:rPr>
                <w:noProof/>
                <w:webHidden/>
              </w:rPr>
              <w:instrText xml:space="preserve"> PAGEREF _Toc209085805 \h </w:instrText>
            </w:r>
            <w:r>
              <w:rPr>
                <w:noProof/>
                <w:webHidden/>
              </w:rPr>
            </w:r>
            <w:r>
              <w:rPr>
                <w:noProof/>
                <w:webHidden/>
              </w:rPr>
              <w:fldChar w:fldCharType="separate"/>
            </w:r>
            <w:r w:rsidR="00466182">
              <w:rPr>
                <w:noProof/>
                <w:webHidden/>
              </w:rPr>
              <w:t>9</w:t>
            </w:r>
            <w:r>
              <w:rPr>
                <w:noProof/>
                <w:webHidden/>
              </w:rPr>
              <w:fldChar w:fldCharType="end"/>
            </w:r>
          </w:hyperlink>
        </w:p>
        <w:p w14:paraId="3A29842C" w14:textId="47140613"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06" w:history="1">
            <w:r w:rsidRPr="00257717">
              <w:rPr>
                <w:rStyle w:val="Hiperpovezava"/>
                <w:rFonts w:ascii="Garamond" w:hAnsi="Garamond"/>
                <w:b/>
                <w:bCs/>
                <w:noProof/>
                <w:lang w:eastAsia="zh-CN"/>
              </w:rPr>
              <w:t>11. Merilo za izbor</w:t>
            </w:r>
            <w:r>
              <w:rPr>
                <w:noProof/>
                <w:webHidden/>
              </w:rPr>
              <w:tab/>
            </w:r>
            <w:r>
              <w:rPr>
                <w:noProof/>
                <w:webHidden/>
              </w:rPr>
              <w:fldChar w:fldCharType="begin"/>
            </w:r>
            <w:r>
              <w:rPr>
                <w:noProof/>
                <w:webHidden/>
              </w:rPr>
              <w:instrText xml:space="preserve"> PAGEREF _Toc209085806 \h </w:instrText>
            </w:r>
            <w:r>
              <w:rPr>
                <w:noProof/>
                <w:webHidden/>
              </w:rPr>
            </w:r>
            <w:r>
              <w:rPr>
                <w:noProof/>
                <w:webHidden/>
              </w:rPr>
              <w:fldChar w:fldCharType="separate"/>
            </w:r>
            <w:r w:rsidR="00466182">
              <w:rPr>
                <w:noProof/>
                <w:webHidden/>
              </w:rPr>
              <w:t>9</w:t>
            </w:r>
            <w:r>
              <w:rPr>
                <w:noProof/>
                <w:webHidden/>
              </w:rPr>
              <w:fldChar w:fldCharType="end"/>
            </w:r>
          </w:hyperlink>
        </w:p>
        <w:p w14:paraId="65C04DC5" w14:textId="564D00BC"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07" w:history="1">
            <w:r w:rsidRPr="00257717">
              <w:rPr>
                <w:rStyle w:val="Hiperpovezava"/>
                <w:rFonts w:ascii="Garamond" w:hAnsi="Garamond"/>
                <w:b/>
                <w:bCs/>
                <w:noProof/>
                <w:lang w:eastAsia="zh-CN"/>
              </w:rPr>
              <w:t>12. Finančna zavarovanja</w:t>
            </w:r>
            <w:r>
              <w:rPr>
                <w:noProof/>
                <w:webHidden/>
              </w:rPr>
              <w:tab/>
            </w:r>
            <w:r>
              <w:rPr>
                <w:noProof/>
                <w:webHidden/>
              </w:rPr>
              <w:fldChar w:fldCharType="begin"/>
            </w:r>
            <w:r>
              <w:rPr>
                <w:noProof/>
                <w:webHidden/>
              </w:rPr>
              <w:instrText xml:space="preserve"> PAGEREF _Toc209085807 \h </w:instrText>
            </w:r>
            <w:r>
              <w:rPr>
                <w:noProof/>
                <w:webHidden/>
              </w:rPr>
            </w:r>
            <w:r>
              <w:rPr>
                <w:noProof/>
                <w:webHidden/>
              </w:rPr>
              <w:fldChar w:fldCharType="separate"/>
            </w:r>
            <w:r w:rsidR="00466182">
              <w:rPr>
                <w:noProof/>
                <w:webHidden/>
              </w:rPr>
              <w:t>16</w:t>
            </w:r>
            <w:r>
              <w:rPr>
                <w:noProof/>
                <w:webHidden/>
              </w:rPr>
              <w:fldChar w:fldCharType="end"/>
            </w:r>
          </w:hyperlink>
        </w:p>
        <w:p w14:paraId="1D746AD7" w14:textId="2F712EED"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08" w:history="1">
            <w:r w:rsidRPr="00257717">
              <w:rPr>
                <w:rStyle w:val="Hiperpovezava"/>
                <w:rFonts w:ascii="Garamond" w:hAnsi="Garamond" w:cs="Arial"/>
                <w:b/>
                <w:bCs/>
                <w:noProof/>
                <w:lang w:eastAsia="zh-CN"/>
              </w:rPr>
              <w:t>13. Razlogi za izključitev in pogoji za priznanje sposobnosti</w:t>
            </w:r>
            <w:r>
              <w:rPr>
                <w:noProof/>
                <w:webHidden/>
              </w:rPr>
              <w:tab/>
            </w:r>
            <w:r>
              <w:rPr>
                <w:noProof/>
                <w:webHidden/>
              </w:rPr>
              <w:fldChar w:fldCharType="begin"/>
            </w:r>
            <w:r>
              <w:rPr>
                <w:noProof/>
                <w:webHidden/>
              </w:rPr>
              <w:instrText xml:space="preserve"> PAGEREF _Toc209085808 \h </w:instrText>
            </w:r>
            <w:r>
              <w:rPr>
                <w:noProof/>
                <w:webHidden/>
              </w:rPr>
            </w:r>
            <w:r>
              <w:rPr>
                <w:noProof/>
                <w:webHidden/>
              </w:rPr>
              <w:fldChar w:fldCharType="separate"/>
            </w:r>
            <w:r w:rsidR="00466182">
              <w:rPr>
                <w:noProof/>
                <w:webHidden/>
              </w:rPr>
              <w:t>17</w:t>
            </w:r>
            <w:r>
              <w:rPr>
                <w:noProof/>
                <w:webHidden/>
              </w:rPr>
              <w:fldChar w:fldCharType="end"/>
            </w:r>
          </w:hyperlink>
        </w:p>
        <w:p w14:paraId="16337FA4" w14:textId="47E2ACB3"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09" w:history="1">
            <w:r w:rsidRPr="00257717">
              <w:rPr>
                <w:rStyle w:val="Hiperpovezava"/>
                <w:rFonts w:ascii="Garamond" w:hAnsi="Garamond"/>
                <w:b/>
                <w:bCs/>
                <w:noProof/>
              </w:rPr>
              <w:t>14. Pogoji za sodelovanje</w:t>
            </w:r>
            <w:r>
              <w:rPr>
                <w:noProof/>
                <w:webHidden/>
              </w:rPr>
              <w:tab/>
            </w:r>
            <w:r>
              <w:rPr>
                <w:noProof/>
                <w:webHidden/>
              </w:rPr>
              <w:fldChar w:fldCharType="begin"/>
            </w:r>
            <w:r>
              <w:rPr>
                <w:noProof/>
                <w:webHidden/>
              </w:rPr>
              <w:instrText xml:space="preserve"> PAGEREF _Toc209085809 \h </w:instrText>
            </w:r>
            <w:r>
              <w:rPr>
                <w:noProof/>
                <w:webHidden/>
              </w:rPr>
            </w:r>
            <w:r>
              <w:rPr>
                <w:noProof/>
                <w:webHidden/>
              </w:rPr>
              <w:fldChar w:fldCharType="separate"/>
            </w:r>
            <w:r w:rsidR="00466182">
              <w:rPr>
                <w:noProof/>
                <w:webHidden/>
              </w:rPr>
              <w:t>19</w:t>
            </w:r>
            <w:r>
              <w:rPr>
                <w:noProof/>
                <w:webHidden/>
              </w:rPr>
              <w:fldChar w:fldCharType="end"/>
            </w:r>
          </w:hyperlink>
        </w:p>
        <w:p w14:paraId="50B47FA2" w14:textId="79C14211"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10" w:history="1">
            <w:r w:rsidRPr="00257717">
              <w:rPr>
                <w:rStyle w:val="Hiperpovezava"/>
                <w:rFonts w:ascii="Garamond" w:hAnsi="Garamond"/>
                <w:b/>
                <w:bCs/>
                <w:noProof/>
              </w:rPr>
              <w:t>15. Zahteve naročnika</w:t>
            </w:r>
            <w:r>
              <w:rPr>
                <w:noProof/>
                <w:webHidden/>
              </w:rPr>
              <w:tab/>
            </w:r>
            <w:r>
              <w:rPr>
                <w:noProof/>
                <w:webHidden/>
              </w:rPr>
              <w:fldChar w:fldCharType="begin"/>
            </w:r>
            <w:r>
              <w:rPr>
                <w:noProof/>
                <w:webHidden/>
              </w:rPr>
              <w:instrText xml:space="preserve"> PAGEREF _Toc209085810 \h </w:instrText>
            </w:r>
            <w:r>
              <w:rPr>
                <w:noProof/>
                <w:webHidden/>
              </w:rPr>
            </w:r>
            <w:r>
              <w:rPr>
                <w:noProof/>
                <w:webHidden/>
              </w:rPr>
              <w:fldChar w:fldCharType="separate"/>
            </w:r>
            <w:r w:rsidR="00466182">
              <w:rPr>
                <w:noProof/>
                <w:webHidden/>
              </w:rPr>
              <w:t>22</w:t>
            </w:r>
            <w:r>
              <w:rPr>
                <w:noProof/>
                <w:webHidden/>
              </w:rPr>
              <w:fldChar w:fldCharType="end"/>
            </w:r>
          </w:hyperlink>
        </w:p>
        <w:p w14:paraId="37914783" w14:textId="4398620E"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11" w:history="1">
            <w:r w:rsidRPr="00257717">
              <w:rPr>
                <w:rStyle w:val="Hiperpovezava"/>
                <w:rFonts w:ascii="Garamond" w:hAnsi="Garamond"/>
                <w:b/>
                <w:bCs/>
                <w:noProof/>
              </w:rPr>
              <w:t>16. Spoštovanje zahtev okoljske zakonodaje, kot izhaja iz Uredbe o zelenem javnem naročanju</w:t>
            </w:r>
            <w:r>
              <w:rPr>
                <w:noProof/>
                <w:webHidden/>
              </w:rPr>
              <w:tab/>
            </w:r>
            <w:r>
              <w:rPr>
                <w:noProof/>
                <w:webHidden/>
              </w:rPr>
              <w:fldChar w:fldCharType="begin"/>
            </w:r>
            <w:r>
              <w:rPr>
                <w:noProof/>
                <w:webHidden/>
              </w:rPr>
              <w:instrText xml:space="preserve"> PAGEREF _Toc209085811 \h </w:instrText>
            </w:r>
            <w:r>
              <w:rPr>
                <w:noProof/>
                <w:webHidden/>
              </w:rPr>
            </w:r>
            <w:r>
              <w:rPr>
                <w:noProof/>
                <w:webHidden/>
              </w:rPr>
              <w:fldChar w:fldCharType="separate"/>
            </w:r>
            <w:r w:rsidR="00466182">
              <w:rPr>
                <w:noProof/>
                <w:webHidden/>
              </w:rPr>
              <w:t>26</w:t>
            </w:r>
            <w:r>
              <w:rPr>
                <w:noProof/>
                <w:webHidden/>
              </w:rPr>
              <w:fldChar w:fldCharType="end"/>
            </w:r>
          </w:hyperlink>
        </w:p>
        <w:p w14:paraId="5B714860" w14:textId="5A3B3E3D"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12" w:history="1">
            <w:r w:rsidRPr="00257717">
              <w:rPr>
                <w:rStyle w:val="Hiperpovezava"/>
                <w:rFonts w:ascii="Garamond" w:hAnsi="Garamond"/>
                <w:b/>
                <w:bCs/>
                <w:noProof/>
                <w:lang w:eastAsia="zh-CN"/>
              </w:rPr>
              <w:t>17. Pravna podlaga</w:t>
            </w:r>
            <w:r>
              <w:rPr>
                <w:noProof/>
                <w:webHidden/>
              </w:rPr>
              <w:tab/>
            </w:r>
            <w:r>
              <w:rPr>
                <w:noProof/>
                <w:webHidden/>
              </w:rPr>
              <w:fldChar w:fldCharType="begin"/>
            </w:r>
            <w:r>
              <w:rPr>
                <w:noProof/>
                <w:webHidden/>
              </w:rPr>
              <w:instrText xml:space="preserve"> PAGEREF _Toc209085812 \h </w:instrText>
            </w:r>
            <w:r>
              <w:rPr>
                <w:noProof/>
                <w:webHidden/>
              </w:rPr>
            </w:r>
            <w:r>
              <w:rPr>
                <w:noProof/>
                <w:webHidden/>
              </w:rPr>
              <w:fldChar w:fldCharType="separate"/>
            </w:r>
            <w:r w:rsidR="00466182">
              <w:rPr>
                <w:noProof/>
                <w:webHidden/>
              </w:rPr>
              <w:t>28</w:t>
            </w:r>
            <w:r>
              <w:rPr>
                <w:noProof/>
                <w:webHidden/>
              </w:rPr>
              <w:fldChar w:fldCharType="end"/>
            </w:r>
          </w:hyperlink>
        </w:p>
        <w:p w14:paraId="23F27846" w14:textId="117172DA"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13" w:history="1">
            <w:r w:rsidRPr="00257717">
              <w:rPr>
                <w:rStyle w:val="Hiperpovezava"/>
                <w:rFonts w:ascii="Garamond" w:hAnsi="Garamond"/>
                <w:b/>
                <w:bCs/>
                <w:noProof/>
              </w:rPr>
              <w:t>18</w:t>
            </w:r>
            <w:r w:rsidRPr="00257717">
              <w:rPr>
                <w:rStyle w:val="Hiperpovezava"/>
                <w:rFonts w:ascii="Garamond" w:hAnsi="Garamond"/>
                <w:b/>
                <w:bCs/>
                <w:noProof/>
                <w:lang w:eastAsia="zh-CN"/>
              </w:rPr>
              <w:t>. Pouk o pravnem sredstvu</w:t>
            </w:r>
            <w:r>
              <w:rPr>
                <w:noProof/>
                <w:webHidden/>
              </w:rPr>
              <w:tab/>
            </w:r>
            <w:r>
              <w:rPr>
                <w:noProof/>
                <w:webHidden/>
              </w:rPr>
              <w:fldChar w:fldCharType="begin"/>
            </w:r>
            <w:r>
              <w:rPr>
                <w:noProof/>
                <w:webHidden/>
              </w:rPr>
              <w:instrText xml:space="preserve"> PAGEREF _Toc209085813 \h </w:instrText>
            </w:r>
            <w:r>
              <w:rPr>
                <w:noProof/>
                <w:webHidden/>
              </w:rPr>
            </w:r>
            <w:r>
              <w:rPr>
                <w:noProof/>
                <w:webHidden/>
              </w:rPr>
              <w:fldChar w:fldCharType="separate"/>
            </w:r>
            <w:r w:rsidR="00466182">
              <w:rPr>
                <w:noProof/>
                <w:webHidden/>
              </w:rPr>
              <w:t>28</w:t>
            </w:r>
            <w:r>
              <w:rPr>
                <w:noProof/>
                <w:webHidden/>
              </w:rPr>
              <w:fldChar w:fldCharType="end"/>
            </w:r>
          </w:hyperlink>
        </w:p>
        <w:p w14:paraId="27FCD066" w14:textId="3681EF4A"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14" w:history="1">
            <w:r w:rsidRPr="00257717">
              <w:rPr>
                <w:rStyle w:val="Hiperpovezava"/>
                <w:rFonts w:ascii="Garamond" w:hAnsi="Garamond"/>
                <w:b/>
                <w:bCs/>
                <w:noProof/>
              </w:rPr>
              <w:t>OBRAZEC PREDRAČUNA   za sklop 1                                                                      OBR-2</w:t>
            </w:r>
            <w:r>
              <w:rPr>
                <w:noProof/>
                <w:webHidden/>
              </w:rPr>
              <w:tab/>
            </w:r>
            <w:r>
              <w:rPr>
                <w:noProof/>
                <w:webHidden/>
              </w:rPr>
              <w:fldChar w:fldCharType="begin"/>
            </w:r>
            <w:r>
              <w:rPr>
                <w:noProof/>
                <w:webHidden/>
              </w:rPr>
              <w:instrText xml:space="preserve"> PAGEREF _Toc209085814 \h </w:instrText>
            </w:r>
            <w:r>
              <w:rPr>
                <w:noProof/>
                <w:webHidden/>
              </w:rPr>
            </w:r>
            <w:r>
              <w:rPr>
                <w:noProof/>
                <w:webHidden/>
              </w:rPr>
              <w:fldChar w:fldCharType="separate"/>
            </w:r>
            <w:r w:rsidR="00466182">
              <w:rPr>
                <w:noProof/>
                <w:webHidden/>
              </w:rPr>
              <w:t>30</w:t>
            </w:r>
            <w:r>
              <w:rPr>
                <w:noProof/>
                <w:webHidden/>
              </w:rPr>
              <w:fldChar w:fldCharType="end"/>
            </w:r>
          </w:hyperlink>
        </w:p>
        <w:p w14:paraId="28D3B106" w14:textId="0865DF3D"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15" w:history="1">
            <w:r w:rsidRPr="00257717">
              <w:rPr>
                <w:rStyle w:val="Hiperpovezava"/>
                <w:rFonts w:ascii="Garamond" w:hAnsi="Garamond"/>
                <w:b/>
                <w:bCs/>
                <w:noProof/>
              </w:rPr>
              <w:t>OBRAZEC PREDRAČUNA  za sklop 2                                                                       OBR-3</w:t>
            </w:r>
            <w:r>
              <w:rPr>
                <w:noProof/>
                <w:webHidden/>
              </w:rPr>
              <w:tab/>
            </w:r>
            <w:r>
              <w:rPr>
                <w:noProof/>
                <w:webHidden/>
              </w:rPr>
              <w:fldChar w:fldCharType="begin"/>
            </w:r>
            <w:r>
              <w:rPr>
                <w:noProof/>
                <w:webHidden/>
              </w:rPr>
              <w:instrText xml:space="preserve"> PAGEREF _Toc209085815 \h </w:instrText>
            </w:r>
            <w:r>
              <w:rPr>
                <w:noProof/>
                <w:webHidden/>
              </w:rPr>
            </w:r>
            <w:r>
              <w:rPr>
                <w:noProof/>
                <w:webHidden/>
              </w:rPr>
              <w:fldChar w:fldCharType="separate"/>
            </w:r>
            <w:r w:rsidR="00466182">
              <w:rPr>
                <w:noProof/>
                <w:webHidden/>
              </w:rPr>
              <w:t>31</w:t>
            </w:r>
            <w:r>
              <w:rPr>
                <w:noProof/>
                <w:webHidden/>
              </w:rPr>
              <w:fldChar w:fldCharType="end"/>
            </w:r>
          </w:hyperlink>
        </w:p>
        <w:p w14:paraId="5C3AF018" w14:textId="60C2782F"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16" w:history="1">
            <w:r w:rsidRPr="00257717">
              <w:rPr>
                <w:rStyle w:val="Hiperpovezava"/>
                <w:rFonts w:ascii="Garamond" w:hAnsi="Garamond"/>
                <w:b/>
                <w:bCs/>
                <w:noProof/>
              </w:rPr>
              <w:t>VZOREC POGODBE     za sklop 1                                                                        OBR-4</w:t>
            </w:r>
            <w:r>
              <w:rPr>
                <w:noProof/>
                <w:webHidden/>
              </w:rPr>
              <w:tab/>
            </w:r>
            <w:r>
              <w:rPr>
                <w:noProof/>
                <w:webHidden/>
              </w:rPr>
              <w:fldChar w:fldCharType="begin"/>
            </w:r>
            <w:r>
              <w:rPr>
                <w:noProof/>
                <w:webHidden/>
              </w:rPr>
              <w:instrText xml:space="preserve"> PAGEREF _Toc209085816 \h </w:instrText>
            </w:r>
            <w:r>
              <w:rPr>
                <w:noProof/>
                <w:webHidden/>
              </w:rPr>
            </w:r>
            <w:r>
              <w:rPr>
                <w:noProof/>
                <w:webHidden/>
              </w:rPr>
              <w:fldChar w:fldCharType="separate"/>
            </w:r>
            <w:r w:rsidR="00466182">
              <w:rPr>
                <w:noProof/>
                <w:webHidden/>
              </w:rPr>
              <w:t>32</w:t>
            </w:r>
            <w:r>
              <w:rPr>
                <w:noProof/>
                <w:webHidden/>
              </w:rPr>
              <w:fldChar w:fldCharType="end"/>
            </w:r>
          </w:hyperlink>
        </w:p>
        <w:p w14:paraId="5C19BC68" w14:textId="7B3EAF82"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17" w:history="1">
            <w:r w:rsidRPr="00257717">
              <w:rPr>
                <w:rStyle w:val="Hiperpovezava"/>
                <w:rFonts w:ascii="Garamond" w:hAnsi="Garamond"/>
                <w:b/>
                <w:bCs/>
                <w:noProof/>
              </w:rPr>
              <w:t>VZOREC POGODBE     za sklop 2                                                                        OBR-4/1</w:t>
            </w:r>
            <w:r>
              <w:rPr>
                <w:noProof/>
                <w:webHidden/>
              </w:rPr>
              <w:tab/>
            </w:r>
            <w:r>
              <w:rPr>
                <w:noProof/>
                <w:webHidden/>
              </w:rPr>
              <w:fldChar w:fldCharType="begin"/>
            </w:r>
            <w:r>
              <w:rPr>
                <w:noProof/>
                <w:webHidden/>
              </w:rPr>
              <w:instrText xml:space="preserve"> PAGEREF _Toc209085817 \h </w:instrText>
            </w:r>
            <w:r>
              <w:rPr>
                <w:noProof/>
                <w:webHidden/>
              </w:rPr>
            </w:r>
            <w:r>
              <w:rPr>
                <w:noProof/>
                <w:webHidden/>
              </w:rPr>
              <w:fldChar w:fldCharType="separate"/>
            </w:r>
            <w:r w:rsidR="00466182">
              <w:rPr>
                <w:noProof/>
                <w:webHidden/>
              </w:rPr>
              <w:t>53</w:t>
            </w:r>
            <w:r>
              <w:rPr>
                <w:noProof/>
                <w:webHidden/>
              </w:rPr>
              <w:fldChar w:fldCharType="end"/>
            </w:r>
          </w:hyperlink>
        </w:p>
        <w:p w14:paraId="625DCD00" w14:textId="6528FD2F"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18" w:history="1">
            <w:r w:rsidRPr="00257717">
              <w:rPr>
                <w:rStyle w:val="Hiperpovezava"/>
                <w:rFonts w:ascii="Garamond" w:hAnsi="Garamond"/>
                <w:b/>
                <w:bCs/>
                <w:noProof/>
              </w:rPr>
              <w:t>SEZNAM REFERENC                                                                                                  OBR-5</w:t>
            </w:r>
            <w:r>
              <w:rPr>
                <w:noProof/>
                <w:webHidden/>
              </w:rPr>
              <w:tab/>
            </w:r>
            <w:r>
              <w:rPr>
                <w:noProof/>
                <w:webHidden/>
              </w:rPr>
              <w:fldChar w:fldCharType="begin"/>
            </w:r>
            <w:r>
              <w:rPr>
                <w:noProof/>
                <w:webHidden/>
              </w:rPr>
              <w:instrText xml:space="preserve"> PAGEREF _Toc209085818 \h </w:instrText>
            </w:r>
            <w:r>
              <w:rPr>
                <w:noProof/>
                <w:webHidden/>
              </w:rPr>
            </w:r>
            <w:r>
              <w:rPr>
                <w:noProof/>
                <w:webHidden/>
              </w:rPr>
              <w:fldChar w:fldCharType="separate"/>
            </w:r>
            <w:r w:rsidR="00466182">
              <w:rPr>
                <w:noProof/>
                <w:webHidden/>
              </w:rPr>
              <w:t>68</w:t>
            </w:r>
            <w:r>
              <w:rPr>
                <w:noProof/>
                <w:webHidden/>
              </w:rPr>
              <w:fldChar w:fldCharType="end"/>
            </w:r>
          </w:hyperlink>
        </w:p>
        <w:p w14:paraId="438E766E" w14:textId="5D3E41DF"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19" w:history="1">
            <w:r w:rsidRPr="00257717">
              <w:rPr>
                <w:rStyle w:val="Hiperpovezava"/>
                <w:rFonts w:ascii="Garamond" w:hAnsi="Garamond"/>
                <w:b/>
                <w:bCs/>
                <w:noProof/>
              </w:rPr>
              <w:t>POTRDILO O REFERENČNEM POSLU za sklop 1                                            OBR-5/2</w:t>
            </w:r>
            <w:r>
              <w:rPr>
                <w:noProof/>
                <w:webHidden/>
              </w:rPr>
              <w:tab/>
            </w:r>
            <w:r>
              <w:rPr>
                <w:noProof/>
                <w:webHidden/>
              </w:rPr>
              <w:fldChar w:fldCharType="begin"/>
            </w:r>
            <w:r>
              <w:rPr>
                <w:noProof/>
                <w:webHidden/>
              </w:rPr>
              <w:instrText xml:space="preserve"> PAGEREF _Toc209085819 \h </w:instrText>
            </w:r>
            <w:r>
              <w:rPr>
                <w:noProof/>
                <w:webHidden/>
              </w:rPr>
            </w:r>
            <w:r>
              <w:rPr>
                <w:noProof/>
                <w:webHidden/>
              </w:rPr>
              <w:fldChar w:fldCharType="separate"/>
            </w:r>
            <w:r w:rsidR="00466182">
              <w:rPr>
                <w:noProof/>
                <w:webHidden/>
              </w:rPr>
              <w:t>69</w:t>
            </w:r>
            <w:r>
              <w:rPr>
                <w:noProof/>
                <w:webHidden/>
              </w:rPr>
              <w:fldChar w:fldCharType="end"/>
            </w:r>
          </w:hyperlink>
        </w:p>
        <w:p w14:paraId="4B623659" w14:textId="03C9FBAF" w:rsidR="00A01CE5" w:rsidRDefault="00A01CE5">
          <w:pPr>
            <w:pStyle w:val="Kazalovsebine1"/>
            <w:tabs>
              <w:tab w:val="left" w:pos="2332"/>
            </w:tabs>
            <w:rPr>
              <w:rFonts w:asciiTheme="minorHAnsi" w:eastAsiaTheme="minorEastAsia" w:hAnsiTheme="minorHAnsi" w:cstheme="minorBidi"/>
              <w:noProof/>
              <w:kern w:val="2"/>
              <w:sz w:val="24"/>
              <w14:ligatures w14:val="standardContextual"/>
            </w:rPr>
          </w:pPr>
          <w:hyperlink w:anchor="_Toc209085820" w:history="1">
            <w:r w:rsidRPr="00257717">
              <w:rPr>
                <w:rStyle w:val="Hiperpovezava"/>
                <w:rFonts w:ascii="Garamond" w:hAnsi="Garamond"/>
                <w:b/>
                <w:bCs/>
                <w:noProof/>
              </w:rPr>
              <w:t xml:space="preserve">SEZNAM REFERENC </w:t>
            </w:r>
            <w:r>
              <w:rPr>
                <w:rFonts w:asciiTheme="minorHAnsi" w:eastAsiaTheme="minorEastAsia" w:hAnsiTheme="minorHAnsi" w:cstheme="minorBidi"/>
                <w:noProof/>
                <w:kern w:val="2"/>
                <w:sz w:val="24"/>
                <w14:ligatures w14:val="standardContextual"/>
              </w:rPr>
              <w:tab/>
            </w:r>
            <w:r w:rsidRPr="00257717">
              <w:rPr>
                <w:rStyle w:val="Hiperpovezava"/>
                <w:rFonts w:ascii="Garamond" w:hAnsi="Garamond"/>
                <w:b/>
                <w:bCs/>
                <w:noProof/>
              </w:rPr>
              <w:t xml:space="preserve">                OBR-6</w:t>
            </w:r>
            <w:r>
              <w:rPr>
                <w:noProof/>
                <w:webHidden/>
              </w:rPr>
              <w:tab/>
            </w:r>
            <w:r>
              <w:rPr>
                <w:noProof/>
                <w:webHidden/>
              </w:rPr>
              <w:fldChar w:fldCharType="begin"/>
            </w:r>
            <w:r>
              <w:rPr>
                <w:noProof/>
                <w:webHidden/>
              </w:rPr>
              <w:instrText xml:space="preserve"> PAGEREF _Toc209085820 \h </w:instrText>
            </w:r>
            <w:r>
              <w:rPr>
                <w:noProof/>
                <w:webHidden/>
              </w:rPr>
            </w:r>
            <w:r>
              <w:rPr>
                <w:noProof/>
                <w:webHidden/>
              </w:rPr>
              <w:fldChar w:fldCharType="separate"/>
            </w:r>
            <w:r w:rsidR="00466182">
              <w:rPr>
                <w:noProof/>
                <w:webHidden/>
              </w:rPr>
              <w:t>70</w:t>
            </w:r>
            <w:r>
              <w:rPr>
                <w:noProof/>
                <w:webHidden/>
              </w:rPr>
              <w:fldChar w:fldCharType="end"/>
            </w:r>
          </w:hyperlink>
        </w:p>
        <w:p w14:paraId="11CBCCC0" w14:textId="195A9206"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21" w:history="1">
            <w:r w:rsidRPr="00257717">
              <w:rPr>
                <w:rStyle w:val="Hiperpovezava"/>
                <w:rFonts w:ascii="Garamond" w:hAnsi="Garamond"/>
                <w:b/>
                <w:bCs/>
                <w:noProof/>
              </w:rPr>
              <w:t>POTRDILO O REFERENČNEM POSLU za sklop 2                                            OBR-6/1</w:t>
            </w:r>
            <w:r>
              <w:rPr>
                <w:noProof/>
                <w:webHidden/>
              </w:rPr>
              <w:tab/>
            </w:r>
            <w:r>
              <w:rPr>
                <w:noProof/>
                <w:webHidden/>
              </w:rPr>
              <w:fldChar w:fldCharType="begin"/>
            </w:r>
            <w:r>
              <w:rPr>
                <w:noProof/>
                <w:webHidden/>
              </w:rPr>
              <w:instrText xml:space="preserve"> PAGEREF _Toc209085821 \h </w:instrText>
            </w:r>
            <w:r>
              <w:rPr>
                <w:noProof/>
                <w:webHidden/>
              </w:rPr>
            </w:r>
            <w:r>
              <w:rPr>
                <w:noProof/>
                <w:webHidden/>
              </w:rPr>
              <w:fldChar w:fldCharType="separate"/>
            </w:r>
            <w:r w:rsidR="00466182">
              <w:rPr>
                <w:noProof/>
                <w:webHidden/>
              </w:rPr>
              <w:t>71</w:t>
            </w:r>
            <w:r>
              <w:rPr>
                <w:noProof/>
                <w:webHidden/>
              </w:rPr>
              <w:fldChar w:fldCharType="end"/>
            </w:r>
          </w:hyperlink>
        </w:p>
        <w:p w14:paraId="527AA21D" w14:textId="27403AE1" w:rsidR="00A01CE5" w:rsidRDefault="00A01CE5">
          <w:pPr>
            <w:pStyle w:val="Kazalovsebine1"/>
            <w:tabs>
              <w:tab w:val="left" w:pos="2054"/>
            </w:tabs>
            <w:rPr>
              <w:rFonts w:asciiTheme="minorHAnsi" w:eastAsiaTheme="minorEastAsia" w:hAnsiTheme="minorHAnsi" w:cstheme="minorBidi"/>
              <w:noProof/>
              <w:kern w:val="2"/>
              <w:sz w:val="24"/>
              <w14:ligatures w14:val="standardContextual"/>
            </w:rPr>
          </w:pPr>
          <w:hyperlink w:anchor="_Toc209085822" w:history="1">
            <w:r w:rsidRPr="00257717">
              <w:rPr>
                <w:rStyle w:val="Hiperpovezava"/>
                <w:rFonts w:ascii="Garamond" w:hAnsi="Garamond"/>
                <w:b/>
                <w:bCs/>
                <w:noProof/>
              </w:rPr>
              <w:t xml:space="preserve">SEZNAM KADROV </w:t>
            </w:r>
            <w:r>
              <w:rPr>
                <w:rFonts w:asciiTheme="minorHAnsi" w:eastAsiaTheme="minorEastAsia" w:hAnsiTheme="minorHAnsi" w:cstheme="minorBidi"/>
                <w:noProof/>
                <w:kern w:val="2"/>
                <w:sz w:val="24"/>
                <w14:ligatures w14:val="standardContextual"/>
              </w:rPr>
              <w:tab/>
            </w:r>
            <w:r w:rsidRPr="00257717">
              <w:rPr>
                <w:rStyle w:val="Hiperpovezava"/>
                <w:rFonts w:ascii="Garamond" w:hAnsi="Garamond"/>
                <w:b/>
                <w:bCs/>
                <w:noProof/>
              </w:rPr>
              <w:t xml:space="preserve">                                     OBR-7</w:t>
            </w:r>
            <w:r>
              <w:rPr>
                <w:noProof/>
                <w:webHidden/>
              </w:rPr>
              <w:tab/>
            </w:r>
            <w:r>
              <w:rPr>
                <w:noProof/>
                <w:webHidden/>
              </w:rPr>
              <w:fldChar w:fldCharType="begin"/>
            </w:r>
            <w:r>
              <w:rPr>
                <w:noProof/>
                <w:webHidden/>
              </w:rPr>
              <w:instrText xml:space="preserve"> PAGEREF _Toc209085822 \h </w:instrText>
            </w:r>
            <w:r>
              <w:rPr>
                <w:noProof/>
                <w:webHidden/>
              </w:rPr>
            </w:r>
            <w:r>
              <w:rPr>
                <w:noProof/>
                <w:webHidden/>
              </w:rPr>
              <w:fldChar w:fldCharType="separate"/>
            </w:r>
            <w:r w:rsidR="00466182">
              <w:rPr>
                <w:noProof/>
                <w:webHidden/>
              </w:rPr>
              <w:t>72</w:t>
            </w:r>
            <w:r>
              <w:rPr>
                <w:noProof/>
                <w:webHidden/>
              </w:rPr>
              <w:fldChar w:fldCharType="end"/>
            </w:r>
          </w:hyperlink>
        </w:p>
        <w:p w14:paraId="45AA0D80" w14:textId="41DE9300" w:rsidR="00A01CE5" w:rsidRDefault="00A01CE5">
          <w:pPr>
            <w:pStyle w:val="Kazalovsebine1"/>
            <w:tabs>
              <w:tab w:val="left" w:pos="9362"/>
            </w:tabs>
            <w:rPr>
              <w:rFonts w:asciiTheme="minorHAnsi" w:eastAsiaTheme="minorEastAsia" w:hAnsiTheme="minorHAnsi" w:cstheme="minorBidi"/>
              <w:noProof/>
              <w:kern w:val="2"/>
              <w:sz w:val="24"/>
              <w14:ligatures w14:val="standardContextual"/>
            </w:rPr>
          </w:pPr>
          <w:hyperlink w:anchor="_Toc209085823" w:history="1">
            <w:r w:rsidRPr="00257717">
              <w:rPr>
                <w:rStyle w:val="Hiperpovezava"/>
                <w:rFonts w:ascii="Garamond" w:hAnsi="Garamond"/>
                <w:b/>
                <w:bCs/>
                <w:noProof/>
              </w:rPr>
              <w:t>IZJAVA O SPOŠTOVANJU ZAHTEV IZ UREDBE O ZELENEM JAVNEM NAROČANJU OBR-8</w:t>
            </w:r>
            <w:r>
              <w:rPr>
                <w:noProof/>
                <w:webHidden/>
              </w:rPr>
              <w:tab/>
            </w:r>
            <w:r>
              <w:rPr>
                <w:noProof/>
                <w:webHidden/>
              </w:rPr>
              <w:fldChar w:fldCharType="begin"/>
            </w:r>
            <w:r>
              <w:rPr>
                <w:noProof/>
                <w:webHidden/>
              </w:rPr>
              <w:instrText xml:space="preserve"> PAGEREF _Toc209085823 \h </w:instrText>
            </w:r>
            <w:r>
              <w:rPr>
                <w:noProof/>
                <w:webHidden/>
              </w:rPr>
            </w:r>
            <w:r>
              <w:rPr>
                <w:noProof/>
                <w:webHidden/>
              </w:rPr>
              <w:fldChar w:fldCharType="separate"/>
            </w:r>
            <w:r w:rsidR="00466182">
              <w:rPr>
                <w:noProof/>
                <w:webHidden/>
              </w:rPr>
              <w:t>74</w:t>
            </w:r>
            <w:r>
              <w:rPr>
                <w:noProof/>
                <w:webHidden/>
              </w:rPr>
              <w:fldChar w:fldCharType="end"/>
            </w:r>
          </w:hyperlink>
        </w:p>
        <w:p w14:paraId="27D4AE9C" w14:textId="18786348"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24" w:history="1">
            <w:r w:rsidRPr="00257717">
              <w:rPr>
                <w:rStyle w:val="Hiperpovezava"/>
                <w:rFonts w:ascii="Garamond" w:hAnsi="Garamond"/>
                <w:b/>
                <w:bCs/>
                <w:noProof/>
              </w:rPr>
              <w:t>OBRAZEC ZAVAROVANJE ZA RESNOST PONUDBE PO EPGP-758</w:t>
            </w:r>
            <w:r>
              <w:rPr>
                <w:noProof/>
                <w:webHidden/>
              </w:rPr>
              <w:tab/>
            </w:r>
            <w:r>
              <w:rPr>
                <w:noProof/>
                <w:webHidden/>
              </w:rPr>
              <w:fldChar w:fldCharType="begin"/>
            </w:r>
            <w:r>
              <w:rPr>
                <w:noProof/>
                <w:webHidden/>
              </w:rPr>
              <w:instrText xml:space="preserve"> PAGEREF _Toc209085824 \h </w:instrText>
            </w:r>
            <w:r>
              <w:rPr>
                <w:noProof/>
                <w:webHidden/>
              </w:rPr>
            </w:r>
            <w:r>
              <w:rPr>
                <w:noProof/>
                <w:webHidden/>
              </w:rPr>
              <w:fldChar w:fldCharType="separate"/>
            </w:r>
            <w:r w:rsidR="00466182">
              <w:rPr>
                <w:noProof/>
                <w:webHidden/>
              </w:rPr>
              <w:t>75</w:t>
            </w:r>
            <w:r>
              <w:rPr>
                <w:noProof/>
                <w:webHidden/>
              </w:rPr>
              <w:fldChar w:fldCharType="end"/>
            </w:r>
          </w:hyperlink>
        </w:p>
        <w:p w14:paraId="253B589C" w14:textId="652B6D43"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25" w:history="1">
            <w:r w:rsidRPr="00257717">
              <w:rPr>
                <w:rStyle w:val="Hiperpovezava"/>
                <w:rFonts w:ascii="Garamond" w:hAnsi="Garamond"/>
                <w:b/>
                <w:bCs/>
                <w:noProof/>
              </w:rPr>
              <w:t>OBRAZEC ZAVAROVANJA ZA DOBRO IZVEDBO POGODBENIH OBVEZNOSTI</w:t>
            </w:r>
            <w:r>
              <w:rPr>
                <w:noProof/>
                <w:webHidden/>
              </w:rPr>
              <w:tab/>
            </w:r>
            <w:r>
              <w:rPr>
                <w:noProof/>
                <w:webHidden/>
              </w:rPr>
              <w:fldChar w:fldCharType="begin"/>
            </w:r>
            <w:r>
              <w:rPr>
                <w:noProof/>
                <w:webHidden/>
              </w:rPr>
              <w:instrText xml:space="preserve"> PAGEREF _Toc209085825 \h </w:instrText>
            </w:r>
            <w:r>
              <w:rPr>
                <w:noProof/>
                <w:webHidden/>
              </w:rPr>
            </w:r>
            <w:r>
              <w:rPr>
                <w:noProof/>
                <w:webHidden/>
              </w:rPr>
              <w:fldChar w:fldCharType="separate"/>
            </w:r>
            <w:r w:rsidR="00466182">
              <w:rPr>
                <w:noProof/>
                <w:webHidden/>
              </w:rPr>
              <w:t>77</w:t>
            </w:r>
            <w:r>
              <w:rPr>
                <w:noProof/>
                <w:webHidden/>
              </w:rPr>
              <w:fldChar w:fldCharType="end"/>
            </w:r>
          </w:hyperlink>
        </w:p>
        <w:p w14:paraId="70C32C84" w14:textId="2B9A0AB1"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26" w:history="1">
            <w:r w:rsidRPr="00257717">
              <w:rPr>
                <w:rStyle w:val="Hiperpovezava"/>
                <w:rFonts w:ascii="Garamond" w:hAnsi="Garamond"/>
                <w:b/>
                <w:bCs/>
                <w:noProof/>
              </w:rPr>
              <w:t>PO EPGP-758</w:t>
            </w:r>
            <w:r>
              <w:rPr>
                <w:noProof/>
                <w:webHidden/>
              </w:rPr>
              <w:tab/>
            </w:r>
            <w:r>
              <w:rPr>
                <w:noProof/>
                <w:webHidden/>
              </w:rPr>
              <w:fldChar w:fldCharType="begin"/>
            </w:r>
            <w:r>
              <w:rPr>
                <w:noProof/>
                <w:webHidden/>
              </w:rPr>
              <w:instrText xml:space="preserve"> PAGEREF _Toc209085826 \h </w:instrText>
            </w:r>
            <w:r>
              <w:rPr>
                <w:noProof/>
                <w:webHidden/>
              </w:rPr>
            </w:r>
            <w:r>
              <w:rPr>
                <w:noProof/>
                <w:webHidden/>
              </w:rPr>
              <w:fldChar w:fldCharType="separate"/>
            </w:r>
            <w:r w:rsidR="00466182">
              <w:rPr>
                <w:noProof/>
                <w:webHidden/>
              </w:rPr>
              <w:t>77</w:t>
            </w:r>
            <w:r>
              <w:rPr>
                <w:noProof/>
                <w:webHidden/>
              </w:rPr>
              <w:fldChar w:fldCharType="end"/>
            </w:r>
          </w:hyperlink>
        </w:p>
        <w:p w14:paraId="0A8FA79D" w14:textId="3ACEBDF1"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27" w:history="1">
            <w:r w:rsidRPr="00257717">
              <w:rPr>
                <w:rStyle w:val="Hiperpovezava"/>
                <w:rFonts w:ascii="Garamond" w:hAnsi="Garamond"/>
                <w:b/>
                <w:bCs/>
                <w:noProof/>
              </w:rPr>
              <w:t>IZJAVA O UDELEŽBI FIZIČNIH IN PRAVNIH OSEB                                       OBR-9</w:t>
            </w:r>
            <w:r>
              <w:rPr>
                <w:noProof/>
                <w:webHidden/>
              </w:rPr>
              <w:tab/>
            </w:r>
            <w:r>
              <w:rPr>
                <w:noProof/>
                <w:webHidden/>
              </w:rPr>
              <w:fldChar w:fldCharType="begin"/>
            </w:r>
            <w:r>
              <w:rPr>
                <w:noProof/>
                <w:webHidden/>
              </w:rPr>
              <w:instrText xml:space="preserve"> PAGEREF _Toc209085827 \h </w:instrText>
            </w:r>
            <w:r>
              <w:rPr>
                <w:noProof/>
                <w:webHidden/>
              </w:rPr>
            </w:r>
            <w:r>
              <w:rPr>
                <w:noProof/>
                <w:webHidden/>
              </w:rPr>
              <w:fldChar w:fldCharType="separate"/>
            </w:r>
            <w:r w:rsidR="00466182">
              <w:rPr>
                <w:noProof/>
                <w:webHidden/>
              </w:rPr>
              <w:t>79</w:t>
            </w:r>
            <w:r>
              <w:rPr>
                <w:noProof/>
                <w:webHidden/>
              </w:rPr>
              <w:fldChar w:fldCharType="end"/>
            </w:r>
          </w:hyperlink>
        </w:p>
        <w:p w14:paraId="441DD5A0" w14:textId="111A71A0"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28" w:history="1">
            <w:r w:rsidRPr="00257717">
              <w:rPr>
                <w:rStyle w:val="Hiperpovezava"/>
                <w:rFonts w:ascii="Garamond" w:hAnsi="Garamond"/>
                <w:b/>
                <w:bCs/>
                <w:noProof/>
              </w:rPr>
              <w:t>IZJAVA GLEDE IZPOLNJEVANJA POGOJEV PO UREDBI SVETA (EU) 2022/576 Z DNE 8. APRILA 2022 O SPREMEMBI UREDBE (EU) ŠT. 833/2014 O OMEJEVALNIH UKREPIH ZARADI DELOVANJA RUSIJE, KI POVZROČA DESTABILIZACIJO RAZMER V UKRAJINI                                                           OBR-10</w:t>
            </w:r>
            <w:r>
              <w:rPr>
                <w:noProof/>
                <w:webHidden/>
              </w:rPr>
              <w:tab/>
            </w:r>
            <w:r>
              <w:rPr>
                <w:noProof/>
                <w:webHidden/>
              </w:rPr>
              <w:fldChar w:fldCharType="begin"/>
            </w:r>
            <w:r>
              <w:rPr>
                <w:noProof/>
                <w:webHidden/>
              </w:rPr>
              <w:instrText xml:space="preserve"> PAGEREF _Toc209085828 \h </w:instrText>
            </w:r>
            <w:r>
              <w:rPr>
                <w:noProof/>
                <w:webHidden/>
              </w:rPr>
            </w:r>
            <w:r>
              <w:rPr>
                <w:noProof/>
                <w:webHidden/>
              </w:rPr>
              <w:fldChar w:fldCharType="separate"/>
            </w:r>
            <w:r w:rsidR="00466182">
              <w:rPr>
                <w:noProof/>
                <w:webHidden/>
              </w:rPr>
              <w:t>81</w:t>
            </w:r>
            <w:r>
              <w:rPr>
                <w:noProof/>
                <w:webHidden/>
              </w:rPr>
              <w:fldChar w:fldCharType="end"/>
            </w:r>
          </w:hyperlink>
        </w:p>
        <w:p w14:paraId="47993FAE" w14:textId="2B4EB7E1" w:rsidR="00A01CE5" w:rsidRDefault="00A01CE5">
          <w:pPr>
            <w:pStyle w:val="Kazalovsebine1"/>
            <w:tabs>
              <w:tab w:val="left" w:pos="6181"/>
            </w:tabs>
            <w:rPr>
              <w:rFonts w:asciiTheme="minorHAnsi" w:eastAsiaTheme="minorEastAsia" w:hAnsiTheme="minorHAnsi" w:cstheme="minorBidi"/>
              <w:noProof/>
              <w:kern w:val="2"/>
              <w:sz w:val="24"/>
              <w14:ligatures w14:val="standardContextual"/>
            </w:rPr>
          </w:pPr>
          <w:hyperlink w:anchor="_Toc209085829" w:history="1">
            <w:r w:rsidRPr="00257717">
              <w:rPr>
                <w:rStyle w:val="Hiperpovezava"/>
                <w:rFonts w:ascii="Garamond" w:hAnsi="Garamond"/>
                <w:b/>
                <w:bCs/>
                <w:noProof/>
              </w:rPr>
              <w:t xml:space="preserve">POŽARNOVARNOSTNA NAVODILA ZA ZUNANJE IZVAJALCE </w:t>
            </w:r>
            <w:r>
              <w:rPr>
                <w:rFonts w:asciiTheme="minorHAnsi" w:eastAsiaTheme="minorEastAsia" w:hAnsiTheme="minorHAnsi" w:cstheme="minorBidi"/>
                <w:noProof/>
                <w:kern w:val="2"/>
                <w:sz w:val="24"/>
                <w14:ligatures w14:val="standardContextual"/>
              </w:rPr>
              <w:tab/>
            </w:r>
            <w:r w:rsidRPr="00257717">
              <w:rPr>
                <w:rStyle w:val="Hiperpovezava"/>
                <w:rFonts w:ascii="Garamond" w:hAnsi="Garamond"/>
                <w:b/>
                <w:bCs/>
                <w:noProof/>
              </w:rPr>
              <w:t xml:space="preserve">       OBR-11</w:t>
            </w:r>
            <w:r>
              <w:rPr>
                <w:noProof/>
                <w:webHidden/>
              </w:rPr>
              <w:tab/>
            </w:r>
            <w:r>
              <w:rPr>
                <w:noProof/>
                <w:webHidden/>
              </w:rPr>
              <w:fldChar w:fldCharType="begin"/>
            </w:r>
            <w:r>
              <w:rPr>
                <w:noProof/>
                <w:webHidden/>
              </w:rPr>
              <w:instrText xml:space="preserve"> PAGEREF _Toc209085829 \h </w:instrText>
            </w:r>
            <w:r>
              <w:rPr>
                <w:noProof/>
                <w:webHidden/>
              </w:rPr>
            </w:r>
            <w:r>
              <w:rPr>
                <w:noProof/>
                <w:webHidden/>
              </w:rPr>
              <w:fldChar w:fldCharType="separate"/>
            </w:r>
            <w:r w:rsidR="00466182">
              <w:rPr>
                <w:noProof/>
                <w:webHidden/>
              </w:rPr>
              <w:t>82</w:t>
            </w:r>
            <w:r>
              <w:rPr>
                <w:noProof/>
                <w:webHidden/>
              </w:rPr>
              <w:fldChar w:fldCharType="end"/>
            </w:r>
          </w:hyperlink>
        </w:p>
        <w:p w14:paraId="5D2CC6E8" w14:textId="06E79035" w:rsidR="00A01CE5" w:rsidRDefault="00A01CE5">
          <w:pPr>
            <w:pStyle w:val="Kazalovsebine1"/>
            <w:tabs>
              <w:tab w:val="left" w:pos="6602"/>
            </w:tabs>
            <w:rPr>
              <w:rFonts w:asciiTheme="minorHAnsi" w:eastAsiaTheme="minorEastAsia" w:hAnsiTheme="minorHAnsi" w:cstheme="minorBidi"/>
              <w:noProof/>
              <w:kern w:val="2"/>
              <w:sz w:val="24"/>
              <w14:ligatures w14:val="standardContextual"/>
            </w:rPr>
          </w:pPr>
          <w:hyperlink w:anchor="_Toc209085830" w:history="1">
            <w:r w:rsidRPr="00257717">
              <w:rPr>
                <w:rStyle w:val="Hiperpovezava"/>
                <w:rFonts w:ascii="Garamond" w:hAnsi="Garamond"/>
                <w:b/>
                <w:bCs/>
                <w:noProof/>
              </w:rPr>
              <w:t xml:space="preserve">VRSTA IN OPIS STORITEV ČIŠČENJA TER POGOSTOST ČIŠČENJA </w:t>
            </w:r>
            <w:r>
              <w:rPr>
                <w:rFonts w:asciiTheme="minorHAnsi" w:eastAsiaTheme="minorEastAsia" w:hAnsiTheme="minorHAnsi" w:cstheme="minorBidi"/>
                <w:noProof/>
                <w:kern w:val="2"/>
                <w:sz w:val="24"/>
                <w14:ligatures w14:val="standardContextual"/>
              </w:rPr>
              <w:tab/>
            </w:r>
            <w:r w:rsidRPr="00257717">
              <w:rPr>
                <w:rStyle w:val="Hiperpovezava"/>
                <w:rFonts w:ascii="Garamond" w:hAnsi="Garamond"/>
                <w:b/>
                <w:bCs/>
                <w:noProof/>
              </w:rPr>
              <w:t xml:space="preserve">       OBR-12</w:t>
            </w:r>
            <w:r>
              <w:rPr>
                <w:noProof/>
                <w:webHidden/>
              </w:rPr>
              <w:tab/>
            </w:r>
            <w:r>
              <w:rPr>
                <w:noProof/>
                <w:webHidden/>
              </w:rPr>
              <w:fldChar w:fldCharType="begin"/>
            </w:r>
            <w:r>
              <w:rPr>
                <w:noProof/>
                <w:webHidden/>
              </w:rPr>
              <w:instrText xml:space="preserve"> PAGEREF _Toc209085830 \h </w:instrText>
            </w:r>
            <w:r>
              <w:rPr>
                <w:noProof/>
                <w:webHidden/>
              </w:rPr>
            </w:r>
            <w:r>
              <w:rPr>
                <w:noProof/>
                <w:webHidden/>
              </w:rPr>
              <w:fldChar w:fldCharType="separate"/>
            </w:r>
            <w:r w:rsidR="00466182">
              <w:rPr>
                <w:noProof/>
                <w:webHidden/>
              </w:rPr>
              <w:t>84</w:t>
            </w:r>
            <w:r>
              <w:rPr>
                <w:noProof/>
                <w:webHidden/>
              </w:rPr>
              <w:fldChar w:fldCharType="end"/>
            </w:r>
          </w:hyperlink>
        </w:p>
        <w:p w14:paraId="19D7A42D" w14:textId="521247C3"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31" w:history="1">
            <w:r w:rsidRPr="00257717">
              <w:rPr>
                <w:rStyle w:val="Hiperpovezava"/>
                <w:rFonts w:ascii="Garamond" w:hAnsi="Garamond"/>
                <w:b/>
                <w:bCs/>
                <w:noProof/>
              </w:rPr>
              <w:t>PISNI SPORAZUM O SKUPNIH VARNOSTNIH UKREPIH                             OBR -13</w:t>
            </w:r>
            <w:r>
              <w:rPr>
                <w:noProof/>
                <w:webHidden/>
              </w:rPr>
              <w:tab/>
            </w:r>
            <w:r>
              <w:rPr>
                <w:noProof/>
                <w:webHidden/>
              </w:rPr>
              <w:fldChar w:fldCharType="begin"/>
            </w:r>
            <w:r>
              <w:rPr>
                <w:noProof/>
                <w:webHidden/>
              </w:rPr>
              <w:instrText xml:space="preserve"> PAGEREF _Toc209085831 \h </w:instrText>
            </w:r>
            <w:r>
              <w:rPr>
                <w:noProof/>
                <w:webHidden/>
              </w:rPr>
            </w:r>
            <w:r>
              <w:rPr>
                <w:noProof/>
                <w:webHidden/>
              </w:rPr>
              <w:fldChar w:fldCharType="separate"/>
            </w:r>
            <w:r w:rsidR="00466182">
              <w:rPr>
                <w:noProof/>
                <w:webHidden/>
              </w:rPr>
              <w:t>125</w:t>
            </w:r>
            <w:r>
              <w:rPr>
                <w:noProof/>
                <w:webHidden/>
              </w:rPr>
              <w:fldChar w:fldCharType="end"/>
            </w:r>
          </w:hyperlink>
        </w:p>
        <w:p w14:paraId="00C2096D" w14:textId="205EA832"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32" w:history="1">
            <w:r w:rsidRPr="00257717">
              <w:rPr>
                <w:rStyle w:val="Hiperpovezava"/>
                <w:rFonts w:ascii="Garamond" w:hAnsi="Garamond"/>
                <w:b/>
                <w:bCs/>
                <w:noProof/>
              </w:rPr>
              <w:t>PODATKI O PONUDNIKU IN DRUGIH GOSPODARSKIH SUBJEKTIH       OBR-14</w:t>
            </w:r>
            <w:r>
              <w:rPr>
                <w:noProof/>
                <w:webHidden/>
              </w:rPr>
              <w:tab/>
            </w:r>
            <w:r>
              <w:rPr>
                <w:noProof/>
                <w:webHidden/>
              </w:rPr>
              <w:fldChar w:fldCharType="begin"/>
            </w:r>
            <w:r>
              <w:rPr>
                <w:noProof/>
                <w:webHidden/>
              </w:rPr>
              <w:instrText xml:space="preserve"> PAGEREF _Toc209085832 \h </w:instrText>
            </w:r>
            <w:r>
              <w:rPr>
                <w:noProof/>
                <w:webHidden/>
              </w:rPr>
            </w:r>
            <w:r>
              <w:rPr>
                <w:noProof/>
                <w:webHidden/>
              </w:rPr>
              <w:fldChar w:fldCharType="separate"/>
            </w:r>
            <w:r w:rsidR="00466182">
              <w:rPr>
                <w:noProof/>
                <w:webHidden/>
              </w:rPr>
              <w:t>130</w:t>
            </w:r>
            <w:r>
              <w:rPr>
                <w:noProof/>
                <w:webHidden/>
              </w:rPr>
              <w:fldChar w:fldCharType="end"/>
            </w:r>
          </w:hyperlink>
        </w:p>
        <w:p w14:paraId="2EF03B1E" w14:textId="169C48EC" w:rsidR="00A01CE5" w:rsidRDefault="00A01CE5">
          <w:pPr>
            <w:pStyle w:val="Kazalovsebine1"/>
            <w:rPr>
              <w:rFonts w:asciiTheme="minorHAnsi" w:eastAsiaTheme="minorEastAsia" w:hAnsiTheme="minorHAnsi" w:cstheme="minorBidi"/>
              <w:noProof/>
              <w:kern w:val="2"/>
              <w:sz w:val="24"/>
              <w14:ligatures w14:val="standardContextual"/>
            </w:rPr>
          </w:pPr>
          <w:hyperlink w:anchor="_Toc209085833" w:history="1">
            <w:r w:rsidRPr="00257717">
              <w:rPr>
                <w:rStyle w:val="Hiperpovezava"/>
                <w:rFonts w:ascii="Garamond" w:hAnsi="Garamond"/>
                <w:b/>
                <w:bCs/>
                <w:noProof/>
              </w:rPr>
              <w:t>LOČEVANJE ODPADKOV V SPLOŠNI BOLNIŠNICI CELJE                            OBR-15</w:t>
            </w:r>
            <w:r>
              <w:rPr>
                <w:noProof/>
                <w:webHidden/>
              </w:rPr>
              <w:tab/>
            </w:r>
            <w:r>
              <w:rPr>
                <w:noProof/>
                <w:webHidden/>
              </w:rPr>
              <w:fldChar w:fldCharType="begin"/>
            </w:r>
            <w:r>
              <w:rPr>
                <w:noProof/>
                <w:webHidden/>
              </w:rPr>
              <w:instrText xml:space="preserve"> PAGEREF _Toc209085833 \h </w:instrText>
            </w:r>
            <w:r>
              <w:rPr>
                <w:noProof/>
                <w:webHidden/>
              </w:rPr>
            </w:r>
            <w:r>
              <w:rPr>
                <w:noProof/>
                <w:webHidden/>
              </w:rPr>
              <w:fldChar w:fldCharType="separate"/>
            </w:r>
            <w:r w:rsidR="00466182">
              <w:rPr>
                <w:noProof/>
                <w:webHidden/>
              </w:rPr>
              <w:t>131</w:t>
            </w:r>
            <w:r>
              <w:rPr>
                <w:noProof/>
                <w:webHidden/>
              </w:rPr>
              <w:fldChar w:fldCharType="end"/>
            </w:r>
          </w:hyperlink>
        </w:p>
        <w:p w14:paraId="66EA9299" w14:textId="5118C14B" w:rsidR="008243F4" w:rsidRDefault="006C0283" w:rsidP="00603B3B">
          <w:pPr>
            <w:rPr>
              <w:rFonts w:ascii="Garamond" w:eastAsia="Calibri" w:hAnsi="Garamond" w:cs="Arial"/>
              <w:b/>
              <w:bCs/>
              <w:kern w:val="0"/>
              <w:sz w:val="24"/>
              <w:szCs w:val="24"/>
              <w:lang w:eastAsia="sl-SI"/>
              <w14:ligatures w14:val="none"/>
            </w:rPr>
          </w:pPr>
          <w:r w:rsidRPr="007C7B57">
            <w:rPr>
              <w:rFonts w:ascii="Garamond" w:eastAsia="Calibri" w:hAnsi="Garamond" w:cs="Times New Roman"/>
              <w:b/>
              <w:bCs/>
              <w:kern w:val="0"/>
              <w:sz w:val="24"/>
              <w:szCs w:val="24"/>
              <w:lang w:eastAsia="sl-SI"/>
              <w14:ligatures w14:val="none"/>
            </w:rPr>
            <w:fldChar w:fldCharType="end"/>
          </w:r>
        </w:p>
      </w:sdtContent>
    </w:sdt>
    <w:bookmarkStart w:id="1" w:name="_Toc402336678" w:displacedByCustomXml="prev"/>
    <w:bookmarkStart w:id="2" w:name="_Toc356904113" w:displacedByCustomXml="prev"/>
    <w:bookmarkStart w:id="3" w:name="_Ref356391452" w:displacedByCustomXml="prev"/>
    <w:bookmarkEnd w:id="0"/>
    <w:p w14:paraId="5DE93322" w14:textId="17C475DE" w:rsidR="006C0283" w:rsidRPr="00603B3B" w:rsidRDefault="006C0283" w:rsidP="00603B3B">
      <w:pPr>
        <w:rPr>
          <w:rFonts w:ascii="Garamond" w:eastAsia="Calibri" w:hAnsi="Garamond" w:cs="Arial"/>
          <w:b/>
          <w:bCs/>
          <w:kern w:val="0"/>
          <w:sz w:val="24"/>
          <w:szCs w:val="24"/>
          <w:lang w:eastAsia="sl-SI"/>
          <w14:ligatures w14:val="none"/>
        </w:rPr>
      </w:pPr>
      <w:r w:rsidRPr="007C7B57">
        <w:rPr>
          <w:rFonts w:ascii="Garamond" w:eastAsia="Calibri" w:hAnsi="Garamond" w:cs="Times New Roman"/>
          <w:kern w:val="0"/>
          <w:sz w:val="24"/>
          <w:szCs w:val="24"/>
          <w:lang w:eastAsia="sl-SI"/>
          <w14:ligatures w14:val="none"/>
        </w:rPr>
        <w:br w:type="page"/>
      </w:r>
    </w:p>
    <w:p w14:paraId="12063638" w14:textId="3C8F8361" w:rsidR="006C0283" w:rsidRPr="006E2835" w:rsidRDefault="00105166" w:rsidP="006E2835">
      <w:pPr>
        <w:pStyle w:val="Naslov1"/>
        <w:spacing w:line="324" w:lineRule="auto"/>
        <w:jc w:val="both"/>
        <w:rPr>
          <w:rFonts w:ascii="Garamond" w:eastAsia="Calibri" w:hAnsi="Garamond"/>
          <w:b/>
          <w:bCs/>
          <w:color w:val="auto"/>
          <w:sz w:val="24"/>
          <w:szCs w:val="24"/>
          <w:lang w:eastAsia="zh-CN"/>
        </w:rPr>
      </w:pPr>
      <w:bookmarkStart w:id="4" w:name="_Toc209085796"/>
      <w:r w:rsidRPr="0090134D">
        <w:rPr>
          <w:rFonts w:ascii="Garamond" w:eastAsia="Calibri" w:hAnsi="Garamond"/>
          <w:b/>
          <w:bCs/>
          <w:color w:val="auto"/>
          <w:sz w:val="24"/>
          <w:szCs w:val="24"/>
          <w:lang w:eastAsia="zh-CN"/>
        </w:rPr>
        <w:lastRenderedPageBreak/>
        <w:t>1.</w:t>
      </w:r>
      <w:r w:rsidR="004954ED">
        <w:rPr>
          <w:rFonts w:ascii="Garamond" w:eastAsia="Calibri" w:hAnsi="Garamond"/>
          <w:b/>
          <w:bCs/>
          <w:color w:val="auto"/>
          <w:sz w:val="24"/>
          <w:szCs w:val="24"/>
          <w:lang w:eastAsia="zh-CN"/>
        </w:rPr>
        <w:t xml:space="preserve"> </w:t>
      </w:r>
      <w:r w:rsidR="006C0283" w:rsidRPr="0090134D">
        <w:rPr>
          <w:rFonts w:ascii="Garamond" w:eastAsia="Calibri" w:hAnsi="Garamond"/>
          <w:b/>
          <w:bCs/>
          <w:color w:val="auto"/>
          <w:sz w:val="24"/>
          <w:szCs w:val="24"/>
          <w:lang w:eastAsia="zh-CN"/>
        </w:rPr>
        <w:t>Predmet in podatki o javnem naročilu</w:t>
      </w:r>
      <w:bookmarkEnd w:id="4"/>
      <w:bookmarkEnd w:id="3"/>
      <w:bookmarkEnd w:id="2"/>
      <w:bookmarkEnd w:id="1"/>
    </w:p>
    <w:p w14:paraId="1D3E1CD5" w14:textId="50139A91" w:rsidR="006C0283" w:rsidRPr="007C7B57" w:rsidRDefault="006C0283" w:rsidP="00DC494B">
      <w:pPr>
        <w:spacing w:after="0" w:line="324" w:lineRule="auto"/>
        <w:jc w:val="both"/>
        <w:rPr>
          <w:rFonts w:ascii="Garamond" w:eastAsia="Times New Roman" w:hAnsi="Garamond" w:cs="Times New Roman"/>
          <w:kern w:val="0"/>
          <w:sz w:val="24"/>
          <w:szCs w:val="24"/>
          <w:lang w:eastAsia="sl-SI"/>
          <w14:ligatures w14:val="none"/>
        </w:rPr>
      </w:pPr>
      <w:bookmarkStart w:id="5" w:name="_Hlk57362384"/>
      <w:r w:rsidRPr="007C7B57">
        <w:rPr>
          <w:rFonts w:ascii="Garamond" w:eastAsia="Calibri" w:hAnsi="Garamond" w:cs="Times New Roman"/>
          <w:kern w:val="0"/>
          <w:sz w:val="24"/>
          <w:szCs w:val="24"/>
          <w:lang w:eastAsia="sl-SI"/>
          <w14:ligatures w14:val="none"/>
        </w:rPr>
        <w:t xml:space="preserve">Splošna bolnišnica Celje  </w:t>
      </w:r>
      <w:bookmarkEnd w:id="5"/>
      <w:r w:rsidRPr="007C7B57">
        <w:rPr>
          <w:rFonts w:ascii="Garamond" w:eastAsia="Calibri" w:hAnsi="Garamond" w:cs="Times New Roman"/>
          <w:kern w:val="0"/>
          <w:sz w:val="24"/>
          <w:szCs w:val="24"/>
          <w:lang w:eastAsia="sl-SI"/>
          <w14:ligatures w14:val="none"/>
        </w:rPr>
        <w:t xml:space="preserve">(v nadaljevanju: naročnik), </w:t>
      </w:r>
      <w:r w:rsidRPr="007C7B57">
        <w:rPr>
          <w:rFonts w:ascii="Garamond" w:eastAsia="Calibri" w:hAnsi="Garamond" w:cs="Times New Roman"/>
          <w:b/>
          <w:bCs/>
          <w:kern w:val="0"/>
          <w:sz w:val="24"/>
          <w:szCs w:val="24"/>
          <w:lang w:eastAsia="sl-SI"/>
          <w14:ligatures w14:val="none"/>
        </w:rPr>
        <w:t xml:space="preserve">v </w:t>
      </w:r>
      <w:r w:rsidRPr="007C7B57">
        <w:rPr>
          <w:rFonts w:ascii="Garamond" w:eastAsia="Calibri" w:hAnsi="Garamond" w:cs="Times New Roman"/>
          <w:kern w:val="0"/>
          <w:sz w:val="24"/>
          <w:szCs w:val="24"/>
          <w:lang w:eastAsia="sl-SI"/>
          <w14:ligatures w14:val="none"/>
        </w:rPr>
        <w:t>skladu s 4</w:t>
      </w:r>
      <w:r w:rsidR="00F161E0" w:rsidRPr="007C7B57">
        <w:rPr>
          <w:rFonts w:ascii="Garamond" w:eastAsia="Calibri" w:hAnsi="Garamond" w:cs="Times New Roman"/>
          <w:kern w:val="0"/>
          <w:sz w:val="24"/>
          <w:szCs w:val="24"/>
          <w:lang w:eastAsia="sl-SI"/>
          <w14:ligatures w14:val="none"/>
        </w:rPr>
        <w:t>0</w:t>
      </w:r>
      <w:r w:rsidRPr="007C7B57">
        <w:rPr>
          <w:rFonts w:ascii="Garamond" w:eastAsia="Calibri" w:hAnsi="Garamond" w:cs="Times New Roman"/>
          <w:kern w:val="0"/>
          <w:sz w:val="24"/>
          <w:szCs w:val="24"/>
          <w:lang w:eastAsia="sl-SI"/>
          <w14:ligatures w14:val="none"/>
        </w:rPr>
        <w:t xml:space="preserve">. členom Zakona o javnem naročanju (Uradni list RS, št. 91/15, s spremembami, v nadaljevanju: ZJN-3) vabi vse zainteresirane ponudnike, da predložijo svojo ponudbo v skladu s to dokumentacijo, objavljeno na Portalu javnih naročil po odprtem  postopku za predmet </w:t>
      </w:r>
      <w:r w:rsidR="003D748D" w:rsidRPr="007C7B57">
        <w:rPr>
          <w:rFonts w:ascii="Garamond" w:eastAsia="Calibri" w:hAnsi="Garamond" w:cs="Times New Roman"/>
          <w:kern w:val="0"/>
          <w:sz w:val="24"/>
          <w:szCs w:val="24"/>
          <w:lang w:eastAsia="sl-SI"/>
          <w14:ligatures w14:val="none"/>
        </w:rPr>
        <w:t>O</w:t>
      </w:r>
      <w:r w:rsidR="00BC5B8D" w:rsidRPr="007C7B57">
        <w:rPr>
          <w:rFonts w:ascii="Garamond" w:eastAsia="Times New Roman" w:hAnsi="Garamond" w:cs="Times New Roman"/>
          <w:kern w:val="0"/>
          <w:sz w:val="24"/>
          <w:szCs w:val="24"/>
          <w:lang w:eastAsia="sl-SI"/>
          <w14:ligatures w14:val="none"/>
        </w:rPr>
        <w:t xml:space="preserve">kolju prijazne storitve čiščenja prostorov splošne bolnišnice </w:t>
      </w:r>
      <w:r w:rsidR="00CD4643" w:rsidRPr="007C7B57">
        <w:rPr>
          <w:rFonts w:ascii="Garamond" w:eastAsia="Times New Roman" w:hAnsi="Garamond" w:cs="Times New Roman"/>
          <w:kern w:val="0"/>
          <w:sz w:val="24"/>
          <w:szCs w:val="24"/>
          <w:lang w:eastAsia="sl-SI"/>
          <w14:ligatures w14:val="none"/>
        </w:rPr>
        <w:t>C</w:t>
      </w:r>
      <w:r w:rsidR="00BC5B8D" w:rsidRPr="007C7B57">
        <w:rPr>
          <w:rFonts w:ascii="Garamond" w:eastAsia="Times New Roman" w:hAnsi="Garamond" w:cs="Times New Roman"/>
          <w:kern w:val="0"/>
          <w:sz w:val="24"/>
          <w:szCs w:val="24"/>
          <w:lang w:eastAsia="sl-SI"/>
          <w14:ligatures w14:val="none"/>
        </w:rPr>
        <w:t>elje za obdobje štirih (4) let</w:t>
      </w:r>
      <w:r w:rsidR="006E2835">
        <w:rPr>
          <w:rFonts w:ascii="Garamond" w:eastAsia="Times New Roman" w:hAnsi="Garamond" w:cs="Times New Roman"/>
          <w:kern w:val="0"/>
          <w:sz w:val="24"/>
          <w:szCs w:val="24"/>
          <w:lang w:eastAsia="sl-SI"/>
          <w14:ligatures w14:val="none"/>
        </w:rPr>
        <w:t>.</w:t>
      </w:r>
    </w:p>
    <w:p w14:paraId="078E9ECA" w14:textId="74964279" w:rsidR="00A97587" w:rsidRPr="007C7B57" w:rsidRDefault="00A97587" w:rsidP="00DC494B">
      <w:pPr>
        <w:spacing w:after="0" w:line="324" w:lineRule="auto"/>
        <w:ind w:left="360"/>
        <w:jc w:val="both"/>
        <w:rPr>
          <w:rFonts w:ascii="Garamond" w:eastAsia="Times New Roman" w:hAnsi="Garamond" w:cs="Times New Roman"/>
          <w:b/>
          <w:kern w:val="0"/>
          <w:sz w:val="24"/>
          <w:szCs w:val="24"/>
          <w:lang w:eastAsia="sl-SI"/>
          <w14:ligatures w14:val="none"/>
        </w:rPr>
      </w:pPr>
    </w:p>
    <w:p w14:paraId="07C4D8B6" w14:textId="77777777" w:rsidR="003D748D" w:rsidRPr="007C7B57" w:rsidRDefault="006C0283" w:rsidP="00DC494B">
      <w:pPr>
        <w:spacing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 xml:space="preserve">Predmet javnega naročila </w:t>
      </w:r>
      <w:r w:rsidR="00F161E0" w:rsidRPr="007C7B57">
        <w:rPr>
          <w:rFonts w:ascii="Garamond" w:eastAsia="Calibri" w:hAnsi="Garamond" w:cs="Times New Roman"/>
          <w:kern w:val="0"/>
          <w:sz w:val="24"/>
          <w:szCs w:val="24"/>
          <w:lang w:eastAsia="sl-SI"/>
          <w14:ligatures w14:val="none"/>
        </w:rPr>
        <w:t xml:space="preserve"> je razdeljen</w:t>
      </w:r>
      <w:r w:rsidRPr="007C7B57">
        <w:rPr>
          <w:rFonts w:ascii="Garamond" w:eastAsia="Calibri" w:hAnsi="Garamond" w:cs="Times New Roman"/>
          <w:kern w:val="0"/>
          <w:sz w:val="24"/>
          <w:szCs w:val="24"/>
          <w:lang w:eastAsia="sl-SI"/>
          <w14:ligatures w14:val="none"/>
        </w:rPr>
        <w:t xml:space="preserve"> na sklop</w:t>
      </w:r>
      <w:r w:rsidR="003D748D" w:rsidRPr="007C7B57">
        <w:rPr>
          <w:rFonts w:ascii="Garamond" w:eastAsia="Calibri" w:hAnsi="Garamond" w:cs="Times New Roman"/>
          <w:kern w:val="0"/>
          <w:sz w:val="24"/>
          <w:szCs w:val="24"/>
          <w:lang w:eastAsia="sl-SI"/>
          <w14:ligatures w14:val="none"/>
        </w:rPr>
        <w:t xml:space="preserve">a: </w:t>
      </w:r>
    </w:p>
    <w:p w14:paraId="3555112D" w14:textId="1C6EFD71" w:rsidR="003D748D" w:rsidRPr="007C7B57" w:rsidRDefault="003D748D" w:rsidP="00DC494B">
      <w:pPr>
        <w:spacing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b/>
          <w:bCs/>
          <w:kern w:val="0"/>
          <w:sz w:val="24"/>
          <w:szCs w:val="24"/>
          <w:lang w:eastAsia="sl-SI"/>
          <w14:ligatures w14:val="none"/>
        </w:rPr>
        <w:t>Sklop 1:</w:t>
      </w:r>
      <w:r w:rsidRPr="007C7B57">
        <w:rPr>
          <w:rFonts w:ascii="Garamond" w:eastAsia="Calibri" w:hAnsi="Garamond" w:cs="Times New Roman"/>
          <w:kern w:val="0"/>
          <w:sz w:val="24"/>
          <w:szCs w:val="24"/>
          <w:lang w:eastAsia="sl-SI"/>
          <w14:ligatures w14:val="none"/>
        </w:rPr>
        <w:t xml:space="preserve"> Čiščenje prostorov</w:t>
      </w:r>
      <w:r w:rsidR="007D54A9" w:rsidRPr="007C7B57">
        <w:rPr>
          <w:rFonts w:ascii="Garamond" w:eastAsia="Calibri" w:hAnsi="Garamond" w:cs="Times New Roman"/>
          <w:kern w:val="0"/>
          <w:sz w:val="24"/>
          <w:szCs w:val="24"/>
          <w:lang w:eastAsia="sl-SI"/>
          <w14:ligatures w14:val="none"/>
        </w:rPr>
        <w:t>, ki se sestoji iz rednega čiščenja, čiščenja predpražnikov ter izrednega čiščenja</w:t>
      </w:r>
      <w:r w:rsidRPr="007C7B57">
        <w:rPr>
          <w:rFonts w:ascii="Garamond" w:eastAsia="Calibri" w:hAnsi="Garamond" w:cs="Times New Roman"/>
          <w:kern w:val="0"/>
          <w:sz w:val="24"/>
          <w:szCs w:val="24"/>
          <w:lang w:eastAsia="sl-SI"/>
          <w14:ligatures w14:val="none"/>
        </w:rPr>
        <w:t xml:space="preserve"> </w:t>
      </w:r>
    </w:p>
    <w:p w14:paraId="2976E0A3" w14:textId="247BB1C9" w:rsidR="003D748D" w:rsidRPr="007C7B57" w:rsidRDefault="003D748D" w:rsidP="00DC494B">
      <w:pPr>
        <w:spacing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b/>
          <w:bCs/>
          <w:kern w:val="0"/>
          <w:sz w:val="24"/>
          <w:szCs w:val="24"/>
          <w:lang w:eastAsia="sl-SI"/>
          <w14:ligatures w14:val="none"/>
        </w:rPr>
        <w:t>Sklop 2:</w:t>
      </w:r>
      <w:r w:rsidRPr="007C7B57">
        <w:rPr>
          <w:rFonts w:ascii="Garamond" w:eastAsia="Calibri" w:hAnsi="Garamond" w:cs="Times New Roman"/>
          <w:kern w:val="0"/>
          <w:sz w:val="24"/>
          <w:szCs w:val="24"/>
          <w:lang w:eastAsia="sl-SI"/>
          <w14:ligatures w14:val="none"/>
        </w:rPr>
        <w:t xml:space="preserve"> Čiščenje oken</w:t>
      </w:r>
      <w:r w:rsidR="00E973A8" w:rsidRPr="007C7B57">
        <w:rPr>
          <w:rFonts w:ascii="Garamond" w:eastAsia="Calibri" w:hAnsi="Garamond" w:cs="Times New Roman"/>
          <w:kern w:val="0"/>
          <w:sz w:val="24"/>
          <w:szCs w:val="24"/>
          <w:lang w:eastAsia="sl-SI"/>
          <w14:ligatures w14:val="none"/>
        </w:rPr>
        <w:t>, balkonov, žaluzij</w:t>
      </w:r>
    </w:p>
    <w:p w14:paraId="1CBF9DCE" w14:textId="578CA4EA" w:rsidR="006C0283" w:rsidRPr="007C7B57" w:rsidRDefault="00A9488C" w:rsidP="00DC494B">
      <w:pPr>
        <w:spacing w:after="0" w:line="324" w:lineRule="auto"/>
        <w:jc w:val="both"/>
        <w:rPr>
          <w:rFonts w:ascii="Garamond" w:eastAsia="Times New Roman" w:hAnsi="Garamond" w:cs="Times New Roman"/>
          <w:kern w:val="0"/>
          <w:sz w:val="24"/>
          <w:szCs w:val="24"/>
          <w:lang w:eastAsia="sl-SI"/>
          <w14:ligatures w14:val="none"/>
        </w:rPr>
      </w:pPr>
      <w:r w:rsidRPr="007C7B57">
        <w:rPr>
          <w:rFonts w:ascii="Garamond" w:hAnsi="Garamond"/>
          <w:sz w:val="24"/>
          <w:szCs w:val="24"/>
        </w:rPr>
        <w:t xml:space="preserve">Ponudnik mora podati ponudbo za vse storitve v posameznem sklopu. </w:t>
      </w:r>
      <w:r w:rsidR="003D748D" w:rsidRPr="007C7B57">
        <w:rPr>
          <w:rFonts w:ascii="Garamond" w:hAnsi="Garamond"/>
          <w:sz w:val="24"/>
          <w:szCs w:val="24"/>
        </w:rPr>
        <w:t xml:space="preserve">Ponudnik lahko odda ponudbo za en ali oba sklopa. </w:t>
      </w:r>
      <w:r w:rsidR="006C0283" w:rsidRPr="007C7B57">
        <w:rPr>
          <w:rFonts w:ascii="Garamond" w:eastAsia="Calibri" w:hAnsi="Garamond" w:cs="Times New Roman"/>
          <w:kern w:val="0"/>
          <w:sz w:val="24"/>
          <w:szCs w:val="24"/>
          <w:lang w:eastAsia="sl-SI"/>
          <w14:ligatures w14:val="none"/>
        </w:rPr>
        <w:t>Variantne ponudbe niso dopustne.</w:t>
      </w:r>
    </w:p>
    <w:p w14:paraId="2915748B" w14:textId="148CFD56" w:rsidR="00A97587" w:rsidRPr="006E2835" w:rsidRDefault="005D0101" w:rsidP="006E2835">
      <w:pPr>
        <w:pStyle w:val="Naslov1"/>
        <w:spacing w:line="324" w:lineRule="auto"/>
        <w:jc w:val="both"/>
        <w:rPr>
          <w:rFonts w:ascii="Garamond" w:eastAsia="Calibri" w:hAnsi="Garamond"/>
          <w:b/>
          <w:bCs/>
          <w:color w:val="auto"/>
          <w:sz w:val="24"/>
          <w:szCs w:val="24"/>
          <w:lang w:eastAsia="zh-CN"/>
        </w:rPr>
      </w:pPr>
      <w:bookmarkStart w:id="6" w:name="_Toc356904114"/>
      <w:bookmarkStart w:id="7" w:name="_Toc402336679"/>
      <w:bookmarkStart w:id="8" w:name="_Toc209085797"/>
      <w:r w:rsidRPr="0090134D">
        <w:rPr>
          <w:rFonts w:ascii="Garamond" w:eastAsia="Calibri" w:hAnsi="Garamond"/>
          <w:b/>
          <w:bCs/>
          <w:color w:val="auto"/>
          <w:sz w:val="24"/>
          <w:szCs w:val="24"/>
          <w:lang w:eastAsia="zh-CN"/>
        </w:rPr>
        <w:t>2.</w:t>
      </w:r>
      <w:r w:rsidR="004954ED">
        <w:rPr>
          <w:rFonts w:ascii="Garamond" w:eastAsia="Calibri" w:hAnsi="Garamond"/>
          <w:b/>
          <w:bCs/>
          <w:color w:val="auto"/>
          <w:sz w:val="24"/>
          <w:szCs w:val="24"/>
          <w:lang w:eastAsia="zh-CN"/>
        </w:rPr>
        <w:t xml:space="preserve"> </w:t>
      </w:r>
      <w:r w:rsidR="006C0283" w:rsidRPr="0090134D">
        <w:rPr>
          <w:rFonts w:ascii="Garamond" w:eastAsia="Calibri" w:hAnsi="Garamond"/>
          <w:b/>
          <w:bCs/>
          <w:color w:val="auto"/>
          <w:sz w:val="24"/>
          <w:szCs w:val="24"/>
          <w:lang w:eastAsia="zh-CN"/>
        </w:rPr>
        <w:t xml:space="preserve">Oddaja ponudb in rok za </w:t>
      </w:r>
      <w:bookmarkEnd w:id="6"/>
      <w:bookmarkEnd w:id="7"/>
      <w:r w:rsidR="006C0283" w:rsidRPr="0090134D">
        <w:rPr>
          <w:rFonts w:ascii="Garamond" w:eastAsia="Calibri" w:hAnsi="Garamond"/>
          <w:b/>
          <w:bCs/>
          <w:color w:val="auto"/>
          <w:sz w:val="24"/>
          <w:szCs w:val="24"/>
          <w:lang w:eastAsia="zh-CN"/>
        </w:rPr>
        <w:t>oddajo ponudb</w:t>
      </w:r>
      <w:bookmarkStart w:id="9" w:name="_Toc436222800"/>
      <w:bookmarkEnd w:id="8"/>
    </w:p>
    <w:p w14:paraId="7AC794A3" w14:textId="77777777" w:rsidR="006C0283" w:rsidRPr="007C7B57" w:rsidRDefault="006C0283" w:rsidP="00DC494B">
      <w:pPr>
        <w:spacing w:after="0" w:line="324" w:lineRule="auto"/>
        <w:jc w:val="both"/>
        <w:rPr>
          <w:rFonts w:ascii="Garamond" w:eastAsia="Calibri" w:hAnsi="Garamond" w:cs="Arial"/>
          <w:kern w:val="0"/>
          <w:sz w:val="24"/>
          <w:szCs w:val="24"/>
          <w:lang w:eastAsia="sl-SI"/>
          <w14:ligatures w14:val="none"/>
        </w:rPr>
      </w:pPr>
      <w:r w:rsidRPr="007C7B57">
        <w:rPr>
          <w:rFonts w:ascii="Garamond" w:eastAsia="Calibri" w:hAnsi="Garamond" w:cs="Arial"/>
          <w:kern w:val="0"/>
          <w:sz w:val="24"/>
          <w:szCs w:val="24"/>
          <w:lang w:eastAsia="sl-SI"/>
          <w14:ligatures w14:val="none"/>
        </w:rPr>
        <w:t>Ponudniki morajo oddati do roka za oddajo ponudb, določenem v sistemu e-JN.</w:t>
      </w:r>
    </w:p>
    <w:p w14:paraId="559E3B02" w14:textId="77777777" w:rsidR="006C0283" w:rsidRPr="007C7B57" w:rsidRDefault="006C0283" w:rsidP="00DC494B">
      <w:pPr>
        <w:spacing w:after="0" w:line="324" w:lineRule="auto"/>
        <w:jc w:val="both"/>
        <w:rPr>
          <w:rFonts w:ascii="Garamond" w:eastAsia="Calibri" w:hAnsi="Garamond" w:cs="Arial"/>
          <w:kern w:val="0"/>
          <w:sz w:val="24"/>
          <w:szCs w:val="24"/>
          <w:lang w:eastAsia="sl-SI"/>
          <w14:ligatures w14:val="none"/>
        </w:rPr>
      </w:pPr>
    </w:p>
    <w:p w14:paraId="324A9711" w14:textId="77777777" w:rsidR="006C0283" w:rsidRPr="007C7B57" w:rsidRDefault="006C0283" w:rsidP="00DC494B">
      <w:pPr>
        <w:spacing w:after="0" w:line="324" w:lineRule="auto"/>
        <w:jc w:val="both"/>
        <w:rPr>
          <w:rFonts w:ascii="Garamond" w:eastAsia="Calibri" w:hAnsi="Garamond" w:cs="Arial"/>
          <w:kern w:val="0"/>
          <w:sz w:val="24"/>
          <w:szCs w:val="24"/>
          <w:lang w:eastAsia="sl-SI"/>
          <w14:ligatures w14:val="none"/>
        </w:rPr>
      </w:pPr>
      <w:r w:rsidRPr="007C7B57">
        <w:rPr>
          <w:rFonts w:ascii="Garamond" w:eastAsia="Calibri" w:hAnsi="Garamond" w:cs="Arial"/>
          <w:kern w:val="0"/>
          <w:sz w:val="24"/>
          <w:szCs w:val="24"/>
          <w:lang w:eastAsia="sl-SI"/>
          <w14:ligatures w14:val="none"/>
        </w:rPr>
        <w:t>Javno odpiranje ponudb bo potekalo ob času in uri, določenem v  informacijskem sistemu e-JN in na Portalu javnih naročil.</w:t>
      </w:r>
    </w:p>
    <w:p w14:paraId="72922AC2" w14:textId="77777777" w:rsidR="006C0283" w:rsidRPr="007C7B57" w:rsidRDefault="006C0283" w:rsidP="00DC494B">
      <w:pPr>
        <w:spacing w:after="0" w:line="324" w:lineRule="auto"/>
        <w:jc w:val="both"/>
        <w:rPr>
          <w:rFonts w:ascii="Garamond" w:eastAsia="Calibri" w:hAnsi="Garamond" w:cs="Arial"/>
          <w:kern w:val="0"/>
          <w:sz w:val="24"/>
          <w:szCs w:val="24"/>
          <w:lang w:eastAsia="sl-SI"/>
          <w14:ligatures w14:val="none"/>
        </w:rPr>
      </w:pPr>
    </w:p>
    <w:p w14:paraId="6C7F4E88" w14:textId="77777777" w:rsidR="006C0283" w:rsidRPr="007C7B57" w:rsidRDefault="006C0283" w:rsidP="00DC494B">
      <w:pPr>
        <w:spacing w:after="0" w:line="324" w:lineRule="auto"/>
        <w:jc w:val="both"/>
        <w:rPr>
          <w:rFonts w:ascii="Garamond" w:eastAsia="Calibri" w:hAnsi="Garamond" w:cs="Arial"/>
          <w:kern w:val="0"/>
          <w:sz w:val="24"/>
          <w:szCs w:val="24"/>
          <w:lang w:eastAsia="sl-SI"/>
          <w14:ligatures w14:val="none"/>
        </w:rPr>
      </w:pPr>
      <w:r w:rsidRPr="007C7B57">
        <w:rPr>
          <w:rFonts w:ascii="Garamond" w:eastAsia="Calibri" w:hAnsi="Garamond" w:cs="Arial"/>
          <w:kern w:val="0"/>
          <w:sz w:val="24"/>
          <w:szCs w:val="24"/>
          <w:lang w:eastAsia="sl-SI"/>
          <w14:ligatures w14:val="none"/>
        </w:rPr>
        <w:t xml:space="preserve">Ponudbe morajo biti do roka za oddajo predložene v informacijski sistem e-JN na spletnem naslovu </w:t>
      </w:r>
      <w:hyperlink r:id="rId9" w:history="1">
        <w:r w:rsidRPr="007C7B57">
          <w:rPr>
            <w:rFonts w:ascii="Garamond" w:eastAsia="Calibri" w:hAnsi="Garamond" w:cs="Arial"/>
            <w:kern w:val="0"/>
            <w:sz w:val="24"/>
            <w:szCs w:val="24"/>
            <w:u w:val="single"/>
            <w:lang w:eastAsia="sl-SI"/>
            <w14:ligatures w14:val="none"/>
          </w:rPr>
          <w:t>https://ejn.gov.si</w:t>
        </w:r>
      </w:hyperlink>
      <w:r w:rsidRPr="007C7B57">
        <w:rPr>
          <w:rFonts w:ascii="Garamond" w:eastAsia="Calibri" w:hAnsi="Garamond" w:cs="Arial"/>
          <w:kern w:val="0"/>
          <w:sz w:val="24"/>
          <w:szCs w:val="24"/>
          <w:lang w:eastAsia="sl-SI"/>
          <w14:ligatures w14:val="none"/>
        </w:rPr>
        <w:t>.</w:t>
      </w:r>
    </w:p>
    <w:p w14:paraId="6AF4B38F" w14:textId="77777777" w:rsidR="006C0283" w:rsidRPr="007C7B57" w:rsidRDefault="006C0283" w:rsidP="00DC494B">
      <w:pPr>
        <w:spacing w:after="0" w:line="324" w:lineRule="auto"/>
        <w:jc w:val="both"/>
        <w:rPr>
          <w:rFonts w:ascii="Garamond" w:eastAsia="Times New Roman" w:hAnsi="Garamond" w:cs="Calibri"/>
          <w:kern w:val="0"/>
          <w:sz w:val="24"/>
          <w:szCs w:val="24"/>
          <w:lang w:eastAsia="sl-SI"/>
          <w14:ligatures w14:val="none"/>
        </w:rPr>
      </w:pPr>
    </w:p>
    <w:p w14:paraId="48997467" w14:textId="77777777" w:rsidR="006C0283" w:rsidRPr="007C7B57" w:rsidRDefault="006C0283" w:rsidP="00DC494B">
      <w:pPr>
        <w:spacing w:after="0" w:line="324" w:lineRule="auto"/>
        <w:jc w:val="both"/>
        <w:rPr>
          <w:rFonts w:ascii="Garamond" w:eastAsia="Times New Roman" w:hAnsi="Garamond" w:cs="Calibri"/>
          <w:kern w:val="0"/>
          <w:sz w:val="24"/>
          <w:szCs w:val="24"/>
          <w:lang w:eastAsia="sl-SI"/>
          <w14:ligatures w14:val="none"/>
        </w:rPr>
      </w:pPr>
      <w:r w:rsidRPr="007C7B57">
        <w:rPr>
          <w:rFonts w:ascii="Garamond" w:eastAsia="Times New Roman" w:hAnsi="Garamond" w:cs="Calibri"/>
          <w:kern w:val="0"/>
          <w:sz w:val="24"/>
          <w:szCs w:val="24"/>
          <w:lang w:eastAsia="sl-SI"/>
          <w14:ligatures w14:val="none"/>
        </w:rPr>
        <w:t xml:space="preserve">Ponudnik se mora pred oddajo ponudbe registrirati na spletnem naslovu </w:t>
      </w:r>
      <w:hyperlink r:id="rId10" w:history="1">
        <w:r w:rsidRPr="007C7B57">
          <w:rPr>
            <w:rFonts w:ascii="Garamond" w:eastAsia="Times New Roman" w:hAnsi="Garamond" w:cs="Calibri"/>
            <w:kern w:val="0"/>
            <w:sz w:val="24"/>
            <w:szCs w:val="24"/>
            <w:u w:val="single"/>
            <w:lang w:eastAsia="sl-SI"/>
            <w14:ligatures w14:val="none"/>
          </w:rPr>
          <w:t>https://ejn.gov.si/</w:t>
        </w:r>
      </w:hyperlink>
      <w:r w:rsidRPr="007C7B57">
        <w:rPr>
          <w:rFonts w:ascii="Garamond" w:eastAsia="Times New Roman" w:hAnsi="Garamond" w:cs="Calibri"/>
          <w:kern w:val="0"/>
          <w:sz w:val="24"/>
          <w:szCs w:val="24"/>
          <w:u w:val="single"/>
          <w:lang w:eastAsia="sl-SI"/>
          <w14:ligatures w14:val="none"/>
        </w:rPr>
        <w:t xml:space="preserve"> </w:t>
      </w:r>
      <w:r w:rsidRPr="007C7B57">
        <w:rPr>
          <w:rFonts w:ascii="Garamond" w:eastAsia="Times New Roman" w:hAnsi="Garamond" w:cs="Calibri"/>
          <w:kern w:val="0"/>
          <w:sz w:val="24"/>
          <w:szCs w:val="24"/>
          <w:lang w:eastAsia="sl-SI"/>
          <w14:ligatures w14:val="none"/>
        </w:rPr>
        <w:t>v skladu z Navodili za uporabo e-JN.  Za oddano ponudbo se šteje ponudba, ki je v informacijskem sistemu e-JN označena s statusom »ODDANO«. 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2136C35" w14:textId="77777777" w:rsidR="006C0283" w:rsidRPr="007C7B57" w:rsidRDefault="006C0283" w:rsidP="00DC494B">
      <w:pPr>
        <w:spacing w:after="0" w:line="324" w:lineRule="auto"/>
        <w:jc w:val="both"/>
        <w:rPr>
          <w:rFonts w:ascii="Garamond" w:eastAsia="Times New Roman" w:hAnsi="Garamond" w:cs="Calibri"/>
          <w:kern w:val="0"/>
          <w:sz w:val="24"/>
          <w:szCs w:val="24"/>
          <w:lang w:eastAsia="sl-SI"/>
          <w14:ligatures w14:val="none"/>
        </w:rPr>
      </w:pPr>
    </w:p>
    <w:p w14:paraId="55234539" w14:textId="525BA4E1" w:rsidR="006C0283" w:rsidRPr="00BB5081" w:rsidRDefault="006C0283" w:rsidP="00DC494B">
      <w:pPr>
        <w:spacing w:after="0" w:line="324" w:lineRule="auto"/>
        <w:jc w:val="both"/>
        <w:rPr>
          <w:rFonts w:ascii="Garamond" w:eastAsia="Times New Roman" w:hAnsi="Garamond" w:cs="Calibri"/>
          <w:kern w:val="0"/>
          <w:sz w:val="24"/>
          <w:szCs w:val="24"/>
          <w:lang w:eastAsia="sl-SI"/>
          <w14:ligatures w14:val="none"/>
        </w:rPr>
      </w:pPr>
      <w:r w:rsidRPr="007C7B57">
        <w:rPr>
          <w:rFonts w:ascii="Garamond" w:eastAsia="Times New Roman" w:hAnsi="Garamond" w:cs="Calibri"/>
          <w:kern w:val="0"/>
          <w:sz w:val="24"/>
          <w:szCs w:val="24"/>
          <w:lang w:eastAsia="sl-SI"/>
          <w14:ligatures w14:val="none"/>
        </w:rPr>
        <w:t>Po preteku roka za predložitev ponudb ponudbe ne bo več mogoče oddati.</w:t>
      </w:r>
    </w:p>
    <w:p w14:paraId="7F9D2848" w14:textId="4CB4E255" w:rsidR="006C0283" w:rsidRPr="007C7B57" w:rsidRDefault="006C0283" w:rsidP="00DC494B">
      <w:pPr>
        <w:spacing w:after="0" w:line="324" w:lineRule="auto"/>
        <w:jc w:val="both"/>
        <w:rPr>
          <w:rFonts w:ascii="Garamond" w:eastAsia="Times New Roman" w:hAnsi="Garamond" w:cs="Calibri"/>
          <w:kern w:val="0"/>
          <w:sz w:val="24"/>
          <w:szCs w:val="24"/>
          <w:lang w:eastAsia="sl-SI"/>
          <w14:ligatures w14:val="none"/>
        </w:rPr>
      </w:pPr>
      <w:r w:rsidRPr="007C7B57">
        <w:rPr>
          <w:rFonts w:ascii="Garamond" w:eastAsia="Times New Roman" w:hAnsi="Garamond" w:cs="Calibri"/>
          <w:kern w:val="0"/>
          <w:sz w:val="24"/>
          <w:szCs w:val="24"/>
          <w:lang w:eastAsia="sl-SI"/>
          <w14:ligatures w14:val="none"/>
        </w:rPr>
        <w:t>Naročnik bo obravnaval samo ponudbe, ki bodo oddane v sistemu e-JN.</w:t>
      </w:r>
    </w:p>
    <w:p w14:paraId="4B1F544E" w14:textId="77777777" w:rsidR="006C0283" w:rsidRPr="007C7B57" w:rsidRDefault="006C0283" w:rsidP="00DC494B">
      <w:pPr>
        <w:spacing w:after="0" w:line="324" w:lineRule="auto"/>
        <w:jc w:val="both"/>
        <w:rPr>
          <w:rFonts w:ascii="Garamond" w:eastAsia="Times New Roman" w:hAnsi="Garamond" w:cs="Calibri"/>
          <w:kern w:val="0"/>
          <w:sz w:val="24"/>
          <w:szCs w:val="24"/>
          <w:lang w:eastAsia="sl-SI"/>
          <w14:ligatures w14:val="none"/>
        </w:rPr>
      </w:pPr>
      <w:r w:rsidRPr="007C7B57">
        <w:rPr>
          <w:rFonts w:ascii="Garamond" w:eastAsia="Times New Roman" w:hAnsi="Garamond" w:cs="Calibri"/>
          <w:kern w:val="0"/>
          <w:sz w:val="24"/>
          <w:szCs w:val="24"/>
          <w:lang w:eastAsia="sl-SI"/>
          <w14:ligatures w14:val="none"/>
        </w:rPr>
        <w:t>Ponudba se šteje za oddano, ko je v informacijskem sistemu e-JN označena s statusom »oddano«.</w:t>
      </w:r>
    </w:p>
    <w:p w14:paraId="5B91B3C0" w14:textId="7FDF821D" w:rsidR="005D0101" w:rsidRPr="006E2835" w:rsidRDefault="005D0101" w:rsidP="006E2835">
      <w:pPr>
        <w:pStyle w:val="Naslov1"/>
        <w:spacing w:line="324" w:lineRule="auto"/>
        <w:jc w:val="both"/>
        <w:rPr>
          <w:rFonts w:ascii="Garamond" w:eastAsia="Calibri" w:hAnsi="Garamond"/>
          <w:b/>
          <w:bCs/>
          <w:color w:val="auto"/>
          <w:sz w:val="24"/>
          <w:szCs w:val="24"/>
          <w:lang w:eastAsia="zh-CN"/>
        </w:rPr>
      </w:pPr>
      <w:bookmarkStart w:id="10" w:name="_Toc209085798"/>
      <w:r w:rsidRPr="0090134D">
        <w:rPr>
          <w:rFonts w:ascii="Garamond" w:eastAsia="Calibri" w:hAnsi="Garamond"/>
          <w:b/>
          <w:bCs/>
          <w:color w:val="auto"/>
          <w:sz w:val="24"/>
          <w:szCs w:val="24"/>
          <w:lang w:eastAsia="zh-CN"/>
        </w:rPr>
        <w:lastRenderedPageBreak/>
        <w:t>3.</w:t>
      </w:r>
      <w:r w:rsidR="004954ED">
        <w:rPr>
          <w:rFonts w:ascii="Garamond" w:eastAsia="Calibri" w:hAnsi="Garamond"/>
          <w:b/>
          <w:bCs/>
          <w:color w:val="auto"/>
          <w:sz w:val="24"/>
          <w:szCs w:val="24"/>
          <w:lang w:eastAsia="zh-CN"/>
        </w:rPr>
        <w:t xml:space="preserve"> </w:t>
      </w:r>
      <w:r w:rsidR="006C0283" w:rsidRPr="0090134D">
        <w:rPr>
          <w:rFonts w:ascii="Garamond" w:eastAsia="Calibri" w:hAnsi="Garamond"/>
          <w:b/>
          <w:bCs/>
          <w:color w:val="auto"/>
          <w:sz w:val="24"/>
          <w:szCs w:val="24"/>
          <w:lang w:eastAsia="zh-CN"/>
        </w:rPr>
        <w:t xml:space="preserve">Pridobitev </w:t>
      </w:r>
      <w:bookmarkEnd w:id="9"/>
      <w:r w:rsidR="006C0283" w:rsidRPr="0090134D">
        <w:rPr>
          <w:rFonts w:ascii="Garamond" w:eastAsia="Calibri" w:hAnsi="Garamond"/>
          <w:b/>
          <w:bCs/>
          <w:color w:val="auto"/>
          <w:sz w:val="24"/>
          <w:szCs w:val="24"/>
          <w:lang w:eastAsia="zh-CN"/>
        </w:rPr>
        <w:t>dokumentacije v zvezi z naročilom in pojasnila</w:t>
      </w:r>
      <w:bookmarkEnd w:id="10"/>
      <w:r w:rsidR="006C0283" w:rsidRPr="0090134D">
        <w:rPr>
          <w:rFonts w:ascii="Garamond" w:eastAsia="Calibri" w:hAnsi="Garamond"/>
          <w:b/>
          <w:bCs/>
          <w:color w:val="auto"/>
          <w:sz w:val="24"/>
          <w:szCs w:val="24"/>
          <w:lang w:eastAsia="zh-CN"/>
        </w:rPr>
        <w:t xml:space="preserve"> </w:t>
      </w:r>
    </w:p>
    <w:p w14:paraId="582BBF9A" w14:textId="19658CC9" w:rsidR="006C0283" w:rsidRPr="007C7B57" w:rsidRDefault="006C0283" w:rsidP="00DC494B">
      <w:pPr>
        <w:spacing w:after="0" w:line="324" w:lineRule="auto"/>
        <w:jc w:val="both"/>
        <w:rPr>
          <w:rFonts w:ascii="Garamond" w:eastAsia="Calibri" w:hAnsi="Garamond" w:cs="Times New Roman"/>
          <w:kern w:val="0"/>
          <w:sz w:val="24"/>
          <w:szCs w:val="24"/>
          <w:u w:val="single"/>
          <w:lang w:eastAsia="sl-SI"/>
          <w14:ligatures w14:val="none"/>
        </w:rPr>
      </w:pPr>
      <w:r w:rsidRPr="007C7B57">
        <w:rPr>
          <w:rFonts w:ascii="Garamond" w:eastAsia="Calibri" w:hAnsi="Garamond" w:cs="Times New Roman"/>
          <w:kern w:val="0"/>
          <w:sz w:val="24"/>
          <w:szCs w:val="24"/>
          <w:lang w:eastAsia="sl-SI"/>
          <w14:ligatures w14:val="none"/>
        </w:rPr>
        <w:t xml:space="preserve">Dokumentacija v zvezi z naročilom je brezplačno na voljo na Portalu javnih naročil </w:t>
      </w:r>
      <w:r w:rsidRPr="007C7B57">
        <w:rPr>
          <w:rFonts w:ascii="Garamond" w:eastAsia="Calibri" w:hAnsi="Garamond" w:cs="Times New Roman"/>
          <w:kern w:val="0"/>
          <w:sz w:val="24"/>
          <w:szCs w:val="24"/>
          <w:u w:val="single"/>
          <w:lang w:eastAsia="sl-SI"/>
          <w14:ligatures w14:val="none"/>
        </w:rPr>
        <w:t>(</w:t>
      </w:r>
      <w:hyperlink r:id="rId11" w:history="1">
        <w:r w:rsidRPr="007C7B57">
          <w:rPr>
            <w:rFonts w:ascii="Garamond" w:eastAsia="Calibri" w:hAnsi="Garamond" w:cs="Times New Roman"/>
            <w:kern w:val="0"/>
            <w:sz w:val="24"/>
            <w:szCs w:val="24"/>
            <w:u w:val="single"/>
            <w:lang w:eastAsia="sl-SI"/>
            <w14:ligatures w14:val="none"/>
          </w:rPr>
          <w:t>www.enarocanje.si</w:t>
        </w:r>
      </w:hyperlink>
      <w:r w:rsidRPr="007C7B57">
        <w:rPr>
          <w:rFonts w:ascii="Garamond" w:eastAsia="Calibri" w:hAnsi="Garamond" w:cs="Times New Roman"/>
          <w:kern w:val="0"/>
          <w:sz w:val="24"/>
          <w:szCs w:val="24"/>
          <w:u w:val="single"/>
          <w:lang w:eastAsia="sl-SI"/>
          <w14:ligatures w14:val="none"/>
        </w:rPr>
        <w:t>).</w:t>
      </w:r>
    </w:p>
    <w:p w14:paraId="32349CC5" w14:textId="77777777" w:rsidR="00BC5B8D" w:rsidRPr="007C7B57" w:rsidRDefault="00BC5B8D" w:rsidP="00DC494B">
      <w:pPr>
        <w:spacing w:after="0" w:line="324" w:lineRule="auto"/>
        <w:jc w:val="both"/>
        <w:rPr>
          <w:rFonts w:ascii="Garamond" w:eastAsia="Calibri" w:hAnsi="Garamond" w:cs="Times New Roman"/>
          <w:kern w:val="0"/>
          <w:sz w:val="24"/>
          <w:szCs w:val="24"/>
          <w:u w:val="single"/>
          <w:lang w:eastAsia="sl-SI"/>
          <w14:ligatures w14:val="none"/>
        </w:rPr>
      </w:pPr>
    </w:p>
    <w:p w14:paraId="2162671D" w14:textId="77777777"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Ponudnik lahko dodatna pojasnila v zvezi z dokumentacijo zahteva preko Portala javnih naročil najkasneje do roka, določenega na Portalu javnih naročil. Naročnik bo na vprašanja odgovoril preko Portala javnih naročil najkasneje do roka, določenega s pravili ZJN-3. Naročnik ne bo odgovarjal na vprašanja, ki ne bodo zastavljena na zgoraj navedeni način in do navedenega roka.</w:t>
      </w:r>
    </w:p>
    <w:p w14:paraId="571A9A27" w14:textId="77777777"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Naročnik si pridržuje pravico, da dokumentacijo delno spremeni ali dopolni ter po potrebi podaljša rok za oddajo ponudb. Spremembe in dopolnitve razpisne dokumentacije so sestavni del dokumentacije, v zvezi z naročilom.</w:t>
      </w:r>
    </w:p>
    <w:p w14:paraId="69DEC8E8" w14:textId="501D7136" w:rsidR="00BC5B8D" w:rsidRPr="006E2835" w:rsidRDefault="005D0101" w:rsidP="006E2835">
      <w:pPr>
        <w:pStyle w:val="Naslov1"/>
        <w:spacing w:line="324" w:lineRule="auto"/>
        <w:jc w:val="both"/>
        <w:rPr>
          <w:rFonts w:ascii="Garamond" w:eastAsia="Calibri" w:hAnsi="Garamond"/>
          <w:b/>
          <w:bCs/>
          <w:color w:val="auto"/>
          <w:sz w:val="24"/>
          <w:szCs w:val="24"/>
          <w:lang w:eastAsia="zh-CN"/>
        </w:rPr>
      </w:pPr>
      <w:bookmarkStart w:id="11" w:name="_Toc209085799"/>
      <w:bookmarkStart w:id="12" w:name="_Toc356904116"/>
      <w:bookmarkStart w:id="13" w:name="_Toc436222802"/>
      <w:r w:rsidRPr="0090134D">
        <w:rPr>
          <w:rFonts w:ascii="Garamond" w:eastAsia="Calibri" w:hAnsi="Garamond"/>
          <w:b/>
          <w:bCs/>
          <w:color w:val="auto"/>
          <w:sz w:val="24"/>
          <w:szCs w:val="24"/>
          <w:lang w:eastAsia="zh-CN"/>
        </w:rPr>
        <w:t>4.</w:t>
      </w:r>
      <w:r w:rsidR="004954ED">
        <w:rPr>
          <w:rFonts w:ascii="Garamond" w:eastAsia="Calibri" w:hAnsi="Garamond"/>
          <w:b/>
          <w:bCs/>
          <w:color w:val="auto"/>
          <w:sz w:val="24"/>
          <w:szCs w:val="24"/>
          <w:lang w:eastAsia="zh-CN"/>
        </w:rPr>
        <w:t xml:space="preserve"> </w:t>
      </w:r>
      <w:r w:rsidR="006C0283" w:rsidRPr="0090134D">
        <w:rPr>
          <w:rFonts w:ascii="Garamond" w:eastAsia="Calibri" w:hAnsi="Garamond"/>
          <w:b/>
          <w:bCs/>
          <w:color w:val="auto"/>
          <w:sz w:val="24"/>
          <w:szCs w:val="24"/>
          <w:lang w:eastAsia="zh-CN"/>
        </w:rPr>
        <w:t>Oblika, jezik in stroški ponudbe</w:t>
      </w:r>
      <w:bookmarkEnd w:id="11"/>
      <w:r w:rsidR="006C0283" w:rsidRPr="0090134D">
        <w:rPr>
          <w:rFonts w:ascii="Garamond" w:eastAsia="Calibri" w:hAnsi="Garamond"/>
          <w:b/>
          <w:bCs/>
          <w:color w:val="auto"/>
          <w:sz w:val="24"/>
          <w:szCs w:val="24"/>
          <w:lang w:eastAsia="zh-CN"/>
        </w:rPr>
        <w:t xml:space="preserve"> </w:t>
      </w:r>
      <w:bookmarkEnd w:id="12"/>
      <w:bookmarkEnd w:id="13"/>
    </w:p>
    <w:p w14:paraId="7CF3D5C1" w14:textId="276F09FC" w:rsidR="006C0283" w:rsidRPr="007C7B57" w:rsidRDefault="006C0283" w:rsidP="00DC494B">
      <w:pPr>
        <w:spacing w:after="0" w:line="324" w:lineRule="auto"/>
        <w:jc w:val="both"/>
        <w:rPr>
          <w:rFonts w:ascii="Garamond" w:eastAsia="Times New Roman" w:hAnsi="Garamond" w:cs="Calibri"/>
          <w:kern w:val="0"/>
          <w:sz w:val="24"/>
          <w:szCs w:val="24"/>
          <w:lang w:eastAsia="sl-SI"/>
          <w14:ligatures w14:val="none"/>
        </w:rPr>
      </w:pPr>
      <w:r w:rsidRPr="007C7B57">
        <w:rPr>
          <w:rFonts w:ascii="Garamond" w:eastAsia="Times New Roman" w:hAnsi="Garamond" w:cs="Calibri"/>
          <w:kern w:val="0"/>
          <w:sz w:val="24"/>
          <w:szCs w:val="24"/>
          <w:lang w:eastAsia="sl-SI"/>
          <w14:ligatures w14:val="none"/>
        </w:rPr>
        <w:t xml:space="preserve">Ponudnik ponudbo odda elektronsko, preko sistema </w:t>
      </w:r>
      <w:proofErr w:type="spellStart"/>
      <w:r w:rsidRPr="007C7B57">
        <w:rPr>
          <w:rFonts w:ascii="Garamond" w:eastAsia="Times New Roman" w:hAnsi="Garamond" w:cs="Calibri"/>
          <w:kern w:val="0"/>
          <w:sz w:val="24"/>
          <w:szCs w:val="24"/>
          <w:lang w:eastAsia="sl-SI"/>
          <w14:ligatures w14:val="none"/>
        </w:rPr>
        <w:t>eJN</w:t>
      </w:r>
      <w:proofErr w:type="spellEnd"/>
      <w:r w:rsidRPr="007C7B57">
        <w:rPr>
          <w:rFonts w:ascii="Garamond" w:eastAsia="Times New Roman" w:hAnsi="Garamond" w:cs="Calibri"/>
          <w:kern w:val="0"/>
          <w:sz w:val="24"/>
          <w:szCs w:val="24"/>
          <w:lang w:eastAsia="sl-SI"/>
          <w14:ligatures w14:val="none"/>
        </w:rPr>
        <w:t xml:space="preserve">. </w:t>
      </w:r>
    </w:p>
    <w:p w14:paraId="315C3D35" w14:textId="77777777" w:rsidR="006C0283" w:rsidRPr="007C7B57" w:rsidRDefault="006C0283" w:rsidP="00DC494B">
      <w:pPr>
        <w:spacing w:after="0" w:line="324" w:lineRule="auto"/>
        <w:jc w:val="both"/>
        <w:rPr>
          <w:rFonts w:ascii="Garamond" w:eastAsia="Times New Roman" w:hAnsi="Garamond" w:cs="Calibri"/>
          <w:kern w:val="0"/>
          <w:sz w:val="24"/>
          <w:szCs w:val="24"/>
          <w:lang w:eastAsia="sl-SI"/>
          <w14:ligatures w14:val="none"/>
        </w:rPr>
      </w:pPr>
    </w:p>
    <w:p w14:paraId="3AA4E9E7" w14:textId="77777777" w:rsidR="006C0283" w:rsidRPr="007C7B57" w:rsidRDefault="006C0283" w:rsidP="00DC494B">
      <w:pPr>
        <w:spacing w:after="0" w:line="324" w:lineRule="auto"/>
        <w:jc w:val="both"/>
        <w:rPr>
          <w:rFonts w:ascii="Garamond" w:eastAsia="Times New Roman" w:hAnsi="Garamond" w:cs="Calibri"/>
          <w:kern w:val="0"/>
          <w:sz w:val="24"/>
          <w:szCs w:val="24"/>
          <w:lang w:eastAsia="sl-SI"/>
          <w14:ligatures w14:val="none"/>
        </w:rPr>
      </w:pPr>
      <w:r w:rsidRPr="007C7B57">
        <w:rPr>
          <w:rFonts w:ascii="Garamond" w:eastAsia="Times New Roman" w:hAnsi="Garamond" w:cs="Calibri"/>
          <w:kern w:val="0"/>
          <w:sz w:val="24"/>
          <w:szCs w:val="24"/>
          <w:lang w:eastAsia="sl-SI"/>
          <w14:ligatures w14:val="none"/>
        </w:rPr>
        <w:t>Ponudbe se oddajo v slovenskem jeziku. Če ni drugače določeno, tuji ponudnik izkaže izpolnjevanje pogojev z dokazili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3AE1FFA" w14:textId="77777777" w:rsidR="006C0283" w:rsidRPr="007C7B57" w:rsidRDefault="006C0283" w:rsidP="00DC494B">
      <w:pPr>
        <w:spacing w:after="0" w:line="324" w:lineRule="auto"/>
        <w:jc w:val="both"/>
        <w:rPr>
          <w:rFonts w:ascii="Garamond" w:eastAsia="Times New Roman" w:hAnsi="Garamond" w:cs="Calibri"/>
          <w:kern w:val="0"/>
          <w:sz w:val="24"/>
          <w:szCs w:val="24"/>
          <w:lang w:eastAsia="sl-SI"/>
          <w14:ligatures w14:val="none"/>
        </w:rPr>
      </w:pPr>
    </w:p>
    <w:p w14:paraId="2A0DAA97" w14:textId="77777777" w:rsidR="006C0283" w:rsidRPr="007C7B57" w:rsidRDefault="006C0283" w:rsidP="00DC494B">
      <w:pPr>
        <w:spacing w:after="0" w:line="324" w:lineRule="auto"/>
        <w:jc w:val="both"/>
        <w:rPr>
          <w:rFonts w:ascii="Garamond" w:eastAsia="Times New Roman" w:hAnsi="Garamond" w:cs="Calibri"/>
          <w:b/>
          <w:kern w:val="0"/>
          <w:sz w:val="24"/>
          <w:szCs w:val="24"/>
          <w:lang w:eastAsia="sl-SI"/>
          <w14:ligatures w14:val="none"/>
        </w:rPr>
      </w:pPr>
      <w:r w:rsidRPr="007C7B57">
        <w:rPr>
          <w:rFonts w:ascii="Garamond" w:eastAsia="Times New Roman" w:hAnsi="Garamond" w:cs="Calibri"/>
          <w:kern w:val="0"/>
          <w:sz w:val="24"/>
          <w:szCs w:val="24"/>
          <w:lang w:eastAsia="sl-SI"/>
          <w14:ligatures w14:val="none"/>
        </w:rPr>
        <w:t xml:space="preserve">Ponudniki lahko predložijo v tujem jeziku prospekte ali drugo tehnično dokumentacijo, ki jo bo moral ponudnik, v kolikor bo naročnik to ocenil kot potrebno, v naknadno določenem roku uradno prevesti v slovenski jezik. </w:t>
      </w:r>
      <w:r w:rsidRPr="007C7B57">
        <w:rPr>
          <w:rFonts w:ascii="Garamond" w:eastAsia="Times New Roman" w:hAnsi="Garamond" w:cs="Calibri"/>
          <w:b/>
          <w:kern w:val="0"/>
          <w:sz w:val="24"/>
          <w:szCs w:val="24"/>
          <w:lang w:eastAsia="sl-SI"/>
          <w14:ligatures w14:val="none"/>
        </w:rPr>
        <w:t xml:space="preserve"> </w:t>
      </w:r>
    </w:p>
    <w:p w14:paraId="6956247E" w14:textId="77777777" w:rsidR="006C0283" w:rsidRPr="007C7B57" w:rsidRDefault="006C0283" w:rsidP="00DC494B">
      <w:pPr>
        <w:spacing w:after="0" w:line="324" w:lineRule="auto"/>
        <w:jc w:val="both"/>
        <w:rPr>
          <w:rFonts w:ascii="Garamond" w:eastAsia="Times New Roman" w:hAnsi="Garamond" w:cs="Calibri"/>
          <w:kern w:val="0"/>
          <w:sz w:val="24"/>
          <w:szCs w:val="24"/>
          <w:lang w:eastAsia="sl-SI"/>
          <w14:ligatures w14:val="none"/>
        </w:rPr>
      </w:pPr>
      <w:r w:rsidRPr="007C7B57">
        <w:rPr>
          <w:rFonts w:ascii="Garamond" w:eastAsia="Times New Roman" w:hAnsi="Garamond" w:cs="Calibri"/>
          <w:kern w:val="0"/>
          <w:sz w:val="24"/>
          <w:szCs w:val="24"/>
          <w:lang w:eastAsia="sl-SI"/>
          <w14:ligatures w14:val="none"/>
        </w:rPr>
        <w:t>Ponudbena dokumentacija mora biti podana na obrazcih iz prilog razpisne dokumentacije, na obrazcih, ki so navedeni v razpisni dokumentaciji ali na po vsebini in obliki enakih obrazcih, izdelanih s strani ponudnika. Naročnik lahko v postopku preverjanja ponudb od ponudnika kadarkoli zahteva, da mu predloži na vpogled originalni dokument. Vsi dokumenti, ki jih predloži ponudnik, morajo izkazovati aktualno stanje, razen kjer je izrecno zahtevan dokument za določeno obdobje oziroma dokument določene starosti.</w:t>
      </w:r>
    </w:p>
    <w:p w14:paraId="28C2D41C" w14:textId="77777777" w:rsidR="006C0283" w:rsidRPr="007C7B57" w:rsidRDefault="006C0283" w:rsidP="00DC494B">
      <w:pPr>
        <w:spacing w:after="0" w:line="324" w:lineRule="auto"/>
        <w:jc w:val="both"/>
        <w:rPr>
          <w:rFonts w:ascii="Garamond" w:eastAsia="Times New Roman" w:hAnsi="Garamond" w:cs="Calibri"/>
          <w:kern w:val="0"/>
          <w:sz w:val="24"/>
          <w:szCs w:val="24"/>
          <w:lang w:eastAsia="sl-SI"/>
          <w14:ligatures w14:val="none"/>
        </w:rPr>
      </w:pPr>
    </w:p>
    <w:p w14:paraId="555003F2" w14:textId="77777777" w:rsidR="006C0283" w:rsidRPr="007C7B57" w:rsidRDefault="006C0283" w:rsidP="00DC494B">
      <w:pPr>
        <w:spacing w:after="0" w:line="324" w:lineRule="auto"/>
        <w:jc w:val="both"/>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 xml:space="preserve">Ponudnik mora izpolniti vse ponudbene obrazce. </w:t>
      </w:r>
    </w:p>
    <w:p w14:paraId="131CCA9F" w14:textId="77777777" w:rsidR="00BB5081" w:rsidRDefault="00BB5081" w:rsidP="00DC494B">
      <w:pPr>
        <w:spacing w:after="0" w:line="324" w:lineRule="auto"/>
        <w:jc w:val="both"/>
        <w:rPr>
          <w:rFonts w:ascii="Garamond" w:eastAsia="Times New Roman" w:hAnsi="Garamond" w:cs="Calibri"/>
          <w:kern w:val="0"/>
          <w:sz w:val="24"/>
          <w:szCs w:val="24"/>
          <w:lang w:eastAsia="sl-SI"/>
          <w14:ligatures w14:val="none"/>
        </w:rPr>
      </w:pPr>
    </w:p>
    <w:p w14:paraId="1477BDD6" w14:textId="20D128F4" w:rsidR="006C0283" w:rsidRPr="007C7B57" w:rsidRDefault="006C0283" w:rsidP="00DC494B">
      <w:pPr>
        <w:spacing w:after="0" w:line="324" w:lineRule="auto"/>
        <w:jc w:val="both"/>
        <w:rPr>
          <w:rFonts w:ascii="Garamond" w:eastAsia="Times New Roman" w:hAnsi="Garamond" w:cs="Calibri"/>
          <w:kern w:val="0"/>
          <w:sz w:val="24"/>
          <w:szCs w:val="24"/>
          <w:lang w:eastAsia="sl-SI"/>
          <w14:ligatures w14:val="none"/>
        </w:rPr>
      </w:pPr>
      <w:r w:rsidRPr="007C7B57">
        <w:rPr>
          <w:rFonts w:ascii="Garamond" w:eastAsia="Times New Roman" w:hAnsi="Garamond" w:cs="Calibri"/>
          <w:kern w:val="0"/>
          <w:sz w:val="24"/>
          <w:szCs w:val="24"/>
          <w:lang w:eastAsia="sl-SI"/>
          <w14:ligatures w14:val="none"/>
        </w:rPr>
        <w:lastRenderedPageBreak/>
        <w:t>Označeni deli ponudbene dokumentacije morajo biti podpisani s strani zakonitega zastopnika ponudnika ali druge osebe, pooblaščene za podpis ponudbe. V primeru, da ponudbo podpiše pooblaščena oseba, mora biti pooblastilo za podpis ponudbe priloženo v ponudbeni dokumentaciji.</w:t>
      </w:r>
    </w:p>
    <w:p w14:paraId="50BA7303" w14:textId="77777777" w:rsidR="006C0283" w:rsidRPr="007C7B57" w:rsidRDefault="006C0283" w:rsidP="00DC494B">
      <w:pPr>
        <w:spacing w:after="0" w:line="324" w:lineRule="auto"/>
        <w:jc w:val="both"/>
        <w:rPr>
          <w:rFonts w:ascii="Garamond" w:eastAsia="Times New Roman" w:hAnsi="Garamond" w:cs="Calibri"/>
          <w:kern w:val="0"/>
          <w:sz w:val="24"/>
          <w:szCs w:val="24"/>
          <w:lang w:eastAsia="sl-SI"/>
          <w14:ligatures w14:val="none"/>
        </w:rPr>
      </w:pPr>
    </w:p>
    <w:p w14:paraId="1BDB23BE" w14:textId="6A9D2FE2" w:rsidR="006C0283" w:rsidRPr="007C7B57" w:rsidRDefault="006C0283" w:rsidP="00DC494B">
      <w:pPr>
        <w:spacing w:after="0" w:line="324" w:lineRule="auto"/>
        <w:jc w:val="both"/>
        <w:rPr>
          <w:rFonts w:ascii="Garamond" w:eastAsia="Times New Roman" w:hAnsi="Garamond" w:cs="Calibri"/>
          <w:kern w:val="0"/>
          <w:sz w:val="24"/>
          <w:szCs w:val="24"/>
          <w:lang w:eastAsia="sl-SI"/>
          <w14:ligatures w14:val="none"/>
        </w:rPr>
      </w:pPr>
      <w:r w:rsidRPr="007C7B57">
        <w:rPr>
          <w:rFonts w:ascii="Garamond" w:eastAsia="Times New Roman" w:hAnsi="Garamond" w:cs="Calibri"/>
          <w:kern w:val="0"/>
          <w:sz w:val="24"/>
          <w:szCs w:val="24"/>
          <w:lang w:eastAsia="sl-SI"/>
          <w14:ligatures w14:val="none"/>
        </w:rPr>
        <w:t>Ponujen</w:t>
      </w:r>
      <w:r w:rsidR="00AD0C6B" w:rsidRPr="007C7B57">
        <w:rPr>
          <w:rFonts w:ascii="Garamond" w:eastAsia="Times New Roman" w:hAnsi="Garamond" w:cs="Calibri"/>
          <w:kern w:val="0"/>
          <w:sz w:val="24"/>
          <w:szCs w:val="24"/>
          <w:lang w:eastAsia="sl-SI"/>
          <w14:ligatures w14:val="none"/>
        </w:rPr>
        <w:t>e</w:t>
      </w:r>
      <w:r w:rsidRPr="007C7B57">
        <w:rPr>
          <w:rFonts w:ascii="Garamond" w:eastAsia="Times New Roman" w:hAnsi="Garamond" w:cs="Calibri"/>
          <w:kern w:val="0"/>
          <w:sz w:val="24"/>
          <w:szCs w:val="24"/>
          <w:lang w:eastAsia="sl-SI"/>
          <w14:ligatures w14:val="none"/>
        </w:rPr>
        <w:t xml:space="preserve"> </w:t>
      </w:r>
      <w:r w:rsidR="00AD0C6B" w:rsidRPr="007C7B57">
        <w:rPr>
          <w:rFonts w:ascii="Garamond" w:eastAsia="Times New Roman" w:hAnsi="Garamond" w:cs="Calibri"/>
          <w:kern w:val="0"/>
          <w:sz w:val="24"/>
          <w:szCs w:val="24"/>
          <w:lang w:eastAsia="sl-SI"/>
          <w14:ligatures w14:val="none"/>
        </w:rPr>
        <w:t>storitve</w:t>
      </w:r>
      <w:r w:rsidR="00CA196D" w:rsidRPr="007C7B57">
        <w:rPr>
          <w:rFonts w:ascii="Garamond" w:eastAsia="Times New Roman" w:hAnsi="Garamond" w:cs="Calibri"/>
          <w:kern w:val="0"/>
          <w:sz w:val="24"/>
          <w:szCs w:val="24"/>
          <w:lang w:eastAsia="sl-SI"/>
          <w14:ligatures w14:val="none"/>
        </w:rPr>
        <w:t xml:space="preserve"> </w:t>
      </w:r>
      <w:r w:rsidRPr="007C7B57">
        <w:rPr>
          <w:rFonts w:ascii="Garamond" w:eastAsia="Times New Roman" w:hAnsi="Garamond" w:cs="Calibri"/>
          <w:kern w:val="0"/>
          <w:sz w:val="24"/>
          <w:szCs w:val="24"/>
          <w:lang w:eastAsia="sl-SI"/>
          <w14:ligatures w14:val="none"/>
        </w:rPr>
        <w:t>mora</w:t>
      </w:r>
      <w:r w:rsidR="00AD0C6B" w:rsidRPr="007C7B57">
        <w:rPr>
          <w:rFonts w:ascii="Garamond" w:eastAsia="Times New Roman" w:hAnsi="Garamond" w:cs="Calibri"/>
          <w:kern w:val="0"/>
          <w:sz w:val="24"/>
          <w:szCs w:val="24"/>
          <w:lang w:eastAsia="sl-SI"/>
          <w14:ligatures w14:val="none"/>
        </w:rPr>
        <w:t>jo</w:t>
      </w:r>
      <w:r w:rsidRPr="007C7B57">
        <w:rPr>
          <w:rFonts w:ascii="Garamond" w:eastAsia="Times New Roman" w:hAnsi="Garamond" w:cs="Calibri"/>
          <w:kern w:val="0"/>
          <w:sz w:val="24"/>
          <w:szCs w:val="24"/>
          <w:lang w:eastAsia="sl-SI"/>
          <w14:ligatures w14:val="none"/>
        </w:rPr>
        <w:t xml:space="preserve"> v celoti ustrezati zahtevam iz razpisne dokumentacije. </w:t>
      </w:r>
    </w:p>
    <w:p w14:paraId="40F6E7D8" w14:textId="77777777" w:rsidR="006C0283" w:rsidRPr="007C7B57" w:rsidRDefault="006C0283" w:rsidP="00DC494B">
      <w:pPr>
        <w:spacing w:after="0" w:line="324" w:lineRule="auto"/>
        <w:jc w:val="both"/>
        <w:rPr>
          <w:rFonts w:ascii="Garamond" w:eastAsia="Times New Roman" w:hAnsi="Garamond" w:cs="Calibri"/>
          <w:kern w:val="0"/>
          <w:sz w:val="24"/>
          <w:szCs w:val="24"/>
          <w:lang w:eastAsia="sl-SI"/>
          <w14:ligatures w14:val="none"/>
        </w:rPr>
      </w:pPr>
    </w:p>
    <w:p w14:paraId="5B292FAB" w14:textId="77777777" w:rsidR="006C0283" w:rsidRPr="007C7B57" w:rsidRDefault="006C0283" w:rsidP="00DC494B">
      <w:pPr>
        <w:spacing w:after="0" w:line="324" w:lineRule="auto"/>
        <w:jc w:val="both"/>
        <w:rPr>
          <w:rFonts w:ascii="Garamond" w:eastAsia="Times New Roman" w:hAnsi="Garamond" w:cs="Calibri"/>
          <w:kern w:val="0"/>
          <w:sz w:val="24"/>
          <w:szCs w:val="24"/>
          <w:lang w:eastAsia="sl-SI"/>
          <w14:ligatures w14:val="none"/>
        </w:rPr>
      </w:pPr>
      <w:r w:rsidRPr="007C7B57">
        <w:rPr>
          <w:rFonts w:ascii="Garamond" w:eastAsia="Times New Roman" w:hAnsi="Garamond" w:cs="Calibri"/>
          <w:kern w:val="0"/>
          <w:sz w:val="24"/>
          <w:szCs w:val="24"/>
          <w:lang w:eastAsia="sl-SI"/>
          <w14:ligatures w14:val="none"/>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0ECC4B70" w14:textId="5C7358AB" w:rsidR="00EB51BB" w:rsidRPr="006E2835" w:rsidRDefault="00011A05" w:rsidP="006E2835">
      <w:pPr>
        <w:pStyle w:val="Naslov1"/>
        <w:spacing w:line="324" w:lineRule="auto"/>
        <w:jc w:val="both"/>
        <w:rPr>
          <w:rFonts w:ascii="Garamond" w:eastAsia="Calibri" w:hAnsi="Garamond"/>
          <w:b/>
          <w:bCs/>
          <w:color w:val="auto"/>
          <w:sz w:val="24"/>
          <w:szCs w:val="24"/>
          <w:lang w:eastAsia="zh-CN"/>
        </w:rPr>
      </w:pPr>
      <w:bookmarkStart w:id="14" w:name="_Toc356904117"/>
      <w:bookmarkStart w:id="15" w:name="_Toc436222803"/>
      <w:bookmarkStart w:id="16" w:name="_Toc209085800"/>
      <w:r w:rsidRPr="0090134D">
        <w:rPr>
          <w:rFonts w:ascii="Garamond" w:eastAsia="Calibri" w:hAnsi="Garamond"/>
          <w:b/>
          <w:bCs/>
          <w:color w:val="auto"/>
          <w:sz w:val="24"/>
          <w:szCs w:val="24"/>
          <w:lang w:eastAsia="zh-CN"/>
        </w:rPr>
        <w:t>5.</w:t>
      </w:r>
      <w:r w:rsidR="004954ED">
        <w:rPr>
          <w:rFonts w:ascii="Garamond" w:eastAsia="Calibri" w:hAnsi="Garamond"/>
          <w:b/>
          <w:bCs/>
          <w:color w:val="auto"/>
          <w:sz w:val="24"/>
          <w:szCs w:val="24"/>
          <w:lang w:eastAsia="zh-CN"/>
        </w:rPr>
        <w:t xml:space="preserve"> </w:t>
      </w:r>
      <w:r w:rsidR="006C0283" w:rsidRPr="0090134D">
        <w:rPr>
          <w:rFonts w:ascii="Garamond" w:eastAsia="Calibri" w:hAnsi="Garamond"/>
          <w:b/>
          <w:bCs/>
          <w:color w:val="auto"/>
          <w:sz w:val="24"/>
          <w:szCs w:val="24"/>
          <w:lang w:eastAsia="zh-CN"/>
        </w:rPr>
        <w:t>Veljavnost ponudbe</w:t>
      </w:r>
      <w:bookmarkEnd w:id="14"/>
      <w:bookmarkEnd w:id="15"/>
      <w:bookmarkEnd w:id="16"/>
    </w:p>
    <w:p w14:paraId="2FDD559A" w14:textId="77777777"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Ponudba mora veljati najmanj 6 mesecev  po objavi obvestila o naročilu na Portalu javnih naročil. V primeru krajšega roka veljavnosti ponudbe se ponudba izloči.</w:t>
      </w:r>
    </w:p>
    <w:p w14:paraId="5929BB14" w14:textId="77777777"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p>
    <w:p w14:paraId="30FAC8B5" w14:textId="77777777"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 ali novo zavarovanje.</w:t>
      </w:r>
    </w:p>
    <w:p w14:paraId="423812AC" w14:textId="6020914E" w:rsidR="00A97587" w:rsidRPr="006E2835" w:rsidRDefault="00011A05" w:rsidP="006E2835">
      <w:pPr>
        <w:pStyle w:val="Naslov1"/>
        <w:spacing w:line="324" w:lineRule="auto"/>
        <w:jc w:val="both"/>
        <w:rPr>
          <w:rFonts w:ascii="Garamond" w:eastAsia="Calibri" w:hAnsi="Garamond"/>
          <w:b/>
          <w:bCs/>
          <w:color w:val="auto"/>
          <w:sz w:val="24"/>
          <w:szCs w:val="24"/>
          <w:lang w:eastAsia="zh-CN"/>
        </w:rPr>
      </w:pPr>
      <w:bookmarkStart w:id="17" w:name="_Toc356904118"/>
      <w:bookmarkStart w:id="18" w:name="_Toc436222804"/>
      <w:bookmarkStart w:id="19" w:name="_Toc209085801"/>
      <w:r w:rsidRPr="007C7B57">
        <w:rPr>
          <w:rFonts w:ascii="Garamond" w:eastAsia="Calibri" w:hAnsi="Garamond"/>
          <w:b/>
          <w:bCs/>
          <w:color w:val="auto"/>
          <w:sz w:val="24"/>
          <w:szCs w:val="24"/>
          <w:lang w:eastAsia="zh-CN"/>
        </w:rPr>
        <w:t>6.</w:t>
      </w:r>
      <w:r w:rsidR="004954ED">
        <w:rPr>
          <w:rFonts w:ascii="Garamond" w:eastAsia="Calibri" w:hAnsi="Garamond"/>
          <w:b/>
          <w:bCs/>
          <w:color w:val="auto"/>
          <w:sz w:val="24"/>
          <w:szCs w:val="24"/>
          <w:lang w:eastAsia="zh-CN"/>
        </w:rPr>
        <w:t xml:space="preserve"> </w:t>
      </w:r>
      <w:r w:rsidR="006C0283" w:rsidRPr="007C7B57">
        <w:rPr>
          <w:rFonts w:ascii="Garamond" w:eastAsia="Calibri" w:hAnsi="Garamond"/>
          <w:b/>
          <w:bCs/>
          <w:color w:val="auto"/>
          <w:sz w:val="24"/>
          <w:szCs w:val="24"/>
          <w:lang w:eastAsia="zh-CN"/>
        </w:rPr>
        <w:t>Skupna ponudba</w:t>
      </w:r>
      <w:bookmarkEnd w:id="17"/>
      <w:bookmarkEnd w:id="18"/>
      <w:bookmarkEnd w:id="19"/>
    </w:p>
    <w:p w14:paraId="040BBDC1" w14:textId="77777777"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bookmarkStart w:id="20" w:name="_Toc343021147"/>
      <w:bookmarkStart w:id="21" w:name="_Toc345670766"/>
      <w:bookmarkStart w:id="22" w:name="_Toc346696676"/>
      <w:r w:rsidRPr="007C7B57">
        <w:rPr>
          <w:rFonts w:ascii="Garamond" w:eastAsia="Calibri" w:hAnsi="Garamond" w:cs="Times New Roman"/>
          <w:kern w:val="0"/>
          <w:sz w:val="24"/>
          <w:szCs w:val="24"/>
          <w:lang w:eastAsia="sl-SI"/>
          <w14:ligatures w14:val="none"/>
        </w:rPr>
        <w:t xml:space="preserve">Dovoljena je skupna ponudba več pogodbenih partnerjev. V poglavju </w:t>
      </w:r>
      <w:r w:rsidRPr="007C7B57">
        <w:rPr>
          <w:rFonts w:ascii="Garamond" w:eastAsia="Calibri" w:hAnsi="Garamond" w:cs="Times New Roman"/>
          <w:i/>
          <w:iCs/>
          <w:kern w:val="0"/>
          <w:sz w:val="24"/>
          <w:szCs w:val="24"/>
          <w:lang w:eastAsia="sl-SI"/>
          <w14:ligatures w14:val="none"/>
        </w:rPr>
        <w:t xml:space="preserve">Razlogi za izključitev in pogoji za sodelovanje </w:t>
      </w:r>
      <w:r w:rsidRPr="007C7B57">
        <w:rPr>
          <w:rFonts w:ascii="Garamond" w:eastAsia="Calibri" w:hAnsi="Garamond" w:cs="Times New Roman"/>
          <w:kern w:val="0"/>
          <w:sz w:val="24"/>
          <w:szCs w:val="24"/>
          <w:lang w:eastAsia="sl-SI"/>
          <w14:ligatures w14:val="none"/>
        </w:rPr>
        <w:t>je določeno kateri pogoj mora v primeru skupne ponudbe izpolnjevati vsak izmed partnerjev oziroma, kateri pogoj lahko izpolnjujejo partnerji skupaj.</w:t>
      </w:r>
      <w:bookmarkEnd w:id="20"/>
      <w:bookmarkEnd w:id="21"/>
      <w:bookmarkEnd w:id="22"/>
      <w:r w:rsidRPr="007C7B57">
        <w:rPr>
          <w:rFonts w:ascii="Garamond" w:eastAsia="Calibri" w:hAnsi="Garamond" w:cs="Times New Roman"/>
          <w:kern w:val="0"/>
          <w:sz w:val="24"/>
          <w:szCs w:val="24"/>
          <w:lang w:eastAsia="sl-SI"/>
          <w14:ligatures w14:val="none"/>
        </w:rPr>
        <w:t xml:space="preserve"> </w:t>
      </w:r>
    </w:p>
    <w:p w14:paraId="517B44B1" w14:textId="77777777"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p>
    <w:p w14:paraId="01072142" w14:textId="77777777"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V primeru skupne ponudbe je potrebno v ponudbi predložiti pravni akt o skupnem nastopu. Iz akta o skupnem nastopu mora biti razvidno sledeče:</w:t>
      </w:r>
    </w:p>
    <w:p w14:paraId="0993841F" w14:textId="77777777" w:rsidR="006C0283" w:rsidRPr="007C7B57" w:rsidRDefault="006C0283" w:rsidP="00440B2E">
      <w:pPr>
        <w:numPr>
          <w:ilvl w:val="0"/>
          <w:numId w:val="71"/>
        </w:numPr>
        <w:spacing w:before="200" w:after="0" w:line="324" w:lineRule="auto"/>
        <w:contextualSpacing/>
        <w:jc w:val="both"/>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 xml:space="preserve">imenovanje nosilca posla pri izvedbi javnega naročila, </w:t>
      </w:r>
    </w:p>
    <w:p w14:paraId="7B405401" w14:textId="77777777" w:rsidR="006C0283" w:rsidRPr="007C7B57" w:rsidRDefault="006C0283" w:rsidP="00440B2E">
      <w:pPr>
        <w:numPr>
          <w:ilvl w:val="0"/>
          <w:numId w:val="71"/>
        </w:numPr>
        <w:spacing w:before="200" w:after="0" w:line="324" w:lineRule="auto"/>
        <w:contextualSpacing/>
        <w:jc w:val="both"/>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 xml:space="preserve">pooblastilo nosilcu posla in odgovorni osebi za podpis ponudbe ter ponudbe ter podpis pogodbe, </w:t>
      </w:r>
    </w:p>
    <w:p w14:paraId="6DE39F49" w14:textId="77777777" w:rsidR="006C0283" w:rsidRPr="007C7B57" w:rsidRDefault="006C0283" w:rsidP="00440B2E">
      <w:pPr>
        <w:numPr>
          <w:ilvl w:val="0"/>
          <w:numId w:val="71"/>
        </w:numPr>
        <w:spacing w:before="200" w:after="0" w:line="324" w:lineRule="auto"/>
        <w:contextualSpacing/>
        <w:jc w:val="both"/>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 xml:space="preserve">izjava, da so vsi ponudniki v skupni ponudbi/ponudbi seznanjeni z navodili ponudnikom in razpisnimi pogoji ter merili za dodelitev javnega naročila in da z njimi v celoti soglašajo, </w:t>
      </w:r>
    </w:p>
    <w:p w14:paraId="5062B1EC" w14:textId="77777777" w:rsidR="006C0283" w:rsidRPr="007C7B57" w:rsidRDefault="006C0283" w:rsidP="00440B2E">
      <w:pPr>
        <w:numPr>
          <w:ilvl w:val="0"/>
          <w:numId w:val="71"/>
        </w:numPr>
        <w:spacing w:before="200" w:after="0" w:line="324" w:lineRule="auto"/>
        <w:contextualSpacing/>
        <w:jc w:val="both"/>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izjava, da so vsi ponudniki seznanjeni s plačilnimi pogoji iz razpisne dokumentacije,</w:t>
      </w:r>
    </w:p>
    <w:p w14:paraId="7550950E" w14:textId="77777777" w:rsidR="006C0283" w:rsidRPr="007C7B57" w:rsidRDefault="006C0283" w:rsidP="00440B2E">
      <w:pPr>
        <w:numPr>
          <w:ilvl w:val="0"/>
          <w:numId w:val="71"/>
        </w:numPr>
        <w:spacing w:before="200" w:after="0" w:line="324" w:lineRule="auto"/>
        <w:contextualSpacing/>
        <w:jc w:val="both"/>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določbe glede načina plačila preko nosilca posla,</w:t>
      </w:r>
    </w:p>
    <w:p w14:paraId="2F7330A0" w14:textId="093DAC1D" w:rsidR="006C0283" w:rsidRPr="007C7B57" w:rsidRDefault="006C0283" w:rsidP="00440B2E">
      <w:pPr>
        <w:numPr>
          <w:ilvl w:val="0"/>
          <w:numId w:val="71"/>
        </w:numPr>
        <w:spacing w:before="200" w:after="0" w:line="324" w:lineRule="auto"/>
        <w:contextualSpacing/>
        <w:jc w:val="both"/>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navedba, da odgovarjajo naročniku za celotno obveznost vsi partnerji solidarno.</w:t>
      </w:r>
    </w:p>
    <w:p w14:paraId="66463F25" w14:textId="77777777" w:rsidR="00BB5081" w:rsidRDefault="00BB5081" w:rsidP="00DC494B">
      <w:pPr>
        <w:spacing w:after="0" w:line="324" w:lineRule="auto"/>
        <w:jc w:val="both"/>
        <w:rPr>
          <w:rFonts w:ascii="Garamond" w:eastAsia="Calibri" w:hAnsi="Garamond" w:cs="Times New Roman"/>
          <w:kern w:val="0"/>
          <w:sz w:val="24"/>
          <w:szCs w:val="24"/>
          <w:lang w:eastAsia="sl-SI"/>
          <w14:ligatures w14:val="none"/>
        </w:rPr>
      </w:pPr>
    </w:p>
    <w:p w14:paraId="071656D3" w14:textId="118CEBFF"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lastRenderedPageBreak/>
        <w:t xml:space="preserve">Ponudbo in ponudbo podpisuje nosilec posla, ki je tudi podpisnik pogodbe in glavni kontakt z naročnikom. Nosilec posla prevzame nasproti naročniku poroštvo za delo ostalih partnerjev in/ali </w:t>
      </w:r>
    </w:p>
    <w:p w14:paraId="7F0D98D1" w14:textId="77777777"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 xml:space="preserve">podizvajalcev po pravilih Obligacijskega zakonika. Naročnik uveljavlja zahtevo po odpravi morebitnih napak zoper nosilca posla. </w:t>
      </w:r>
    </w:p>
    <w:p w14:paraId="47AC84A8" w14:textId="77777777"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p>
    <w:p w14:paraId="3FD7EB82" w14:textId="2D4DBE19"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 xml:space="preserve">Partnerji v skupni ponudbi se ne smejo spreminjati tekom veljavnosti pogodbe, razen v primeru, da pride do zamenjave pod okoliščinami, določenimi v 95. členu ZJN-3. </w:t>
      </w:r>
    </w:p>
    <w:p w14:paraId="4A66A0E4" w14:textId="68AFE8FE" w:rsidR="003D748D" w:rsidRPr="006E2835" w:rsidRDefault="00011A05" w:rsidP="006E2835">
      <w:pPr>
        <w:pStyle w:val="Naslov1"/>
        <w:spacing w:line="324" w:lineRule="auto"/>
        <w:jc w:val="both"/>
        <w:rPr>
          <w:rFonts w:ascii="Garamond" w:eastAsia="Calibri" w:hAnsi="Garamond"/>
          <w:b/>
          <w:bCs/>
          <w:color w:val="auto"/>
          <w:sz w:val="24"/>
          <w:szCs w:val="24"/>
          <w:lang w:eastAsia="zh-CN"/>
        </w:rPr>
      </w:pPr>
      <w:bookmarkStart w:id="23" w:name="_Toc356904119"/>
      <w:bookmarkStart w:id="24" w:name="_Toc436222805"/>
      <w:bookmarkStart w:id="25" w:name="_Toc209085802"/>
      <w:r w:rsidRPr="007C7B57">
        <w:rPr>
          <w:rFonts w:ascii="Garamond" w:eastAsia="Calibri" w:hAnsi="Garamond"/>
          <w:b/>
          <w:bCs/>
          <w:color w:val="auto"/>
          <w:sz w:val="24"/>
          <w:szCs w:val="24"/>
          <w:lang w:eastAsia="zh-CN"/>
        </w:rPr>
        <w:t>7.</w:t>
      </w:r>
      <w:r w:rsidR="004954ED">
        <w:rPr>
          <w:rFonts w:ascii="Garamond" w:eastAsia="Calibri" w:hAnsi="Garamond"/>
          <w:b/>
          <w:bCs/>
          <w:color w:val="auto"/>
          <w:sz w:val="24"/>
          <w:szCs w:val="24"/>
          <w:lang w:eastAsia="zh-CN"/>
        </w:rPr>
        <w:t xml:space="preserve"> </w:t>
      </w:r>
      <w:r w:rsidR="006C0283" w:rsidRPr="007C7B57">
        <w:rPr>
          <w:rFonts w:ascii="Garamond" w:eastAsia="Calibri" w:hAnsi="Garamond"/>
          <w:b/>
          <w:bCs/>
          <w:color w:val="auto"/>
          <w:sz w:val="24"/>
          <w:szCs w:val="24"/>
          <w:lang w:eastAsia="zh-CN"/>
        </w:rPr>
        <w:t>Ponudba s podizvajalci</w:t>
      </w:r>
      <w:bookmarkEnd w:id="23"/>
      <w:bookmarkEnd w:id="24"/>
      <w:bookmarkEnd w:id="25"/>
    </w:p>
    <w:p w14:paraId="49256A26" w14:textId="1E430A7D" w:rsidR="00D61D82"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 xml:space="preserve">Ponudnik, ki namerava pri izvedbi naročila nastopati s podizvajalci, mora to navesti v ESPD obrazcu. Podizvajalci morajo izpolniti obrazec ESPD obrazec in izpolnjevati pogoje, ki so v poglavju </w:t>
      </w:r>
      <w:r w:rsidRPr="007C7B57">
        <w:rPr>
          <w:rFonts w:ascii="Garamond" w:eastAsia="Calibri" w:hAnsi="Garamond" w:cs="Times New Roman"/>
          <w:i/>
          <w:iCs/>
          <w:kern w:val="0"/>
          <w:sz w:val="24"/>
          <w:szCs w:val="24"/>
          <w:lang w:eastAsia="sl-SI"/>
          <w14:ligatures w14:val="none"/>
        </w:rPr>
        <w:t>Razlogi za izključitev in pogoji za sodelovanje</w:t>
      </w:r>
      <w:r w:rsidRPr="007C7B57">
        <w:rPr>
          <w:rFonts w:ascii="Garamond" w:eastAsia="Calibri" w:hAnsi="Garamond" w:cs="Times New Roman"/>
          <w:kern w:val="0"/>
          <w:sz w:val="24"/>
          <w:szCs w:val="24"/>
          <w:lang w:eastAsia="sl-SI"/>
          <w14:ligatures w14:val="none"/>
        </w:rPr>
        <w:t xml:space="preserve"> določeni za podizvajalce, kar izkažejo s podpisom ESPD obrazca</w:t>
      </w:r>
      <w:r w:rsidRPr="007C7B57">
        <w:rPr>
          <w:rFonts w:ascii="Garamond" w:eastAsia="Calibri" w:hAnsi="Garamond" w:cs="Times New Roman"/>
          <w:i/>
          <w:kern w:val="0"/>
          <w:sz w:val="24"/>
          <w:szCs w:val="24"/>
          <w:lang w:eastAsia="sl-SI"/>
          <w14:ligatures w14:val="none"/>
        </w:rPr>
        <w:t xml:space="preserve">. </w:t>
      </w:r>
      <w:r w:rsidRPr="007C7B57">
        <w:rPr>
          <w:rFonts w:ascii="Garamond" w:eastAsia="Calibri" w:hAnsi="Garamond" w:cs="Times New Roman"/>
          <w:kern w:val="0"/>
          <w:sz w:val="24"/>
          <w:szCs w:val="24"/>
          <w:lang w:eastAsia="sl-SI"/>
          <w14:ligatures w14:val="none"/>
        </w:rPr>
        <w:t>V kolikor bo nominirani podizvajalec zahteval neposredno plačilo od naročnika mora predložiti zahtevo za neposredno plačilo, kater</w:t>
      </w:r>
      <w:r w:rsidR="00D61D82" w:rsidRPr="007C7B57">
        <w:rPr>
          <w:rFonts w:ascii="Garamond" w:eastAsia="Calibri" w:hAnsi="Garamond" w:cs="Times New Roman"/>
          <w:kern w:val="0"/>
          <w:sz w:val="24"/>
          <w:szCs w:val="24"/>
          <w:lang w:eastAsia="sl-SI"/>
          <w14:ligatures w14:val="none"/>
        </w:rPr>
        <w:t>o</w:t>
      </w:r>
      <w:r w:rsidRPr="007C7B57">
        <w:rPr>
          <w:rFonts w:ascii="Garamond" w:eastAsia="Calibri" w:hAnsi="Garamond" w:cs="Times New Roman"/>
          <w:kern w:val="0"/>
          <w:sz w:val="24"/>
          <w:szCs w:val="24"/>
          <w:lang w:eastAsia="sl-SI"/>
          <w14:ligatures w14:val="none"/>
        </w:rPr>
        <w:t xml:space="preserve"> mora podpisati tudi ponudnik oziroma vodilni partner v primeru skupne ponudbe.</w:t>
      </w:r>
    </w:p>
    <w:p w14:paraId="190EAC20" w14:textId="77777777"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p>
    <w:p w14:paraId="62EE1001" w14:textId="77777777" w:rsidR="006C0283" w:rsidRPr="007C7B57" w:rsidRDefault="006C0283" w:rsidP="00DC494B">
      <w:pPr>
        <w:spacing w:after="200" w:line="324" w:lineRule="auto"/>
        <w:jc w:val="both"/>
        <w:rPr>
          <w:rFonts w:ascii="Garamond" w:eastAsia="Calibri" w:hAnsi="Garamond" w:cs="Times New Roman"/>
          <w:kern w:val="0"/>
          <w:sz w:val="24"/>
          <w:szCs w:val="24"/>
          <w:lang w:eastAsia="sl-SI"/>
          <w14:ligatures w14:val="none"/>
        </w:rPr>
      </w:pPr>
      <w:bookmarkStart w:id="26" w:name="_Toc356904120"/>
      <w:r w:rsidRPr="007C7B57">
        <w:rPr>
          <w:rFonts w:ascii="Garamond" w:eastAsia="Calibri" w:hAnsi="Garamond" w:cs="Times New Roman"/>
          <w:kern w:val="0"/>
          <w:sz w:val="24"/>
          <w:szCs w:val="24"/>
          <w:lang w:eastAsia="sl-SI"/>
          <w14:ligatures w14:val="none"/>
        </w:rPr>
        <w:t xml:space="preserve">Kadar namerava ponudnik izvesti javno naročilo s podizvajalci, mora v ponudbi:  </w:t>
      </w:r>
    </w:p>
    <w:p w14:paraId="61E8E209" w14:textId="77777777" w:rsidR="006C0283" w:rsidRPr="007C7B57" w:rsidRDefault="006C0283" w:rsidP="00440B2E">
      <w:pPr>
        <w:numPr>
          <w:ilvl w:val="0"/>
          <w:numId w:val="4"/>
        </w:numPr>
        <w:kinsoku w:val="0"/>
        <w:overflowPunct w:val="0"/>
        <w:spacing w:after="0" w:line="324" w:lineRule="auto"/>
        <w:contextualSpacing/>
        <w:jc w:val="both"/>
        <w:textAlignment w:val="baseline"/>
        <w:rPr>
          <w:rFonts w:ascii="Garamond" w:eastAsia="MS PGothic" w:hAnsi="Garamond" w:cs="+mn-cs"/>
          <w:kern w:val="24"/>
          <w:sz w:val="24"/>
          <w:szCs w:val="24"/>
          <w:lang w:eastAsia="sl-SI"/>
          <w14:ligatures w14:val="none"/>
        </w:rPr>
      </w:pPr>
      <w:r w:rsidRPr="007C7B57">
        <w:rPr>
          <w:rFonts w:ascii="Garamond" w:eastAsia="MS PGothic" w:hAnsi="Garamond" w:cs="+mn-cs"/>
          <w:kern w:val="24"/>
          <w:sz w:val="24"/>
          <w:szCs w:val="24"/>
          <w:lang w:eastAsia="sl-SI"/>
          <w14:ligatures w14:val="none"/>
        </w:rPr>
        <w:t xml:space="preserve">navesti vse podizvajalce ter vsak del javnega naročila, ki ga namerava oddati v </w:t>
      </w:r>
      <w:proofErr w:type="spellStart"/>
      <w:r w:rsidRPr="007C7B57">
        <w:rPr>
          <w:rFonts w:ascii="Garamond" w:eastAsia="MS PGothic" w:hAnsi="Garamond" w:cs="+mn-cs"/>
          <w:kern w:val="24"/>
          <w:sz w:val="24"/>
          <w:szCs w:val="24"/>
          <w:lang w:eastAsia="sl-SI"/>
          <w14:ligatures w14:val="none"/>
        </w:rPr>
        <w:t>podizvajanje</w:t>
      </w:r>
      <w:proofErr w:type="spellEnd"/>
      <w:r w:rsidRPr="007C7B57">
        <w:rPr>
          <w:rFonts w:ascii="Garamond" w:eastAsia="MS PGothic" w:hAnsi="Garamond" w:cs="+mn-cs"/>
          <w:kern w:val="24"/>
          <w:sz w:val="24"/>
          <w:szCs w:val="24"/>
          <w:lang w:eastAsia="sl-SI"/>
          <w14:ligatures w14:val="none"/>
        </w:rPr>
        <w:t xml:space="preserve">, </w:t>
      </w:r>
    </w:p>
    <w:p w14:paraId="3E344DC9" w14:textId="77777777" w:rsidR="006C0283" w:rsidRPr="007C7B57" w:rsidRDefault="006C0283" w:rsidP="00440B2E">
      <w:pPr>
        <w:numPr>
          <w:ilvl w:val="0"/>
          <w:numId w:val="4"/>
        </w:numPr>
        <w:kinsoku w:val="0"/>
        <w:overflowPunct w:val="0"/>
        <w:spacing w:after="0" w:line="324" w:lineRule="auto"/>
        <w:contextualSpacing/>
        <w:jc w:val="both"/>
        <w:textAlignment w:val="baseline"/>
        <w:rPr>
          <w:rFonts w:ascii="Garamond" w:eastAsia="Times New Roman" w:hAnsi="Garamond" w:cs="Times New Roman"/>
          <w:kern w:val="0"/>
          <w:sz w:val="24"/>
          <w:szCs w:val="24"/>
          <w:lang w:eastAsia="sl-SI"/>
          <w14:ligatures w14:val="none"/>
        </w:rPr>
      </w:pPr>
      <w:r w:rsidRPr="007C7B57">
        <w:rPr>
          <w:rFonts w:ascii="Garamond" w:eastAsia="MS PGothic" w:hAnsi="Garamond" w:cs="+mn-cs"/>
          <w:kern w:val="24"/>
          <w:sz w:val="24"/>
          <w:szCs w:val="24"/>
          <w:lang w:eastAsia="sl-SI"/>
          <w14:ligatures w14:val="none"/>
        </w:rPr>
        <w:t xml:space="preserve">kontaktne podatke in zakonite zastopnike predlaganih podizvajalcev, </w:t>
      </w:r>
    </w:p>
    <w:p w14:paraId="7798DBAD" w14:textId="026E927E" w:rsidR="006C0283" w:rsidRPr="007C7B57" w:rsidRDefault="006C0283" w:rsidP="00440B2E">
      <w:pPr>
        <w:numPr>
          <w:ilvl w:val="0"/>
          <w:numId w:val="4"/>
        </w:numPr>
        <w:kinsoku w:val="0"/>
        <w:overflowPunct w:val="0"/>
        <w:spacing w:after="0" w:line="324" w:lineRule="auto"/>
        <w:contextualSpacing/>
        <w:jc w:val="both"/>
        <w:textAlignment w:val="baseline"/>
        <w:rPr>
          <w:rFonts w:ascii="Garamond" w:eastAsia="Times New Roman" w:hAnsi="Garamond" w:cs="Times New Roman"/>
          <w:kern w:val="0"/>
          <w:sz w:val="24"/>
          <w:szCs w:val="24"/>
          <w:lang w:eastAsia="sl-SI"/>
          <w14:ligatures w14:val="none"/>
        </w:rPr>
      </w:pPr>
      <w:r w:rsidRPr="007C7B57">
        <w:rPr>
          <w:rFonts w:ascii="Garamond" w:eastAsia="MS PGothic" w:hAnsi="Garamond" w:cs="+mn-cs"/>
          <w:kern w:val="24"/>
          <w:sz w:val="24"/>
          <w:szCs w:val="24"/>
          <w:lang w:eastAsia="sl-SI"/>
          <w14:ligatures w14:val="none"/>
        </w:rPr>
        <w:t>izpolnjene ESPD teh podizvajalce</w:t>
      </w:r>
      <w:r w:rsidR="009D47BD" w:rsidRPr="007C7B57">
        <w:rPr>
          <w:rFonts w:ascii="Garamond" w:eastAsia="MS PGothic" w:hAnsi="Garamond" w:cs="+mn-cs"/>
          <w:kern w:val="24"/>
          <w:sz w:val="24"/>
          <w:szCs w:val="24"/>
          <w:lang w:eastAsia="sl-SI"/>
          <w14:ligatures w14:val="none"/>
        </w:rPr>
        <w:t>v,</w:t>
      </w:r>
      <w:r w:rsidRPr="007C7B57">
        <w:rPr>
          <w:rFonts w:ascii="Garamond" w:eastAsia="MS PGothic" w:hAnsi="Garamond" w:cs="+mn-cs"/>
          <w:kern w:val="24"/>
          <w:sz w:val="24"/>
          <w:szCs w:val="24"/>
          <w:lang w:eastAsia="sl-SI"/>
          <w14:ligatures w14:val="none"/>
        </w:rPr>
        <w:t xml:space="preserve"> </w:t>
      </w:r>
    </w:p>
    <w:p w14:paraId="65336F1F" w14:textId="433D08BF" w:rsidR="006C0283" w:rsidRDefault="006C0283" w:rsidP="00440B2E">
      <w:pPr>
        <w:numPr>
          <w:ilvl w:val="0"/>
          <w:numId w:val="4"/>
        </w:numPr>
        <w:kinsoku w:val="0"/>
        <w:overflowPunct w:val="0"/>
        <w:spacing w:after="0" w:line="324" w:lineRule="auto"/>
        <w:contextualSpacing/>
        <w:jc w:val="both"/>
        <w:textAlignment w:val="baseline"/>
        <w:rPr>
          <w:rFonts w:ascii="Garamond" w:eastAsia="Times New Roman" w:hAnsi="Garamond" w:cs="Times New Roman"/>
          <w:kern w:val="0"/>
          <w:sz w:val="24"/>
          <w:szCs w:val="24"/>
          <w:lang w:eastAsia="sl-SI"/>
          <w14:ligatures w14:val="none"/>
        </w:rPr>
      </w:pPr>
      <w:r w:rsidRPr="007C7B57">
        <w:rPr>
          <w:rFonts w:ascii="Garamond" w:eastAsia="MS PGothic" w:hAnsi="Garamond" w:cs="+mn-cs"/>
          <w:kern w:val="24"/>
          <w:sz w:val="24"/>
          <w:szCs w:val="24"/>
          <w:lang w:eastAsia="sl-SI"/>
          <w14:ligatures w14:val="none"/>
        </w:rPr>
        <w:t>priložiti zahtevo podizvajalca za neposredno plačilo, če podizvajalec to zahteva</w:t>
      </w:r>
      <w:r w:rsidR="009D47BD" w:rsidRPr="007C7B57">
        <w:rPr>
          <w:rFonts w:ascii="Garamond" w:eastAsia="MS PGothic" w:hAnsi="Garamond" w:cs="+mn-cs"/>
          <w:kern w:val="24"/>
          <w:sz w:val="24"/>
          <w:szCs w:val="24"/>
          <w:lang w:eastAsia="sl-SI"/>
          <w14:ligatures w14:val="none"/>
        </w:rPr>
        <w:t>.</w:t>
      </w:r>
    </w:p>
    <w:p w14:paraId="71C7AD0F" w14:textId="77777777" w:rsidR="006E2835" w:rsidRPr="006E2835" w:rsidRDefault="006E2835" w:rsidP="006E2835">
      <w:pPr>
        <w:kinsoku w:val="0"/>
        <w:overflowPunct w:val="0"/>
        <w:spacing w:after="0" w:line="324" w:lineRule="auto"/>
        <w:ind w:left="720"/>
        <w:contextualSpacing/>
        <w:jc w:val="both"/>
        <w:textAlignment w:val="baseline"/>
        <w:rPr>
          <w:rFonts w:ascii="Garamond" w:eastAsia="Times New Roman" w:hAnsi="Garamond" w:cs="Times New Roman"/>
          <w:kern w:val="0"/>
          <w:sz w:val="24"/>
          <w:szCs w:val="24"/>
          <w:lang w:eastAsia="sl-SI"/>
          <w14:ligatures w14:val="none"/>
        </w:rPr>
      </w:pPr>
    </w:p>
    <w:p w14:paraId="013AD8A0" w14:textId="77777777" w:rsidR="006C0283" w:rsidRPr="007C7B57" w:rsidRDefault="006C0283" w:rsidP="00DC494B">
      <w:pPr>
        <w:spacing w:after="20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99515DE" w14:textId="77777777" w:rsidR="006C0283" w:rsidRPr="007C7B57" w:rsidRDefault="006C0283" w:rsidP="006E2835">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w:t>
      </w:r>
      <w:r w:rsidRPr="007C7B57">
        <w:rPr>
          <w:rFonts w:ascii="Garamond" w:eastAsia="Calibri" w:hAnsi="Garamond" w:cs="Times New Roman"/>
          <w:kern w:val="0"/>
          <w:sz w:val="24"/>
          <w:szCs w:val="24"/>
          <w:lang w:eastAsia="sl-SI"/>
          <w14:ligatures w14:val="none"/>
        </w:rPr>
        <w:tab/>
        <w:t>glavni izvajalec v pogodbi pooblastiti naročnika, da na podlagi potrjenega računa oziroma situacije s strani glavnega izvajalca neposredno plačuje podizvajalcu;</w:t>
      </w:r>
    </w:p>
    <w:p w14:paraId="7774B1C6" w14:textId="77777777" w:rsidR="006C0283" w:rsidRPr="007C7B57" w:rsidRDefault="006C0283" w:rsidP="006E2835">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w:t>
      </w:r>
      <w:r w:rsidRPr="007C7B57">
        <w:rPr>
          <w:rFonts w:ascii="Garamond" w:eastAsia="Calibri" w:hAnsi="Garamond" w:cs="Times New Roman"/>
          <w:kern w:val="0"/>
          <w:sz w:val="24"/>
          <w:szCs w:val="24"/>
          <w:lang w:eastAsia="sl-SI"/>
          <w14:ligatures w14:val="none"/>
        </w:rPr>
        <w:tab/>
        <w:t>podizvajalec predložiti soglasje, na podlagi katerega naročnik namesto ponudnika poravna podizvajalčevo terjatev do ponudnika;</w:t>
      </w:r>
    </w:p>
    <w:p w14:paraId="52D4F336" w14:textId="77777777" w:rsidR="006C0283" w:rsidRDefault="006C0283" w:rsidP="006E2835">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w:t>
      </w:r>
      <w:r w:rsidRPr="007C7B57">
        <w:rPr>
          <w:rFonts w:ascii="Garamond" w:eastAsia="Calibri" w:hAnsi="Garamond" w:cs="Times New Roman"/>
          <w:kern w:val="0"/>
          <w:sz w:val="24"/>
          <w:szCs w:val="24"/>
          <w:lang w:eastAsia="sl-SI"/>
          <w14:ligatures w14:val="none"/>
        </w:rPr>
        <w:tab/>
        <w:t>glavni izvajalec svojemu računu ali situaciji priložiti račun ali situacijo podizvajalca, ki ga je predhodno potrdil.</w:t>
      </w:r>
    </w:p>
    <w:p w14:paraId="1AE7B944" w14:textId="77777777" w:rsidR="006E2835" w:rsidRDefault="006E2835" w:rsidP="006E2835">
      <w:pPr>
        <w:spacing w:after="0" w:line="324" w:lineRule="auto"/>
        <w:jc w:val="both"/>
        <w:rPr>
          <w:rFonts w:ascii="Garamond" w:eastAsia="Calibri" w:hAnsi="Garamond" w:cs="Times New Roman"/>
          <w:kern w:val="0"/>
          <w:sz w:val="24"/>
          <w:szCs w:val="24"/>
          <w:lang w:eastAsia="sl-SI"/>
          <w14:ligatures w14:val="none"/>
        </w:rPr>
      </w:pPr>
    </w:p>
    <w:p w14:paraId="15D567F3" w14:textId="77777777" w:rsidR="006E2835" w:rsidRDefault="006E2835" w:rsidP="006E2835">
      <w:pPr>
        <w:spacing w:after="0" w:line="324" w:lineRule="auto"/>
        <w:jc w:val="both"/>
        <w:rPr>
          <w:rFonts w:ascii="Garamond" w:eastAsia="Calibri" w:hAnsi="Garamond" w:cs="Times New Roman"/>
          <w:kern w:val="0"/>
          <w:sz w:val="24"/>
          <w:szCs w:val="24"/>
          <w:lang w:eastAsia="sl-SI"/>
          <w14:ligatures w14:val="none"/>
        </w:rPr>
      </w:pPr>
    </w:p>
    <w:p w14:paraId="5418810E" w14:textId="77777777" w:rsidR="006E2835" w:rsidRDefault="006E2835" w:rsidP="006E2835">
      <w:pPr>
        <w:spacing w:after="0" w:line="324" w:lineRule="auto"/>
        <w:jc w:val="both"/>
        <w:rPr>
          <w:rFonts w:ascii="Garamond" w:eastAsia="Calibri" w:hAnsi="Garamond" w:cs="Times New Roman"/>
          <w:kern w:val="0"/>
          <w:sz w:val="24"/>
          <w:szCs w:val="24"/>
          <w:lang w:eastAsia="sl-SI"/>
          <w14:ligatures w14:val="none"/>
        </w:rPr>
      </w:pPr>
    </w:p>
    <w:p w14:paraId="07C7A8F6" w14:textId="77777777" w:rsidR="006E2835" w:rsidRPr="007C7B57" w:rsidRDefault="006E2835" w:rsidP="006E2835">
      <w:pPr>
        <w:spacing w:after="0" w:line="324" w:lineRule="auto"/>
        <w:jc w:val="both"/>
        <w:rPr>
          <w:rFonts w:ascii="Garamond" w:eastAsia="Calibri" w:hAnsi="Garamond" w:cs="Times New Roman"/>
          <w:kern w:val="0"/>
          <w:sz w:val="24"/>
          <w:szCs w:val="24"/>
          <w:lang w:eastAsia="sl-SI"/>
          <w14:ligatures w14:val="none"/>
        </w:rPr>
      </w:pPr>
    </w:p>
    <w:p w14:paraId="4E83493D" w14:textId="77777777" w:rsidR="006C0283" w:rsidRPr="007C7B57" w:rsidRDefault="006C0283" w:rsidP="00DC494B">
      <w:pPr>
        <w:spacing w:after="20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lastRenderedPageBreak/>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1D9D9536" w14:textId="77777777" w:rsidR="006C0283" w:rsidRPr="007C7B57" w:rsidRDefault="006C0283" w:rsidP="00DC494B">
      <w:pPr>
        <w:spacing w:after="20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V kolikor bo glavni izvajalec nastopil s podizvajalcem mora v ponudbi  predložiti zgoraj navedena dokazila, katera bo mogel predložiti tudi v primeru zamenjave podizvajalca in sicer najkasneje v petih dneh po spremembi.</w:t>
      </w:r>
    </w:p>
    <w:p w14:paraId="4171E93F" w14:textId="77777777" w:rsidR="006C0283" w:rsidRPr="007C7B57" w:rsidRDefault="006C0283" w:rsidP="00DC494B">
      <w:pPr>
        <w:spacing w:after="20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4A0DEB4E" w14:textId="77777777" w:rsidR="006C0283" w:rsidRPr="007C7B57" w:rsidRDefault="006C0283" w:rsidP="00DC494B">
      <w:pPr>
        <w:spacing w:after="20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Ponudnik prevzema odgovornost za izvedbo celotnega javnega naročila, vključno z deli, ki jih je oddal podizvajalcem.</w:t>
      </w:r>
      <w:bookmarkStart w:id="27" w:name="_Toc436222806"/>
    </w:p>
    <w:p w14:paraId="44134C5A" w14:textId="3F8A406D" w:rsidR="00011A05" w:rsidRPr="006E2835" w:rsidRDefault="00011A05" w:rsidP="006E2835">
      <w:pPr>
        <w:pStyle w:val="Naslov1"/>
        <w:spacing w:line="324" w:lineRule="auto"/>
        <w:jc w:val="both"/>
        <w:rPr>
          <w:rFonts w:ascii="Garamond" w:eastAsia="Calibri" w:hAnsi="Garamond"/>
          <w:b/>
          <w:bCs/>
          <w:color w:val="auto"/>
          <w:sz w:val="24"/>
          <w:szCs w:val="24"/>
          <w:lang w:eastAsia="zh-CN"/>
        </w:rPr>
      </w:pPr>
      <w:bookmarkStart w:id="28" w:name="_Toc209085803"/>
      <w:r w:rsidRPr="007C7B57">
        <w:rPr>
          <w:rFonts w:ascii="Garamond" w:eastAsia="Calibri" w:hAnsi="Garamond"/>
          <w:b/>
          <w:bCs/>
          <w:color w:val="auto"/>
          <w:sz w:val="24"/>
          <w:szCs w:val="24"/>
          <w:lang w:eastAsia="zh-CN"/>
        </w:rPr>
        <w:t>8.</w:t>
      </w:r>
      <w:r w:rsidR="004954ED">
        <w:rPr>
          <w:rFonts w:ascii="Garamond" w:eastAsia="Calibri" w:hAnsi="Garamond"/>
          <w:b/>
          <w:bCs/>
          <w:color w:val="auto"/>
          <w:sz w:val="24"/>
          <w:szCs w:val="24"/>
          <w:lang w:eastAsia="zh-CN"/>
        </w:rPr>
        <w:t xml:space="preserve"> </w:t>
      </w:r>
      <w:r w:rsidR="006C0283" w:rsidRPr="007C7B57">
        <w:rPr>
          <w:rFonts w:ascii="Garamond" w:eastAsia="Calibri" w:hAnsi="Garamond"/>
          <w:b/>
          <w:bCs/>
          <w:color w:val="auto"/>
          <w:sz w:val="24"/>
          <w:szCs w:val="24"/>
          <w:lang w:eastAsia="zh-CN"/>
        </w:rPr>
        <w:t>Poslovna skrivnost in varovanje zaupnih podatkov</w:t>
      </w:r>
      <w:bookmarkEnd w:id="26"/>
      <w:bookmarkEnd w:id="27"/>
      <w:bookmarkEnd w:id="28"/>
      <w:r w:rsidR="006C0283" w:rsidRPr="007C7B57">
        <w:rPr>
          <w:rFonts w:ascii="Garamond" w:eastAsia="Calibri" w:hAnsi="Garamond"/>
          <w:b/>
          <w:bCs/>
          <w:color w:val="auto"/>
          <w:sz w:val="24"/>
          <w:szCs w:val="24"/>
          <w:lang w:eastAsia="zh-CN"/>
        </w:rPr>
        <w:t xml:space="preserve"> </w:t>
      </w:r>
    </w:p>
    <w:p w14:paraId="584DB05D" w14:textId="5E3724D1"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Ponudnik lahko kot zaupne označi dokumente, ki vsebujejo osebne podatke, pa ti niso vsebovani v nobenem javnem registru ali drugače javno dostopni, in poslovne podatke, ki so</w:t>
      </w:r>
      <w:r w:rsidR="00D467D3" w:rsidRPr="007C7B57">
        <w:rPr>
          <w:rFonts w:ascii="Garamond" w:eastAsia="Calibri" w:hAnsi="Garamond" w:cs="Times New Roman"/>
          <w:kern w:val="0"/>
          <w:sz w:val="24"/>
          <w:szCs w:val="24"/>
          <w:lang w:eastAsia="sl-SI"/>
          <w14:ligatures w14:val="none"/>
        </w:rPr>
        <w:t xml:space="preserve"> lahko skladno</w:t>
      </w:r>
      <w:r w:rsidRPr="007C7B57">
        <w:rPr>
          <w:rFonts w:ascii="Garamond" w:eastAsia="Calibri" w:hAnsi="Garamond" w:cs="Times New Roman"/>
          <w:kern w:val="0"/>
          <w:sz w:val="24"/>
          <w:szCs w:val="24"/>
          <w:lang w:eastAsia="sl-SI"/>
          <w14:ligatures w14:val="none"/>
        </w:rPr>
        <w:t xml:space="preserve"> z Zakonom o poslovni skrivnosti označeni kot zaupni. Naročnik bo obravnaval kot zaupne tiste dokumente v ponudbeni dokumentaciji, ki bodo imeli v jasno oznako</w:t>
      </w:r>
      <w:r w:rsidR="00D467D3" w:rsidRPr="007C7B57">
        <w:rPr>
          <w:rFonts w:ascii="Garamond" w:eastAsia="Calibri" w:hAnsi="Garamond" w:cs="Times New Roman"/>
          <w:kern w:val="0"/>
          <w:sz w:val="24"/>
          <w:szCs w:val="24"/>
          <w:lang w:eastAsia="sl-SI"/>
          <w14:ligatures w14:val="none"/>
        </w:rPr>
        <w:t xml:space="preserve"> in opredelitev</w:t>
      </w:r>
      <w:r w:rsidRPr="007C7B57">
        <w:rPr>
          <w:rFonts w:ascii="Garamond" w:eastAsia="Calibri" w:hAnsi="Garamond" w:cs="Times New Roman"/>
          <w:kern w:val="0"/>
          <w:sz w:val="24"/>
          <w:szCs w:val="24"/>
          <w:lang w:eastAsia="sl-SI"/>
          <w14:ligatures w14:val="none"/>
        </w:rPr>
        <w:t xml:space="preserve">, da gre za poslovno skrivnost, oziroma je ponudbi priložen sklep o varovanju poslovne skrivnosti. </w:t>
      </w:r>
    </w:p>
    <w:p w14:paraId="3773BE45" w14:textId="77777777"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p>
    <w:p w14:paraId="6E5738C7" w14:textId="77777777"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 xml:space="preserve">Kot zaupne podatke ali poslovno skrivnost ni mogoče označiti podatkov, ki so predmet vrednotenja ocenjevanja ponudb (tehnične specifikacije iz specifikacije, količina iz specifikacije, cena na enoto, vrednost posamezne postavke in skupna vrednost iz ponudbe, merila za izbor) oziroma na podlagi predpisov in prakse Državne revizijske komisije ne sodijo pod zaupne ali ne morejo predstavljati poslovne skrivnosti. </w:t>
      </w:r>
    </w:p>
    <w:p w14:paraId="232A10B9" w14:textId="77777777"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p>
    <w:p w14:paraId="1FD04860" w14:textId="77777777" w:rsidR="006C0283" w:rsidRDefault="006C0283"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Ponudniki, ki z udeležbo v postopku oziroma v izvajanju pogodbenih obveznosti izvedo za zaupne podatke, so jih dolžni varovati v skladu s predpisi.</w:t>
      </w:r>
    </w:p>
    <w:p w14:paraId="2D605EF6" w14:textId="77777777" w:rsidR="006E2835" w:rsidRDefault="006E2835" w:rsidP="00DC494B">
      <w:pPr>
        <w:spacing w:after="0" w:line="324" w:lineRule="auto"/>
        <w:jc w:val="both"/>
        <w:rPr>
          <w:rFonts w:ascii="Garamond" w:eastAsia="Calibri" w:hAnsi="Garamond" w:cs="Times New Roman"/>
          <w:kern w:val="0"/>
          <w:sz w:val="24"/>
          <w:szCs w:val="24"/>
          <w:lang w:eastAsia="sl-SI"/>
          <w14:ligatures w14:val="none"/>
        </w:rPr>
      </w:pPr>
    </w:p>
    <w:p w14:paraId="428C8C63" w14:textId="77777777" w:rsidR="006E2835" w:rsidRDefault="006E2835" w:rsidP="00DC494B">
      <w:pPr>
        <w:spacing w:after="0" w:line="324" w:lineRule="auto"/>
        <w:jc w:val="both"/>
        <w:rPr>
          <w:rFonts w:ascii="Garamond" w:eastAsia="Calibri" w:hAnsi="Garamond" w:cs="Times New Roman"/>
          <w:kern w:val="0"/>
          <w:sz w:val="24"/>
          <w:szCs w:val="24"/>
          <w:lang w:eastAsia="sl-SI"/>
          <w14:ligatures w14:val="none"/>
        </w:rPr>
      </w:pPr>
    </w:p>
    <w:p w14:paraId="4EC4643F" w14:textId="77777777" w:rsidR="006E2835" w:rsidRDefault="006E2835" w:rsidP="00DC494B">
      <w:pPr>
        <w:spacing w:after="0" w:line="324" w:lineRule="auto"/>
        <w:jc w:val="both"/>
        <w:rPr>
          <w:rFonts w:ascii="Garamond" w:eastAsia="Calibri" w:hAnsi="Garamond" w:cs="Times New Roman"/>
          <w:kern w:val="0"/>
          <w:sz w:val="24"/>
          <w:szCs w:val="24"/>
          <w:lang w:eastAsia="sl-SI"/>
          <w14:ligatures w14:val="none"/>
        </w:rPr>
      </w:pPr>
    </w:p>
    <w:p w14:paraId="3EB67F6F" w14:textId="77777777" w:rsidR="006E2835" w:rsidRPr="007C7B57" w:rsidRDefault="006E2835" w:rsidP="00DC494B">
      <w:pPr>
        <w:spacing w:after="0" w:line="324" w:lineRule="auto"/>
        <w:jc w:val="both"/>
        <w:rPr>
          <w:rFonts w:ascii="Garamond" w:eastAsia="Calibri" w:hAnsi="Garamond" w:cs="Times New Roman"/>
          <w:kern w:val="0"/>
          <w:sz w:val="24"/>
          <w:szCs w:val="24"/>
          <w:lang w:eastAsia="sl-SI"/>
          <w14:ligatures w14:val="none"/>
        </w:rPr>
      </w:pPr>
    </w:p>
    <w:p w14:paraId="3B1E50B8" w14:textId="35D65B82" w:rsidR="00BC5B8D" w:rsidRPr="007C7B57" w:rsidRDefault="00011A05" w:rsidP="00DC494B">
      <w:pPr>
        <w:spacing w:before="360" w:after="360" w:line="324" w:lineRule="auto"/>
        <w:jc w:val="both"/>
        <w:outlineLvl w:val="0"/>
        <w:rPr>
          <w:rFonts w:ascii="Garamond" w:eastAsia="Calibri" w:hAnsi="Garamond" w:cs="Arial"/>
          <w:b/>
          <w:bCs/>
          <w:kern w:val="0"/>
          <w:sz w:val="24"/>
          <w:szCs w:val="24"/>
          <w:lang w:eastAsia="zh-CN"/>
          <w14:ligatures w14:val="none"/>
        </w:rPr>
      </w:pPr>
      <w:bookmarkStart w:id="29" w:name="_Toc436222807"/>
      <w:bookmarkStart w:id="30" w:name="_Toc209085804"/>
      <w:r w:rsidRPr="007C7B57">
        <w:rPr>
          <w:rFonts w:ascii="Garamond" w:eastAsia="Calibri" w:hAnsi="Garamond" w:cs="Arial"/>
          <w:b/>
          <w:bCs/>
          <w:kern w:val="0"/>
          <w:sz w:val="24"/>
          <w:szCs w:val="24"/>
          <w:lang w:eastAsia="zh-CN"/>
          <w14:ligatures w14:val="none"/>
        </w:rPr>
        <w:lastRenderedPageBreak/>
        <w:t>9.</w:t>
      </w:r>
      <w:r w:rsidR="004954ED">
        <w:rPr>
          <w:rFonts w:ascii="Garamond" w:eastAsia="Calibri" w:hAnsi="Garamond" w:cs="Arial"/>
          <w:b/>
          <w:bCs/>
          <w:kern w:val="0"/>
          <w:sz w:val="24"/>
          <w:szCs w:val="24"/>
          <w:lang w:eastAsia="zh-CN"/>
          <w14:ligatures w14:val="none"/>
        </w:rPr>
        <w:t xml:space="preserve"> </w:t>
      </w:r>
      <w:r w:rsidR="006C0283" w:rsidRPr="007C7B57">
        <w:rPr>
          <w:rFonts w:ascii="Garamond" w:eastAsia="Calibri" w:hAnsi="Garamond" w:cs="Arial"/>
          <w:b/>
          <w:bCs/>
          <w:kern w:val="0"/>
          <w:sz w:val="24"/>
          <w:szCs w:val="24"/>
          <w:lang w:eastAsia="zh-CN"/>
          <w14:ligatures w14:val="none"/>
        </w:rPr>
        <w:t>Posredovanje podatkov naročniku</w:t>
      </w:r>
      <w:bookmarkEnd w:id="29"/>
      <w:bookmarkEnd w:id="30"/>
    </w:p>
    <w:p w14:paraId="5F6502A6" w14:textId="5B06BBC9"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Izbrani ponudnik mora pred podpisom pogodbe posredovati podatke o:</w:t>
      </w:r>
    </w:p>
    <w:p w14:paraId="41238022" w14:textId="77777777" w:rsidR="006C0283" w:rsidRPr="007C7B57" w:rsidRDefault="006C0283" w:rsidP="00440B2E">
      <w:pPr>
        <w:numPr>
          <w:ilvl w:val="0"/>
          <w:numId w:val="67"/>
        </w:numPr>
        <w:spacing w:before="200" w:after="0" w:line="324" w:lineRule="auto"/>
        <w:contextualSpacing/>
        <w:jc w:val="both"/>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 xml:space="preserve">svojih ustanoviteljih, družbenikih, delničarjih, </w:t>
      </w:r>
      <w:proofErr w:type="spellStart"/>
      <w:r w:rsidRPr="007C7B57">
        <w:rPr>
          <w:rFonts w:ascii="Garamond" w:eastAsia="Times New Roman" w:hAnsi="Garamond" w:cs="Times New Roman"/>
          <w:kern w:val="0"/>
          <w:sz w:val="24"/>
          <w:szCs w:val="24"/>
          <w:lang w:eastAsia="sl-SI"/>
          <w14:ligatures w14:val="none"/>
        </w:rPr>
        <w:t>komanditistih</w:t>
      </w:r>
      <w:proofErr w:type="spellEnd"/>
      <w:r w:rsidRPr="007C7B57">
        <w:rPr>
          <w:rFonts w:ascii="Garamond" w:eastAsia="Times New Roman" w:hAnsi="Garamond" w:cs="Times New Roman"/>
          <w:kern w:val="0"/>
          <w:sz w:val="24"/>
          <w:szCs w:val="24"/>
          <w:lang w:eastAsia="sl-SI"/>
          <w14:ligatures w14:val="none"/>
        </w:rPr>
        <w:t xml:space="preserve"> ali drugih lastnikih in podatke o lastniških deležih navedenih oseb;</w:t>
      </w:r>
    </w:p>
    <w:p w14:paraId="09F76C6D" w14:textId="77777777" w:rsidR="006C0283" w:rsidRPr="007C7B57" w:rsidRDefault="006C0283" w:rsidP="00440B2E">
      <w:pPr>
        <w:numPr>
          <w:ilvl w:val="0"/>
          <w:numId w:val="67"/>
        </w:numPr>
        <w:spacing w:before="200" w:after="0" w:line="324" w:lineRule="auto"/>
        <w:contextualSpacing/>
        <w:jc w:val="both"/>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gospodarskih subjektih, za katere se glede na določbe zakona, ki ureja gospodarske družbe, šteje, da so z njim povezane družbe.</w:t>
      </w:r>
    </w:p>
    <w:p w14:paraId="72B8796C" w14:textId="7F3A0BA5" w:rsidR="00CA196D" w:rsidRPr="007C7B57" w:rsidRDefault="00CA196D" w:rsidP="00CA196D">
      <w:pPr>
        <w:jc w:val="both"/>
        <w:rPr>
          <w:rFonts w:ascii="Garamond" w:hAnsi="Garamond" w:cs="Calibri"/>
        </w:rPr>
      </w:pPr>
      <w:r w:rsidRPr="007C7B57">
        <w:rPr>
          <w:rFonts w:ascii="Garamond" w:hAnsi="Garamond" w:cs="Calibri"/>
        </w:rPr>
        <w:t xml:space="preserve">Izjavo iz prejšnjega odstavka je potrebno posredovati za vse partnerje v skupni ponudbi in podizvajalce, katerih vrednost </w:t>
      </w:r>
      <w:proofErr w:type="spellStart"/>
      <w:r w:rsidRPr="007C7B57">
        <w:rPr>
          <w:rFonts w:ascii="Garamond" w:hAnsi="Garamond" w:cs="Calibri"/>
        </w:rPr>
        <w:t>podizvajalskega</w:t>
      </w:r>
      <w:proofErr w:type="spellEnd"/>
      <w:r w:rsidRPr="007C7B57">
        <w:rPr>
          <w:rFonts w:ascii="Garamond" w:hAnsi="Garamond" w:cs="Calibri"/>
        </w:rPr>
        <w:t xml:space="preserve"> dela brez DDV znaša več kot 10.000 EUR.</w:t>
      </w:r>
    </w:p>
    <w:p w14:paraId="45A79EF2" w14:textId="0473CC5D" w:rsidR="006C0283" w:rsidRPr="007C7B57" w:rsidRDefault="006C0283" w:rsidP="00DC494B">
      <w:pPr>
        <w:spacing w:before="200" w:after="0" w:line="324" w:lineRule="auto"/>
        <w:contextualSpacing/>
        <w:jc w:val="both"/>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 xml:space="preserve">Zaželeno je, da se izjava predloži že v fazi oddaje ponudbe. </w:t>
      </w:r>
    </w:p>
    <w:p w14:paraId="0730C919" w14:textId="75807B82" w:rsidR="00316C09" w:rsidRPr="006E2835" w:rsidRDefault="009072AF" w:rsidP="006E2835">
      <w:pPr>
        <w:pStyle w:val="Naslov1"/>
        <w:spacing w:line="324" w:lineRule="auto"/>
        <w:jc w:val="both"/>
        <w:rPr>
          <w:rFonts w:ascii="Garamond" w:hAnsi="Garamond"/>
          <w:b/>
          <w:bCs/>
          <w:color w:val="auto"/>
          <w:sz w:val="24"/>
          <w:szCs w:val="24"/>
        </w:rPr>
      </w:pPr>
      <w:bookmarkStart w:id="31" w:name="_Toc436222808"/>
      <w:bookmarkStart w:id="32" w:name="_Toc209085805"/>
      <w:r w:rsidRPr="007C7B57">
        <w:rPr>
          <w:rFonts w:ascii="Garamond" w:hAnsi="Garamond"/>
          <w:b/>
          <w:bCs/>
          <w:color w:val="auto"/>
          <w:sz w:val="24"/>
          <w:szCs w:val="24"/>
        </w:rPr>
        <w:t xml:space="preserve">10. </w:t>
      </w:r>
      <w:r w:rsidR="006C0283" w:rsidRPr="007C7B57">
        <w:rPr>
          <w:rFonts w:ascii="Garamond" w:hAnsi="Garamond"/>
          <w:b/>
          <w:bCs/>
          <w:color w:val="auto"/>
          <w:sz w:val="24"/>
          <w:szCs w:val="24"/>
        </w:rPr>
        <w:t>Sklenitev pogodbe</w:t>
      </w:r>
      <w:bookmarkEnd w:id="31"/>
      <w:bookmarkEnd w:id="32"/>
    </w:p>
    <w:p w14:paraId="10C25EBA" w14:textId="459400E9" w:rsidR="00316C09" w:rsidRPr="007C7B57" w:rsidRDefault="00316C09" w:rsidP="00DC494B">
      <w:pPr>
        <w:spacing w:after="0" w:line="324" w:lineRule="auto"/>
        <w:jc w:val="both"/>
        <w:rPr>
          <w:rFonts w:ascii="Garamond" w:eastAsia="Times New Roman" w:hAnsi="Garamond" w:cs="Times New Roman"/>
          <w:b/>
          <w:bCs/>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 xml:space="preserve">Naročnik bo z izbranim ponudnikom </w:t>
      </w:r>
      <w:r w:rsidR="003D748D" w:rsidRPr="007C7B57">
        <w:rPr>
          <w:rFonts w:ascii="Garamond" w:eastAsia="Times New Roman" w:hAnsi="Garamond" w:cs="Times New Roman"/>
          <w:kern w:val="0"/>
          <w:sz w:val="24"/>
          <w:szCs w:val="24"/>
          <w:lang w:eastAsia="sl-SI"/>
          <w14:ligatures w14:val="none"/>
        </w:rPr>
        <w:t xml:space="preserve">v posameznem sklopu </w:t>
      </w:r>
      <w:r w:rsidRPr="007C7B57">
        <w:rPr>
          <w:rFonts w:ascii="Garamond" w:eastAsia="Times New Roman" w:hAnsi="Garamond" w:cs="Times New Roman"/>
          <w:kern w:val="0"/>
          <w:sz w:val="24"/>
          <w:szCs w:val="24"/>
          <w:lang w:eastAsia="sl-SI"/>
          <w14:ligatures w14:val="none"/>
        </w:rPr>
        <w:t xml:space="preserve">sklenil  pogodbo </w:t>
      </w:r>
      <w:r w:rsidR="003D748D" w:rsidRPr="007C7B57">
        <w:rPr>
          <w:rFonts w:ascii="Garamond" w:eastAsia="Times New Roman" w:hAnsi="Garamond" w:cs="Times New Roman"/>
          <w:kern w:val="0"/>
          <w:sz w:val="24"/>
          <w:szCs w:val="24"/>
          <w:lang w:eastAsia="sl-SI"/>
          <w14:ligatures w14:val="none"/>
        </w:rPr>
        <w:t xml:space="preserve">o izvedbi storitev za obdobje 48 mesecev. </w:t>
      </w:r>
    </w:p>
    <w:p w14:paraId="16D88893" w14:textId="77777777" w:rsidR="006C0283" w:rsidRPr="007C7B57" w:rsidRDefault="006C0283" w:rsidP="00DC494B">
      <w:pPr>
        <w:spacing w:after="0" w:line="324" w:lineRule="auto"/>
        <w:jc w:val="both"/>
        <w:rPr>
          <w:rFonts w:ascii="Garamond" w:eastAsia="Times New Roman" w:hAnsi="Garamond" w:cs="Times New Roman"/>
          <w:kern w:val="0"/>
          <w:sz w:val="24"/>
          <w:szCs w:val="24"/>
          <w:lang w:eastAsia="sl-SI"/>
          <w14:ligatures w14:val="none"/>
        </w:rPr>
      </w:pPr>
    </w:p>
    <w:p w14:paraId="0BFC3324" w14:textId="77777777" w:rsidR="006C0283" w:rsidRPr="007C7B57" w:rsidRDefault="006C0283" w:rsidP="00DC494B">
      <w:pPr>
        <w:suppressAutoHyphens/>
        <w:autoSpaceDN w:val="0"/>
        <w:spacing w:after="0" w:line="324" w:lineRule="auto"/>
        <w:jc w:val="both"/>
        <w:textAlignment w:val="baseline"/>
        <w:rPr>
          <w:rFonts w:ascii="Garamond" w:eastAsia="Times New Roman" w:hAnsi="Garamond" w:cs="Times New Roman"/>
          <w:kern w:val="3"/>
          <w:sz w:val="24"/>
          <w:szCs w:val="24"/>
          <w:lang w:eastAsia="zh-CN"/>
          <w14:ligatures w14:val="none"/>
        </w:rPr>
      </w:pPr>
      <w:r w:rsidRPr="007C7B57">
        <w:rPr>
          <w:rFonts w:ascii="Garamond" w:eastAsia="Times New Roman" w:hAnsi="Garamond" w:cs="Times New Roman"/>
          <w:kern w:val="3"/>
          <w:sz w:val="24"/>
          <w:szCs w:val="24"/>
          <w:lang w:eastAsia="zh-CN"/>
          <w14:ligatures w14:val="none"/>
        </w:rPr>
        <w:t xml:space="preserve">Pogodba bo sklenjena tudi pod </w:t>
      </w:r>
      <w:proofErr w:type="spellStart"/>
      <w:r w:rsidRPr="007C7B57">
        <w:rPr>
          <w:rFonts w:ascii="Garamond" w:eastAsia="Times New Roman" w:hAnsi="Garamond" w:cs="Times New Roman"/>
          <w:kern w:val="3"/>
          <w:sz w:val="24"/>
          <w:szCs w:val="24"/>
          <w:lang w:eastAsia="zh-CN"/>
          <w14:ligatures w14:val="none"/>
        </w:rPr>
        <w:t>odložnim</w:t>
      </w:r>
      <w:proofErr w:type="spellEnd"/>
      <w:r w:rsidRPr="007C7B57">
        <w:rPr>
          <w:rFonts w:ascii="Garamond" w:eastAsia="Times New Roman" w:hAnsi="Garamond" w:cs="Times New Roman"/>
          <w:kern w:val="3"/>
          <w:sz w:val="24"/>
          <w:szCs w:val="24"/>
          <w:lang w:eastAsia="zh-CN"/>
          <w14:ligatures w14:val="none"/>
        </w:rPr>
        <w:t xml:space="preserve"> pogojem predložitve finančnega zavarovanja za dobro izvedbo del.</w:t>
      </w:r>
    </w:p>
    <w:p w14:paraId="49DCA8D5" w14:textId="77777777" w:rsidR="00316C09" w:rsidRPr="007C7B57" w:rsidRDefault="00316C09" w:rsidP="00DC494B">
      <w:pPr>
        <w:suppressAutoHyphens/>
        <w:autoSpaceDN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6542A758" w14:textId="77777777"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S podpisom ESPD obrazca ponudnik izkaže razumevanje in soglasje k navedenemu v gornjem odstavku.</w:t>
      </w:r>
    </w:p>
    <w:p w14:paraId="491ACECF" w14:textId="77777777" w:rsidR="006C0283" w:rsidRPr="007C7B57" w:rsidRDefault="006C0283" w:rsidP="00DC494B">
      <w:pPr>
        <w:tabs>
          <w:tab w:val="right" w:pos="142"/>
          <w:tab w:val="right" w:pos="8928"/>
        </w:tabs>
        <w:suppressAutoHyphens/>
        <w:autoSpaceDN w:val="0"/>
        <w:spacing w:after="0" w:line="324" w:lineRule="auto"/>
        <w:jc w:val="both"/>
        <w:textAlignment w:val="baseline"/>
        <w:rPr>
          <w:rFonts w:ascii="Garamond" w:eastAsia="Times New Roman" w:hAnsi="Garamond" w:cs="Times New Roman"/>
          <w:kern w:val="3"/>
          <w:sz w:val="24"/>
          <w:szCs w:val="24"/>
          <w:lang w:eastAsia="zh-CN"/>
          <w14:ligatures w14:val="none"/>
        </w:rPr>
      </w:pPr>
    </w:p>
    <w:p w14:paraId="247CADFF" w14:textId="77777777"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 xml:space="preserve">Če se ponudnik v osmih (8)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5E2BDE76" w14:textId="77777777"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p>
    <w:p w14:paraId="734521BC" w14:textId="6973C241"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V kolikor ponudnik ne pristopi k podpisu pogodbe, ne da bi zato bili podani objektivni razlogi, bo naročnik na pristojni organ podal predlog za uvedbo prekrška po četrti točki prvega odstavka 112. člena ZJN-3.</w:t>
      </w:r>
    </w:p>
    <w:p w14:paraId="12684BAD" w14:textId="18F039D7" w:rsidR="00BC5B8D" w:rsidRPr="007C7B57" w:rsidRDefault="009072AF" w:rsidP="00DC494B">
      <w:pPr>
        <w:pStyle w:val="Naslov1"/>
        <w:spacing w:line="324" w:lineRule="auto"/>
        <w:jc w:val="both"/>
        <w:rPr>
          <w:rFonts w:ascii="Garamond" w:eastAsia="Calibri" w:hAnsi="Garamond"/>
          <w:b/>
          <w:bCs/>
          <w:color w:val="auto"/>
          <w:sz w:val="24"/>
          <w:szCs w:val="24"/>
          <w:lang w:eastAsia="zh-CN"/>
        </w:rPr>
      </w:pPr>
      <w:bookmarkStart w:id="33" w:name="_Toc209085806"/>
      <w:r w:rsidRPr="007C7B57">
        <w:rPr>
          <w:rFonts w:ascii="Garamond" w:eastAsia="Calibri" w:hAnsi="Garamond"/>
          <w:b/>
          <w:bCs/>
          <w:color w:val="auto"/>
          <w:sz w:val="24"/>
          <w:szCs w:val="24"/>
          <w:lang w:eastAsia="zh-CN"/>
        </w:rPr>
        <w:t xml:space="preserve">11. </w:t>
      </w:r>
      <w:r w:rsidR="006C0283" w:rsidRPr="007C7B57">
        <w:rPr>
          <w:rFonts w:ascii="Garamond" w:eastAsia="Calibri" w:hAnsi="Garamond"/>
          <w:b/>
          <w:bCs/>
          <w:color w:val="auto"/>
          <w:sz w:val="24"/>
          <w:szCs w:val="24"/>
          <w:lang w:eastAsia="zh-CN"/>
        </w:rPr>
        <w:t>Merilo za izbor</w:t>
      </w:r>
      <w:bookmarkEnd w:id="33"/>
    </w:p>
    <w:p w14:paraId="462BEE4F" w14:textId="4BC498A1" w:rsidR="00BC5B8D" w:rsidRPr="007C7B57" w:rsidRDefault="00BC5B8D"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 xml:space="preserve">Naročnik bo prejete ponudbe, ki bodo izpolnjevale vse pogoje iz dokumentacije v zvezi z javnim naročilom, razvrstil na podlagi </w:t>
      </w:r>
      <w:r w:rsidRPr="007C7B57">
        <w:rPr>
          <w:rFonts w:ascii="Garamond" w:hAnsi="Garamond" w:cs="Arial"/>
          <w:b/>
          <w:bCs/>
          <w:sz w:val="24"/>
          <w:szCs w:val="24"/>
        </w:rPr>
        <w:t>merila ekonomsko najugodnejše ponudbe.</w:t>
      </w:r>
      <w:r w:rsidRPr="007C7B57">
        <w:rPr>
          <w:rFonts w:ascii="Garamond" w:hAnsi="Garamond" w:cs="Arial"/>
          <w:sz w:val="24"/>
          <w:szCs w:val="24"/>
        </w:rPr>
        <w:t xml:space="preserve"> Naročnik bo sklenil pogodbo za storitve čiščenja s ponudnikom, ki bo oddal dopustno ponudbo in ponudil ekonomsko najugodnejšo ponudbo. </w:t>
      </w:r>
    </w:p>
    <w:p w14:paraId="0195DD1E" w14:textId="126E71E3" w:rsidR="0054210A" w:rsidRPr="007C7B57" w:rsidRDefault="0054210A"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 xml:space="preserve">Izračun se izvede na dve decimalki natančno. </w:t>
      </w:r>
    </w:p>
    <w:p w14:paraId="1AE03FD3" w14:textId="0147C233" w:rsidR="000F3A5B" w:rsidRPr="007C7B57" w:rsidRDefault="000F3A5B" w:rsidP="00DC494B">
      <w:pPr>
        <w:widowControl w:val="0"/>
        <w:autoSpaceDE w:val="0"/>
        <w:autoSpaceDN w:val="0"/>
        <w:adjustRightInd w:val="0"/>
        <w:spacing w:line="324" w:lineRule="auto"/>
        <w:jc w:val="both"/>
        <w:rPr>
          <w:rFonts w:ascii="Garamond" w:hAnsi="Garamond" w:cs="Arial"/>
          <w:b/>
          <w:bCs/>
          <w:sz w:val="24"/>
          <w:szCs w:val="24"/>
          <w:u w:val="single"/>
        </w:rPr>
      </w:pPr>
      <w:r w:rsidRPr="007C7B57">
        <w:rPr>
          <w:rFonts w:ascii="Garamond" w:hAnsi="Garamond" w:cs="Arial"/>
          <w:b/>
          <w:bCs/>
          <w:sz w:val="24"/>
          <w:szCs w:val="24"/>
          <w:u w:val="single"/>
        </w:rPr>
        <w:lastRenderedPageBreak/>
        <w:t>Sklop 1: Čiščenje prostorov</w:t>
      </w:r>
    </w:p>
    <w:p w14:paraId="3F3178FC" w14:textId="1BB42E4C" w:rsidR="00D467D3" w:rsidRPr="007C7B57" w:rsidRDefault="00D467D3"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Naročnik bo ekonomsko najugodnejšo ponudbo izbral na podlagi merila ekonomsko najugodnejše ponudbe</w:t>
      </w:r>
      <w:r w:rsidR="000F3A5B" w:rsidRPr="007C7B57">
        <w:rPr>
          <w:rFonts w:ascii="Garamond" w:hAnsi="Garamond" w:cs="Arial"/>
          <w:sz w:val="24"/>
          <w:szCs w:val="24"/>
        </w:rPr>
        <w:t xml:space="preserve"> po</w:t>
      </w:r>
      <w:r w:rsidR="00BB5081">
        <w:rPr>
          <w:rFonts w:ascii="Garamond" w:hAnsi="Garamond" w:cs="Arial"/>
          <w:sz w:val="24"/>
          <w:szCs w:val="24"/>
        </w:rPr>
        <w:t xml:space="preserve"> </w:t>
      </w:r>
      <w:r w:rsidR="000F3A5B" w:rsidRPr="007C7B57">
        <w:rPr>
          <w:rFonts w:ascii="Garamond" w:hAnsi="Garamond" w:cs="Arial"/>
          <w:sz w:val="24"/>
          <w:szCs w:val="24"/>
        </w:rPr>
        <w:t xml:space="preserve">merilih: </w:t>
      </w:r>
    </w:p>
    <w:tbl>
      <w:tblPr>
        <w:tblStyle w:val="Tabelamrea"/>
        <w:tblW w:w="0" w:type="auto"/>
        <w:tblLook w:val="04A0" w:firstRow="1" w:lastRow="0" w:firstColumn="1" w:lastColumn="0" w:noHBand="0" w:noVBand="1"/>
      </w:tblPr>
      <w:tblGrid>
        <w:gridCol w:w="6946"/>
        <w:gridCol w:w="1984"/>
      </w:tblGrid>
      <w:tr w:rsidR="007C7B57" w:rsidRPr="007C7B57" w14:paraId="718E672E" w14:textId="77777777" w:rsidTr="009E6315">
        <w:tc>
          <w:tcPr>
            <w:tcW w:w="6946" w:type="dxa"/>
          </w:tcPr>
          <w:p w14:paraId="709765EA" w14:textId="041FE169" w:rsidR="009E6315" w:rsidRPr="007C7B57" w:rsidRDefault="009E6315" w:rsidP="00DC494B">
            <w:pPr>
              <w:widowControl w:val="0"/>
              <w:autoSpaceDE w:val="0"/>
              <w:autoSpaceDN w:val="0"/>
              <w:adjustRightInd w:val="0"/>
              <w:spacing w:line="324" w:lineRule="auto"/>
              <w:jc w:val="both"/>
              <w:rPr>
                <w:rFonts w:ascii="Garamond" w:hAnsi="Garamond" w:cs="Arial"/>
                <w:b/>
                <w:bCs/>
                <w:sz w:val="24"/>
                <w:szCs w:val="24"/>
              </w:rPr>
            </w:pPr>
            <w:r w:rsidRPr="007C7B57">
              <w:rPr>
                <w:rFonts w:ascii="Garamond" w:hAnsi="Garamond" w:cs="Arial"/>
                <w:b/>
                <w:bCs/>
                <w:sz w:val="24"/>
                <w:szCs w:val="24"/>
              </w:rPr>
              <w:t>Merilo</w:t>
            </w:r>
          </w:p>
        </w:tc>
        <w:tc>
          <w:tcPr>
            <w:tcW w:w="1984" w:type="dxa"/>
          </w:tcPr>
          <w:p w14:paraId="7B2DA55C" w14:textId="79F6A576" w:rsidR="009E6315" w:rsidRPr="007C7B57" w:rsidRDefault="009E6315" w:rsidP="00DC494B">
            <w:pPr>
              <w:widowControl w:val="0"/>
              <w:autoSpaceDE w:val="0"/>
              <w:autoSpaceDN w:val="0"/>
              <w:adjustRightInd w:val="0"/>
              <w:spacing w:line="324" w:lineRule="auto"/>
              <w:jc w:val="both"/>
              <w:rPr>
                <w:rFonts w:ascii="Garamond" w:hAnsi="Garamond" w:cs="Arial"/>
                <w:b/>
                <w:bCs/>
                <w:sz w:val="24"/>
                <w:szCs w:val="24"/>
              </w:rPr>
            </w:pPr>
            <w:r w:rsidRPr="007C7B57">
              <w:rPr>
                <w:rFonts w:ascii="Garamond" w:hAnsi="Garamond" w:cs="Arial"/>
                <w:b/>
                <w:bCs/>
                <w:sz w:val="24"/>
                <w:szCs w:val="24"/>
              </w:rPr>
              <w:t>Točke</w:t>
            </w:r>
          </w:p>
        </w:tc>
      </w:tr>
      <w:tr w:rsidR="007C7B57" w:rsidRPr="007C7B57" w14:paraId="10D50480" w14:textId="77777777" w:rsidTr="009E6315">
        <w:tc>
          <w:tcPr>
            <w:tcW w:w="6946" w:type="dxa"/>
          </w:tcPr>
          <w:p w14:paraId="494F1B75" w14:textId="058A90EE" w:rsidR="009E6315" w:rsidRPr="007C7B57" w:rsidRDefault="009E6315"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Ponudbena vrednost v EUR brez DDV – C1</w:t>
            </w:r>
          </w:p>
        </w:tc>
        <w:tc>
          <w:tcPr>
            <w:tcW w:w="1984" w:type="dxa"/>
          </w:tcPr>
          <w:p w14:paraId="7ADD24AD" w14:textId="75426DF8" w:rsidR="009E6315" w:rsidRPr="007C7B57" w:rsidRDefault="0038203B" w:rsidP="00DC494B">
            <w:pPr>
              <w:widowControl w:val="0"/>
              <w:autoSpaceDE w:val="0"/>
              <w:autoSpaceDN w:val="0"/>
              <w:adjustRightInd w:val="0"/>
              <w:spacing w:line="324" w:lineRule="auto"/>
              <w:jc w:val="center"/>
              <w:rPr>
                <w:rFonts w:ascii="Garamond" w:hAnsi="Garamond" w:cs="Arial"/>
                <w:sz w:val="24"/>
                <w:szCs w:val="24"/>
              </w:rPr>
            </w:pPr>
            <w:r w:rsidRPr="007C7B57">
              <w:rPr>
                <w:rFonts w:ascii="Garamond" w:hAnsi="Garamond" w:cs="Arial"/>
                <w:sz w:val="24"/>
                <w:szCs w:val="24"/>
              </w:rPr>
              <w:t>6</w:t>
            </w:r>
            <w:r w:rsidR="00062A88" w:rsidRPr="007C7B57">
              <w:rPr>
                <w:rFonts w:ascii="Garamond" w:hAnsi="Garamond" w:cs="Arial"/>
                <w:sz w:val="24"/>
                <w:szCs w:val="24"/>
              </w:rPr>
              <w:t>0</w:t>
            </w:r>
          </w:p>
        </w:tc>
      </w:tr>
      <w:tr w:rsidR="007C7B57" w:rsidRPr="007C7B57" w14:paraId="6C75A450" w14:textId="77777777" w:rsidTr="009E6315">
        <w:tc>
          <w:tcPr>
            <w:tcW w:w="6946" w:type="dxa"/>
          </w:tcPr>
          <w:p w14:paraId="0981CFAC" w14:textId="47DCFAB5" w:rsidR="009E6315" w:rsidRPr="007C7B57" w:rsidRDefault="009E6315" w:rsidP="00DC494B">
            <w:pPr>
              <w:widowControl w:val="0"/>
              <w:autoSpaceDE w:val="0"/>
              <w:autoSpaceDN w:val="0"/>
              <w:adjustRightInd w:val="0"/>
              <w:spacing w:line="324" w:lineRule="auto"/>
              <w:jc w:val="both"/>
              <w:rPr>
                <w:rFonts w:ascii="Garamond" w:hAnsi="Garamond" w:cs="Arial"/>
                <w:sz w:val="24"/>
                <w:szCs w:val="24"/>
              </w:rPr>
            </w:pPr>
            <w:bookmarkStart w:id="34" w:name="_Hlk205976279"/>
            <w:r w:rsidRPr="007C7B57">
              <w:rPr>
                <w:rFonts w:ascii="Garamond" w:hAnsi="Garamond" w:cs="Arial"/>
                <w:sz w:val="24"/>
                <w:szCs w:val="24"/>
              </w:rPr>
              <w:t>Pridobljen certifikat Družini prijazno podjetje ali enakovreden certifikat – C2</w:t>
            </w:r>
          </w:p>
        </w:tc>
        <w:tc>
          <w:tcPr>
            <w:tcW w:w="1984" w:type="dxa"/>
          </w:tcPr>
          <w:p w14:paraId="5408B0DB" w14:textId="6D94C122" w:rsidR="009E6315" w:rsidRPr="007C7B57" w:rsidRDefault="00062A88" w:rsidP="00DC494B">
            <w:pPr>
              <w:widowControl w:val="0"/>
              <w:autoSpaceDE w:val="0"/>
              <w:autoSpaceDN w:val="0"/>
              <w:adjustRightInd w:val="0"/>
              <w:spacing w:line="324" w:lineRule="auto"/>
              <w:jc w:val="center"/>
              <w:rPr>
                <w:rFonts w:ascii="Garamond" w:hAnsi="Garamond" w:cs="Arial"/>
                <w:sz w:val="24"/>
                <w:szCs w:val="24"/>
              </w:rPr>
            </w:pPr>
            <w:r w:rsidRPr="007C7B57">
              <w:rPr>
                <w:rFonts w:ascii="Garamond" w:hAnsi="Garamond" w:cs="Arial"/>
                <w:sz w:val="24"/>
                <w:szCs w:val="24"/>
              </w:rPr>
              <w:t>15</w:t>
            </w:r>
          </w:p>
        </w:tc>
      </w:tr>
      <w:tr w:rsidR="007C7B57" w:rsidRPr="007C7B57" w14:paraId="352C2CDD" w14:textId="77777777" w:rsidTr="009E6315">
        <w:tc>
          <w:tcPr>
            <w:tcW w:w="6946" w:type="dxa"/>
          </w:tcPr>
          <w:p w14:paraId="0B44B2E0" w14:textId="3CB7E5DD" w:rsidR="00062A88" w:rsidRPr="007C7B57" w:rsidRDefault="00062A88" w:rsidP="00DC494B">
            <w:pPr>
              <w:widowControl w:val="0"/>
              <w:autoSpaceDE w:val="0"/>
              <w:autoSpaceDN w:val="0"/>
              <w:adjustRightInd w:val="0"/>
              <w:spacing w:line="324" w:lineRule="auto"/>
              <w:jc w:val="both"/>
              <w:rPr>
                <w:rFonts w:ascii="Garamond" w:hAnsi="Garamond" w:cs="Arial"/>
                <w:sz w:val="24"/>
                <w:szCs w:val="24"/>
              </w:rPr>
            </w:pPr>
            <w:bookmarkStart w:id="35" w:name="_Hlk208907492"/>
            <w:r w:rsidRPr="007C7B57">
              <w:rPr>
                <w:rFonts w:ascii="Garamond" w:hAnsi="Garamond" w:cs="Garamond"/>
                <w:sz w:val="24"/>
                <w:szCs w:val="24"/>
              </w:rPr>
              <w:t xml:space="preserve">Stopnja fluktuacije v zadnjem letu pred objavo razpisa </w:t>
            </w:r>
            <w:bookmarkEnd w:id="35"/>
            <w:r w:rsidRPr="007C7B57">
              <w:rPr>
                <w:rFonts w:ascii="Garamond" w:hAnsi="Garamond" w:cs="Arial"/>
                <w:sz w:val="24"/>
                <w:szCs w:val="24"/>
              </w:rPr>
              <w:t>– C3</w:t>
            </w:r>
          </w:p>
        </w:tc>
        <w:tc>
          <w:tcPr>
            <w:tcW w:w="1984" w:type="dxa"/>
          </w:tcPr>
          <w:p w14:paraId="658EDFCA" w14:textId="230648F7" w:rsidR="00062A88" w:rsidRPr="007C7B57" w:rsidRDefault="00062A88" w:rsidP="00DC494B">
            <w:pPr>
              <w:widowControl w:val="0"/>
              <w:autoSpaceDE w:val="0"/>
              <w:autoSpaceDN w:val="0"/>
              <w:adjustRightInd w:val="0"/>
              <w:spacing w:line="324" w:lineRule="auto"/>
              <w:jc w:val="center"/>
              <w:rPr>
                <w:rFonts w:ascii="Garamond" w:hAnsi="Garamond" w:cs="Arial"/>
                <w:sz w:val="24"/>
                <w:szCs w:val="24"/>
              </w:rPr>
            </w:pPr>
            <w:r w:rsidRPr="007C7B57">
              <w:rPr>
                <w:rFonts w:ascii="Garamond" w:hAnsi="Garamond" w:cs="Arial"/>
                <w:sz w:val="24"/>
                <w:szCs w:val="24"/>
              </w:rPr>
              <w:t>10</w:t>
            </w:r>
          </w:p>
        </w:tc>
      </w:tr>
      <w:tr w:rsidR="007C7B57" w:rsidRPr="007C7B57" w14:paraId="58997A2A" w14:textId="77777777" w:rsidTr="009E6315">
        <w:tc>
          <w:tcPr>
            <w:tcW w:w="6946" w:type="dxa"/>
          </w:tcPr>
          <w:p w14:paraId="53EAA3BE" w14:textId="39D24186" w:rsidR="00062A88" w:rsidRPr="007C7B57" w:rsidRDefault="00062A88" w:rsidP="00DC494B">
            <w:pPr>
              <w:widowControl w:val="0"/>
              <w:autoSpaceDE w:val="0"/>
              <w:autoSpaceDN w:val="0"/>
              <w:adjustRightInd w:val="0"/>
              <w:spacing w:line="324" w:lineRule="auto"/>
              <w:jc w:val="both"/>
              <w:rPr>
                <w:rFonts w:ascii="Garamond" w:hAnsi="Garamond" w:cs="Garamond"/>
                <w:sz w:val="24"/>
                <w:szCs w:val="24"/>
              </w:rPr>
            </w:pPr>
            <w:bookmarkStart w:id="36" w:name="_Hlk208909418"/>
            <w:r w:rsidRPr="007C7B57">
              <w:rPr>
                <w:rFonts w:ascii="Garamond" w:hAnsi="Garamond" w:cs="Garamond,Bold"/>
                <w:sz w:val="24"/>
                <w:szCs w:val="24"/>
              </w:rPr>
              <w:t>Povprečna mesečna bruto plača čistilca</w:t>
            </w:r>
            <w:bookmarkEnd w:id="36"/>
            <w:r w:rsidRPr="007C7B57">
              <w:rPr>
                <w:rFonts w:ascii="Garamond" w:hAnsi="Garamond" w:cs="Garamond,Bold"/>
                <w:sz w:val="24"/>
                <w:szCs w:val="24"/>
              </w:rPr>
              <w:t>-C4</w:t>
            </w:r>
          </w:p>
        </w:tc>
        <w:tc>
          <w:tcPr>
            <w:tcW w:w="1984" w:type="dxa"/>
          </w:tcPr>
          <w:p w14:paraId="6B989BAF" w14:textId="38846481" w:rsidR="00062A88" w:rsidRPr="007C7B57" w:rsidRDefault="00062A88" w:rsidP="00DC494B">
            <w:pPr>
              <w:widowControl w:val="0"/>
              <w:autoSpaceDE w:val="0"/>
              <w:autoSpaceDN w:val="0"/>
              <w:adjustRightInd w:val="0"/>
              <w:spacing w:line="324" w:lineRule="auto"/>
              <w:jc w:val="center"/>
              <w:rPr>
                <w:rFonts w:ascii="Garamond" w:hAnsi="Garamond" w:cs="Arial"/>
                <w:sz w:val="24"/>
                <w:szCs w:val="24"/>
              </w:rPr>
            </w:pPr>
            <w:r w:rsidRPr="007C7B57">
              <w:rPr>
                <w:rFonts w:ascii="Garamond" w:hAnsi="Garamond" w:cs="Arial"/>
                <w:sz w:val="24"/>
                <w:szCs w:val="24"/>
              </w:rPr>
              <w:t>15</w:t>
            </w:r>
          </w:p>
        </w:tc>
      </w:tr>
      <w:bookmarkEnd w:id="34"/>
      <w:tr w:rsidR="007C7B57" w:rsidRPr="007C7B57" w14:paraId="557DF53F" w14:textId="77777777" w:rsidTr="009E6315">
        <w:tc>
          <w:tcPr>
            <w:tcW w:w="6946" w:type="dxa"/>
          </w:tcPr>
          <w:p w14:paraId="610B0C1E" w14:textId="2BF802AF" w:rsidR="00D37687" w:rsidRPr="007C7B57" w:rsidRDefault="006A001C" w:rsidP="00DC494B">
            <w:pPr>
              <w:widowControl w:val="0"/>
              <w:autoSpaceDE w:val="0"/>
              <w:autoSpaceDN w:val="0"/>
              <w:adjustRightInd w:val="0"/>
              <w:spacing w:line="324" w:lineRule="auto"/>
              <w:jc w:val="both"/>
              <w:rPr>
                <w:rFonts w:ascii="Garamond" w:hAnsi="Garamond" w:cs="Arial"/>
                <w:b/>
                <w:bCs/>
                <w:sz w:val="24"/>
                <w:szCs w:val="24"/>
              </w:rPr>
            </w:pPr>
            <w:r w:rsidRPr="007C7B57">
              <w:rPr>
                <w:rFonts w:ascii="Garamond" w:hAnsi="Garamond"/>
                <w:b/>
                <w:bCs/>
                <w:sz w:val="24"/>
                <w:szCs w:val="24"/>
              </w:rPr>
              <w:t>Največje možno število točk</w:t>
            </w:r>
          </w:p>
        </w:tc>
        <w:tc>
          <w:tcPr>
            <w:tcW w:w="1984" w:type="dxa"/>
          </w:tcPr>
          <w:p w14:paraId="7FDCD255" w14:textId="3AF0AD1C" w:rsidR="00D37687" w:rsidRPr="007C7B57" w:rsidRDefault="00D37687" w:rsidP="00DC494B">
            <w:pPr>
              <w:widowControl w:val="0"/>
              <w:autoSpaceDE w:val="0"/>
              <w:autoSpaceDN w:val="0"/>
              <w:adjustRightInd w:val="0"/>
              <w:spacing w:line="324" w:lineRule="auto"/>
              <w:jc w:val="center"/>
              <w:rPr>
                <w:rFonts w:ascii="Garamond" w:hAnsi="Garamond" w:cs="Arial"/>
                <w:b/>
                <w:bCs/>
                <w:sz w:val="24"/>
                <w:szCs w:val="24"/>
              </w:rPr>
            </w:pPr>
            <w:r w:rsidRPr="007C7B57">
              <w:rPr>
                <w:rFonts w:ascii="Garamond" w:hAnsi="Garamond" w:cs="Arial"/>
                <w:b/>
                <w:bCs/>
                <w:sz w:val="24"/>
                <w:szCs w:val="24"/>
              </w:rPr>
              <w:t>100</w:t>
            </w:r>
          </w:p>
        </w:tc>
      </w:tr>
    </w:tbl>
    <w:p w14:paraId="197FE544" w14:textId="77777777" w:rsidR="00D467D3" w:rsidRPr="007C7B57" w:rsidRDefault="00D467D3" w:rsidP="00DC494B">
      <w:pPr>
        <w:widowControl w:val="0"/>
        <w:autoSpaceDE w:val="0"/>
        <w:autoSpaceDN w:val="0"/>
        <w:adjustRightInd w:val="0"/>
        <w:spacing w:line="324" w:lineRule="auto"/>
        <w:jc w:val="both"/>
        <w:rPr>
          <w:rFonts w:ascii="Garamond" w:hAnsi="Garamond" w:cs="Arial"/>
          <w:sz w:val="24"/>
          <w:szCs w:val="24"/>
        </w:rPr>
      </w:pPr>
    </w:p>
    <w:p w14:paraId="4344FA5D" w14:textId="77777777" w:rsidR="00D467D3" w:rsidRPr="007C7B57" w:rsidRDefault="00D467D3" w:rsidP="00DC494B">
      <w:pPr>
        <w:widowControl w:val="0"/>
        <w:autoSpaceDE w:val="0"/>
        <w:autoSpaceDN w:val="0"/>
        <w:adjustRightInd w:val="0"/>
        <w:spacing w:line="324" w:lineRule="auto"/>
        <w:jc w:val="both"/>
        <w:rPr>
          <w:rFonts w:ascii="Garamond" w:hAnsi="Garamond" w:cs="Arial"/>
          <w:b/>
          <w:bCs/>
          <w:sz w:val="24"/>
          <w:szCs w:val="24"/>
        </w:rPr>
      </w:pPr>
      <w:r w:rsidRPr="007C7B57">
        <w:rPr>
          <w:rFonts w:ascii="Garamond" w:hAnsi="Garamond" w:cs="Arial"/>
          <w:b/>
          <w:bCs/>
          <w:sz w:val="24"/>
          <w:szCs w:val="24"/>
        </w:rPr>
        <w:t>Merilo C1: Ponudbena cena:</w:t>
      </w:r>
    </w:p>
    <w:p w14:paraId="2FA14F9F" w14:textId="52E7BB1B" w:rsidR="00D467D3" w:rsidRPr="007C7B57" w:rsidRDefault="00D467D3"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 xml:space="preserve">Ponudbena vrednost mora vključevati vse elemente, iz katerih je sestavljena, in mora vključevati vse stroške, davke in morebitne popuste tako, da naročnika ne bremenijo kakršnikoli stroški, povezani s predmetom javnega naročila. </w:t>
      </w:r>
    </w:p>
    <w:p w14:paraId="5A78451A" w14:textId="7E508FD9" w:rsidR="00D467D3" w:rsidRPr="007C7B57" w:rsidRDefault="00D467D3"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Ponudnik mora izpolniti vse postavke v obrazcu Ponudbeni predračun. Naročnik bo pri izboru na podlagi merila najnižja cena upošteval skupno končno ponudbeno ceno brez DDV</w:t>
      </w:r>
      <w:r w:rsidR="000F3A5B" w:rsidRPr="007C7B57">
        <w:rPr>
          <w:rFonts w:ascii="Garamond" w:hAnsi="Garamond" w:cs="Arial"/>
          <w:sz w:val="24"/>
          <w:szCs w:val="24"/>
        </w:rPr>
        <w:t xml:space="preserve">. </w:t>
      </w:r>
    </w:p>
    <w:p w14:paraId="1898C98C" w14:textId="19EA5431" w:rsidR="00496D8D" w:rsidRPr="007C7B57" w:rsidRDefault="00496D8D" w:rsidP="00DC494B">
      <w:pPr>
        <w:spacing w:line="324" w:lineRule="auto"/>
        <w:jc w:val="both"/>
        <w:rPr>
          <w:rFonts w:ascii="Garamond" w:hAnsi="Garamond" w:cs="Arial"/>
          <w:sz w:val="24"/>
          <w:szCs w:val="24"/>
        </w:rPr>
      </w:pPr>
      <w:r w:rsidRPr="007C7B57">
        <w:rPr>
          <w:rFonts w:ascii="Garamond" w:hAnsi="Garamond" w:cs="Arial"/>
          <w:sz w:val="24"/>
          <w:szCs w:val="24"/>
        </w:rPr>
        <w:t xml:space="preserve">Cene za </w:t>
      </w:r>
      <w:r w:rsidRPr="007C7B57">
        <w:rPr>
          <w:rFonts w:ascii="Garamond" w:hAnsi="Garamond" w:cs="Arial"/>
          <w:iCs/>
          <w:sz w:val="24"/>
          <w:szCs w:val="24"/>
        </w:rPr>
        <w:t>storitve</w:t>
      </w:r>
      <w:r w:rsidRPr="007C7B57">
        <w:rPr>
          <w:rFonts w:ascii="Garamond" w:hAnsi="Garamond" w:cs="Arial"/>
          <w:sz w:val="24"/>
          <w:szCs w:val="24"/>
        </w:rPr>
        <w:t xml:space="preserve"> so fiksne za obdobje vsaj 12 mesecev od obojestranskega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Izvajalec mora za vsako spremembo cen predlagati naročniku nov cenik z oznako datuma veljavnosti. Cene se lahko spremenijo v višini 80% dogovorjenega </w:t>
      </w:r>
      <w:r w:rsidRPr="007C7B57">
        <w:rPr>
          <w:rFonts w:ascii="Garamond" w:hAnsi="Garamond" w:cs="Arial"/>
          <w:bCs/>
          <w:sz w:val="24"/>
          <w:szCs w:val="24"/>
        </w:rPr>
        <w:t xml:space="preserve">indeksa rasti cen storitev pri proizvajalcih, </w:t>
      </w:r>
      <w:r w:rsidRPr="007C7B57">
        <w:rPr>
          <w:rFonts w:ascii="Garamond" w:hAnsi="Garamond" w:cs="Arial"/>
          <w:bCs/>
          <w:iCs/>
          <w:sz w:val="24"/>
          <w:szCs w:val="24"/>
        </w:rPr>
        <w:t>čiščenje</w:t>
      </w:r>
      <w:r w:rsidR="00DE6A60" w:rsidRPr="007C7B57">
        <w:rPr>
          <w:rFonts w:ascii="Garamond" w:hAnsi="Garamond" w:cs="Arial"/>
          <w:bCs/>
          <w:iCs/>
          <w:sz w:val="24"/>
          <w:szCs w:val="24"/>
        </w:rPr>
        <w:t xml:space="preserve"> SKD 81.210 </w:t>
      </w:r>
      <w:r w:rsidRPr="007C7B57">
        <w:rPr>
          <w:rFonts w:ascii="Garamond" w:hAnsi="Garamond" w:cs="Arial"/>
          <w:bCs/>
          <w:sz w:val="24"/>
          <w:szCs w:val="24"/>
        </w:rPr>
        <w:t>. Naročnik</w:t>
      </w:r>
      <w:r w:rsidRPr="007C7B57">
        <w:rPr>
          <w:rFonts w:ascii="Garamond" w:hAnsi="Garamond" w:cs="Arial"/>
          <w:sz w:val="24"/>
          <w:szCs w:val="24"/>
        </w:rPr>
        <w:t xml:space="preserve"> in izvajalec bosta v primeru dogovora sklenila aneks k pogodbi.</w:t>
      </w:r>
    </w:p>
    <w:p w14:paraId="7DD090E8" w14:textId="1073F425" w:rsidR="00D467D3" w:rsidRPr="007C7B57" w:rsidRDefault="00D467D3"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V ponudbenih cenah morajo biti zajeti vsi stroški za izvedbo dogovorjenih del ter tudi vsa povezana dela in drobni material, ki ga mora priskrbeti ponudnik, zlasti pa:</w:t>
      </w:r>
    </w:p>
    <w:p w14:paraId="45541E99" w14:textId="77777777" w:rsidR="00D467D3" w:rsidRPr="007C7B57" w:rsidRDefault="00D467D3"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w:t>
      </w:r>
      <w:r w:rsidRPr="007C7B57">
        <w:rPr>
          <w:rFonts w:ascii="Garamond" w:hAnsi="Garamond" w:cs="Arial"/>
          <w:sz w:val="24"/>
          <w:szCs w:val="24"/>
        </w:rPr>
        <w:tab/>
        <w:t>stroški čistil,</w:t>
      </w:r>
    </w:p>
    <w:p w14:paraId="4726B969" w14:textId="77777777" w:rsidR="00D467D3" w:rsidRPr="007C7B57" w:rsidRDefault="00D467D3"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w:t>
      </w:r>
      <w:r w:rsidRPr="007C7B57">
        <w:rPr>
          <w:rFonts w:ascii="Garamond" w:hAnsi="Garamond" w:cs="Arial"/>
          <w:sz w:val="24"/>
          <w:szCs w:val="24"/>
        </w:rPr>
        <w:tab/>
        <w:t xml:space="preserve">vsi materialni stroški osebja, ki bo delalo na terenu, kot so predvsem kilometrina, dnevnice, terenski dodatki, stroški za prehrano in nastavitev; </w:t>
      </w:r>
    </w:p>
    <w:p w14:paraId="33A3C537" w14:textId="77777777" w:rsidR="00D467D3" w:rsidRPr="007C7B57" w:rsidRDefault="00D467D3"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w:t>
      </w:r>
      <w:r w:rsidRPr="007C7B57">
        <w:rPr>
          <w:rFonts w:ascii="Garamond" w:hAnsi="Garamond" w:cs="Arial"/>
          <w:sz w:val="24"/>
          <w:szCs w:val="24"/>
        </w:rPr>
        <w:tab/>
        <w:t xml:space="preserve">vsi manipulativni stroški za podizvajalce; </w:t>
      </w:r>
    </w:p>
    <w:p w14:paraId="2CD1A12E" w14:textId="77777777" w:rsidR="00D467D3" w:rsidRPr="007C7B57" w:rsidRDefault="00D467D3"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lastRenderedPageBreak/>
        <w:t>-</w:t>
      </w:r>
      <w:r w:rsidRPr="007C7B57">
        <w:rPr>
          <w:rFonts w:ascii="Garamond" w:hAnsi="Garamond" w:cs="Arial"/>
          <w:sz w:val="24"/>
          <w:szCs w:val="24"/>
        </w:rPr>
        <w:tab/>
        <w:t>vsi stroški najema, transporta, premikov in zavarovanja opreme, ki je potrebna za izvedbo predmeta pogodbe;</w:t>
      </w:r>
    </w:p>
    <w:p w14:paraId="01211F28" w14:textId="77777777" w:rsidR="00D467D3" w:rsidRPr="007C7B57" w:rsidRDefault="00D467D3"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w:t>
      </w:r>
      <w:r w:rsidRPr="007C7B57">
        <w:rPr>
          <w:rFonts w:ascii="Garamond" w:hAnsi="Garamond" w:cs="Arial"/>
          <w:sz w:val="24"/>
          <w:szCs w:val="24"/>
        </w:rPr>
        <w:tab/>
        <w:t xml:space="preserve">vsi stroški garancij in zavarovanja, ki so povezani z izvedbo pogodbenih del; </w:t>
      </w:r>
    </w:p>
    <w:p w14:paraId="6EB4F2E8" w14:textId="77777777" w:rsidR="00D467D3" w:rsidRPr="007C7B57" w:rsidRDefault="00D467D3"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w:t>
      </w:r>
      <w:r w:rsidRPr="007C7B57">
        <w:rPr>
          <w:rFonts w:ascii="Garamond" w:hAnsi="Garamond" w:cs="Arial"/>
          <w:sz w:val="24"/>
          <w:szCs w:val="24"/>
        </w:rPr>
        <w:tab/>
        <w:t xml:space="preserve">vsi stroški priprave ponudbe; </w:t>
      </w:r>
    </w:p>
    <w:p w14:paraId="2ED7A306" w14:textId="77777777" w:rsidR="00D467D3" w:rsidRPr="007C7B57" w:rsidRDefault="00D467D3"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w:t>
      </w:r>
      <w:r w:rsidRPr="007C7B57">
        <w:rPr>
          <w:rFonts w:ascii="Garamond" w:hAnsi="Garamond" w:cs="Arial"/>
          <w:sz w:val="24"/>
          <w:szCs w:val="24"/>
        </w:rPr>
        <w:tab/>
        <w:t xml:space="preserve">vsi ostali stroški, ki so potrebni za izvedbo del. </w:t>
      </w:r>
    </w:p>
    <w:p w14:paraId="4C66BC22" w14:textId="5702E459" w:rsidR="00572DF7" w:rsidRPr="007C7B57" w:rsidRDefault="00572DF7" w:rsidP="00DC494B">
      <w:pPr>
        <w:widowControl w:val="0"/>
        <w:pBdr>
          <w:top w:val="single" w:sz="4" w:space="0"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line="324" w:lineRule="auto"/>
        <w:jc w:val="both"/>
        <w:rPr>
          <w:rFonts w:ascii="Garamond" w:hAnsi="Garamond" w:cs="Arial"/>
          <w:b/>
          <w:bCs/>
          <w:sz w:val="24"/>
          <w:szCs w:val="24"/>
        </w:rPr>
      </w:pPr>
      <w:r w:rsidRPr="007C7B57">
        <w:rPr>
          <w:rFonts w:ascii="Garamond" w:eastAsia="ArialMT" w:hAnsi="Garamond" w:cs="ArialMT"/>
          <w:kern w:val="0"/>
          <w:sz w:val="24"/>
          <w:szCs w:val="24"/>
        </w:rPr>
        <w:t xml:space="preserve">Naročnik bo število točk </w:t>
      </w:r>
      <w:r w:rsidR="0039503E" w:rsidRPr="007C7B57">
        <w:rPr>
          <w:rFonts w:ascii="Garamond" w:eastAsia="ArialMT" w:hAnsi="Garamond" w:cs="ArialMT"/>
          <w:kern w:val="0"/>
          <w:sz w:val="24"/>
          <w:szCs w:val="24"/>
        </w:rPr>
        <w:t>po merilu M1</w:t>
      </w:r>
      <w:r w:rsidRPr="007C7B57">
        <w:rPr>
          <w:rFonts w:ascii="Garamond" w:eastAsia="ArialMT" w:hAnsi="Garamond" w:cs="ArialMT"/>
          <w:kern w:val="0"/>
          <w:sz w:val="24"/>
          <w:szCs w:val="24"/>
        </w:rPr>
        <w:t xml:space="preserve"> izračunal na naslednji način:</w:t>
      </w:r>
    </w:p>
    <w:p w14:paraId="3EA84829" w14:textId="55BAD051" w:rsidR="00D467D3" w:rsidRPr="007C7B57" w:rsidRDefault="00D467D3" w:rsidP="00DC494B">
      <w:pPr>
        <w:widowControl w:val="0"/>
        <w:pBdr>
          <w:top w:val="single" w:sz="4" w:space="0"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line="324" w:lineRule="auto"/>
        <w:jc w:val="both"/>
        <w:rPr>
          <w:rFonts w:ascii="Garamond" w:hAnsi="Garamond" w:cs="Arial"/>
          <w:b/>
          <w:bCs/>
          <w:sz w:val="24"/>
          <w:szCs w:val="24"/>
        </w:rPr>
      </w:pPr>
      <w:r w:rsidRPr="007C7B57">
        <w:rPr>
          <w:rFonts w:ascii="Garamond" w:hAnsi="Garamond" w:cs="Arial"/>
          <w:b/>
          <w:bCs/>
          <w:sz w:val="24"/>
          <w:szCs w:val="24"/>
        </w:rPr>
        <w:t>TC1 = (</w:t>
      </w:r>
      <w:proofErr w:type="spellStart"/>
      <w:r w:rsidRPr="007C7B57">
        <w:rPr>
          <w:rFonts w:ascii="Garamond" w:hAnsi="Garamond" w:cs="Arial"/>
          <w:b/>
          <w:bCs/>
          <w:sz w:val="24"/>
          <w:szCs w:val="24"/>
        </w:rPr>
        <w:t>Ps</w:t>
      </w:r>
      <w:proofErr w:type="spellEnd"/>
      <w:r w:rsidRPr="007C7B57">
        <w:rPr>
          <w:rFonts w:ascii="Garamond" w:hAnsi="Garamond" w:cs="Arial"/>
          <w:b/>
          <w:bCs/>
          <w:sz w:val="24"/>
          <w:szCs w:val="24"/>
        </w:rPr>
        <w:t xml:space="preserve"> (min) / </w:t>
      </w:r>
      <w:proofErr w:type="spellStart"/>
      <w:r w:rsidRPr="007C7B57">
        <w:rPr>
          <w:rFonts w:ascii="Garamond" w:hAnsi="Garamond" w:cs="Arial"/>
          <w:b/>
          <w:bCs/>
          <w:sz w:val="24"/>
          <w:szCs w:val="24"/>
        </w:rPr>
        <w:t>Ps</w:t>
      </w:r>
      <w:proofErr w:type="spellEnd"/>
      <w:r w:rsidRPr="007C7B57">
        <w:rPr>
          <w:rFonts w:ascii="Garamond" w:hAnsi="Garamond" w:cs="Arial"/>
          <w:b/>
          <w:bCs/>
          <w:sz w:val="24"/>
          <w:szCs w:val="24"/>
        </w:rPr>
        <w:t xml:space="preserve"> (</w:t>
      </w:r>
      <w:proofErr w:type="spellStart"/>
      <w:r w:rsidRPr="007C7B57">
        <w:rPr>
          <w:rFonts w:ascii="Garamond" w:hAnsi="Garamond" w:cs="Arial"/>
          <w:b/>
          <w:bCs/>
          <w:sz w:val="24"/>
          <w:szCs w:val="24"/>
        </w:rPr>
        <w:t>oc</w:t>
      </w:r>
      <w:proofErr w:type="spellEnd"/>
      <w:r w:rsidRPr="007C7B57">
        <w:rPr>
          <w:rFonts w:ascii="Garamond" w:hAnsi="Garamond" w:cs="Arial"/>
          <w:b/>
          <w:bCs/>
          <w:sz w:val="24"/>
          <w:szCs w:val="24"/>
        </w:rPr>
        <w:t xml:space="preserve">)) * </w:t>
      </w:r>
      <w:r w:rsidR="00EF64A8" w:rsidRPr="007C7B57">
        <w:rPr>
          <w:rFonts w:ascii="Garamond" w:hAnsi="Garamond" w:cs="Arial"/>
          <w:b/>
          <w:bCs/>
          <w:sz w:val="24"/>
          <w:szCs w:val="24"/>
        </w:rPr>
        <w:t>60</w:t>
      </w:r>
    </w:p>
    <w:p w14:paraId="58E52DB3" w14:textId="77777777" w:rsidR="00D467D3" w:rsidRPr="007C7B57" w:rsidRDefault="00D467D3" w:rsidP="00DC494B">
      <w:pPr>
        <w:widowControl w:val="0"/>
        <w:pBdr>
          <w:top w:val="single" w:sz="4" w:space="0"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 xml:space="preserve">pri čemer je </w:t>
      </w:r>
    </w:p>
    <w:p w14:paraId="6B171FF0" w14:textId="035D034F" w:rsidR="00D467D3" w:rsidRPr="007C7B57" w:rsidRDefault="00D467D3" w:rsidP="00DC494B">
      <w:pPr>
        <w:widowControl w:val="0"/>
        <w:pBdr>
          <w:top w:val="single" w:sz="4" w:space="0"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TC1</w:t>
      </w:r>
      <w:r w:rsidRPr="007C7B57">
        <w:rPr>
          <w:rFonts w:ascii="Garamond" w:hAnsi="Garamond" w:cs="Arial"/>
          <w:sz w:val="24"/>
          <w:szCs w:val="24"/>
        </w:rPr>
        <w:tab/>
      </w:r>
      <w:r w:rsidRPr="007C7B57">
        <w:rPr>
          <w:rFonts w:ascii="Garamond" w:hAnsi="Garamond" w:cs="Arial"/>
          <w:sz w:val="24"/>
          <w:szCs w:val="24"/>
        </w:rPr>
        <w:tab/>
      </w:r>
      <w:r w:rsidR="001C4227" w:rsidRPr="007C7B57">
        <w:rPr>
          <w:rFonts w:ascii="Garamond" w:hAnsi="Garamond" w:cs="Arial"/>
          <w:sz w:val="24"/>
          <w:szCs w:val="24"/>
        </w:rPr>
        <w:t>št. točk, ki jih doseže posamezni ponudnik</w:t>
      </w:r>
    </w:p>
    <w:p w14:paraId="71313A50" w14:textId="64975BA3" w:rsidR="00D467D3" w:rsidRPr="007C7B57" w:rsidRDefault="00D467D3" w:rsidP="00DC494B">
      <w:pPr>
        <w:widowControl w:val="0"/>
        <w:pBdr>
          <w:top w:val="single" w:sz="4" w:space="0"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line="324" w:lineRule="auto"/>
        <w:jc w:val="both"/>
        <w:rPr>
          <w:rFonts w:ascii="Garamond" w:hAnsi="Garamond" w:cs="Arial"/>
          <w:sz w:val="24"/>
          <w:szCs w:val="24"/>
        </w:rPr>
      </w:pPr>
      <w:proofErr w:type="spellStart"/>
      <w:r w:rsidRPr="007C7B57">
        <w:rPr>
          <w:rFonts w:ascii="Garamond" w:hAnsi="Garamond" w:cs="Arial"/>
          <w:sz w:val="24"/>
          <w:szCs w:val="24"/>
        </w:rPr>
        <w:t>Ps</w:t>
      </w:r>
      <w:proofErr w:type="spellEnd"/>
      <w:r w:rsidRPr="007C7B57">
        <w:rPr>
          <w:rFonts w:ascii="Garamond" w:hAnsi="Garamond" w:cs="Arial"/>
          <w:sz w:val="24"/>
          <w:szCs w:val="24"/>
        </w:rPr>
        <w:t xml:space="preserve"> (min)</w:t>
      </w:r>
      <w:r w:rsidRPr="007C7B57">
        <w:rPr>
          <w:rFonts w:ascii="Garamond" w:hAnsi="Garamond" w:cs="Arial"/>
          <w:sz w:val="24"/>
          <w:szCs w:val="24"/>
        </w:rPr>
        <w:tab/>
        <w:t>skupna ponudbena vrednost dopustne ponudbe z najnižjo ponudbeno vrednostjo v EUR brez DDV</w:t>
      </w:r>
    </w:p>
    <w:p w14:paraId="23F28F51" w14:textId="04545DA4" w:rsidR="00D467D3" w:rsidRPr="007C7B57" w:rsidRDefault="00D467D3" w:rsidP="00391061">
      <w:pPr>
        <w:widowControl w:val="0"/>
        <w:pBdr>
          <w:top w:val="single" w:sz="4" w:space="0"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line="324" w:lineRule="auto"/>
        <w:jc w:val="both"/>
        <w:rPr>
          <w:rFonts w:ascii="Garamond" w:hAnsi="Garamond" w:cs="Arial"/>
          <w:sz w:val="24"/>
          <w:szCs w:val="24"/>
        </w:rPr>
      </w:pPr>
      <w:proofErr w:type="spellStart"/>
      <w:r w:rsidRPr="007C7B57">
        <w:rPr>
          <w:rFonts w:ascii="Garamond" w:hAnsi="Garamond" w:cs="Arial"/>
          <w:sz w:val="24"/>
          <w:szCs w:val="24"/>
        </w:rPr>
        <w:t>Ps</w:t>
      </w:r>
      <w:proofErr w:type="spellEnd"/>
      <w:r w:rsidRPr="007C7B57">
        <w:rPr>
          <w:rFonts w:ascii="Garamond" w:hAnsi="Garamond" w:cs="Arial"/>
          <w:sz w:val="24"/>
          <w:szCs w:val="24"/>
        </w:rPr>
        <w:t xml:space="preserve"> (</w:t>
      </w:r>
      <w:proofErr w:type="spellStart"/>
      <w:r w:rsidRPr="007C7B57">
        <w:rPr>
          <w:rFonts w:ascii="Garamond" w:hAnsi="Garamond" w:cs="Arial"/>
          <w:sz w:val="24"/>
          <w:szCs w:val="24"/>
        </w:rPr>
        <w:t>oc</w:t>
      </w:r>
      <w:proofErr w:type="spellEnd"/>
      <w:r w:rsidRPr="007C7B57">
        <w:rPr>
          <w:rFonts w:ascii="Garamond" w:hAnsi="Garamond" w:cs="Arial"/>
          <w:sz w:val="24"/>
          <w:szCs w:val="24"/>
        </w:rPr>
        <w:t>)</w:t>
      </w:r>
      <w:r w:rsidRPr="007C7B57">
        <w:rPr>
          <w:rFonts w:ascii="Garamond" w:hAnsi="Garamond" w:cs="Arial"/>
          <w:sz w:val="24"/>
          <w:szCs w:val="24"/>
        </w:rPr>
        <w:tab/>
      </w:r>
      <w:r w:rsidRPr="007C7B57">
        <w:rPr>
          <w:rFonts w:ascii="Garamond" w:hAnsi="Garamond" w:cs="Arial"/>
          <w:sz w:val="24"/>
          <w:szCs w:val="24"/>
        </w:rPr>
        <w:tab/>
        <w:t>skupna ponudbena vrednost v EUR brez DDV ocenjevane ponudbe</w:t>
      </w:r>
    </w:p>
    <w:p w14:paraId="07105F82" w14:textId="77777777" w:rsidR="00391061" w:rsidRDefault="00391061" w:rsidP="00DC494B">
      <w:pPr>
        <w:widowControl w:val="0"/>
        <w:autoSpaceDE w:val="0"/>
        <w:autoSpaceDN w:val="0"/>
        <w:adjustRightInd w:val="0"/>
        <w:spacing w:line="324" w:lineRule="auto"/>
        <w:jc w:val="both"/>
        <w:rPr>
          <w:rFonts w:ascii="Garamond" w:hAnsi="Garamond" w:cs="Arial"/>
          <w:sz w:val="24"/>
          <w:szCs w:val="24"/>
        </w:rPr>
      </w:pPr>
    </w:p>
    <w:p w14:paraId="7042FA01" w14:textId="53874289" w:rsidR="0039503E" w:rsidRPr="007C7B57" w:rsidRDefault="0039503E"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Ponudnik izpolni ponudbeni predračun in popis storitev v sklopu 1.</w:t>
      </w:r>
    </w:p>
    <w:p w14:paraId="75C9B6E4" w14:textId="15C132CC" w:rsidR="0039503E" w:rsidRPr="007C7B57" w:rsidRDefault="0039503E"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Ponudnik vpiše v obrazec »Ponudba – ponudbeni predračun« poleg drugih podatkov skupno p</w:t>
      </w:r>
      <w:r w:rsidR="00E21F08" w:rsidRPr="007C7B57">
        <w:rPr>
          <w:rFonts w:ascii="Garamond" w:hAnsi="Garamond" w:cs="Arial"/>
          <w:sz w:val="24"/>
          <w:szCs w:val="24"/>
        </w:rPr>
        <w:t>o</w:t>
      </w:r>
      <w:r w:rsidRPr="007C7B57">
        <w:rPr>
          <w:rFonts w:ascii="Garamond" w:hAnsi="Garamond" w:cs="Arial"/>
          <w:sz w:val="24"/>
          <w:szCs w:val="24"/>
        </w:rPr>
        <w:t xml:space="preserve">nudbeno ceno v EUR brez DDV, stopnjo in znesek DDV ter skupno ponudbeno ceno z DDV. </w:t>
      </w:r>
    </w:p>
    <w:p w14:paraId="06761839" w14:textId="77777777" w:rsidR="0039503E" w:rsidRPr="007C7B57" w:rsidRDefault="0039503E"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Ponudnik mora v obrazcu Ponudba - ponudbeni predračun izpolniti in ponuditi vse postavke, pri čemer morajo biti cene zaokrožene na največ dve decimalni mesti. V kolikor ponudnik ne vpiše posamezne cene ali uporabi znak »/« ali podobno, se šteje, da je cena za tako postavko nič (0) EUR, torej, da ponuja postavko, kjer ni vpisane cene, brezplačno oziroma, da je cena zanjo vključena v druge postavke ponudbenega predračuna.</w:t>
      </w:r>
    </w:p>
    <w:p w14:paraId="443691D3" w14:textId="77777777" w:rsidR="0039503E" w:rsidRPr="007C7B57" w:rsidRDefault="0039503E"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 xml:space="preserve">Ponudnik v sistem e-JN v razdelek »Skupna ponudbena vrednost« v za 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188F4062" w14:textId="77777777" w:rsidR="0039503E" w:rsidRPr="007C7B57" w:rsidRDefault="0039503E"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V primeru razhajanj med podatki navedenimi v razdelku »Skupna ponudbena vrednost« in dokumentu, ki je predložen v delu »Predračun«, kot veljavni štejejo podatki v dokumentu, ki je predložen v delu »Predračun«.</w:t>
      </w:r>
    </w:p>
    <w:p w14:paraId="115A62A6" w14:textId="77777777" w:rsidR="00391061" w:rsidRPr="007C7B57" w:rsidRDefault="00391061" w:rsidP="00DC494B">
      <w:pPr>
        <w:widowControl w:val="0"/>
        <w:autoSpaceDE w:val="0"/>
        <w:autoSpaceDN w:val="0"/>
        <w:adjustRightInd w:val="0"/>
        <w:spacing w:line="324" w:lineRule="auto"/>
        <w:jc w:val="both"/>
        <w:rPr>
          <w:rFonts w:ascii="Garamond" w:hAnsi="Garamond" w:cs="Arial"/>
          <w:sz w:val="24"/>
          <w:szCs w:val="24"/>
        </w:rPr>
      </w:pPr>
    </w:p>
    <w:p w14:paraId="16D10F37" w14:textId="00942BF9" w:rsidR="00D467D3" w:rsidRPr="007C7B57" w:rsidRDefault="00D467D3" w:rsidP="00DC494B">
      <w:pPr>
        <w:widowControl w:val="0"/>
        <w:autoSpaceDE w:val="0"/>
        <w:autoSpaceDN w:val="0"/>
        <w:adjustRightInd w:val="0"/>
        <w:spacing w:line="324" w:lineRule="auto"/>
        <w:jc w:val="both"/>
        <w:rPr>
          <w:rFonts w:ascii="Garamond" w:hAnsi="Garamond" w:cs="Arial"/>
          <w:b/>
          <w:bCs/>
          <w:sz w:val="24"/>
          <w:szCs w:val="24"/>
        </w:rPr>
      </w:pPr>
      <w:r w:rsidRPr="007C7B57">
        <w:rPr>
          <w:rFonts w:ascii="Garamond" w:hAnsi="Garamond" w:cs="Arial"/>
          <w:b/>
          <w:bCs/>
          <w:sz w:val="24"/>
          <w:szCs w:val="24"/>
        </w:rPr>
        <w:lastRenderedPageBreak/>
        <w:t>Merilo C2: Pridobljen certifikat Družini prijazno podjetje ali enakovreden certifikat</w:t>
      </w:r>
    </w:p>
    <w:p w14:paraId="24C16945" w14:textId="0DF4AE0A" w:rsidR="00D467D3" w:rsidRPr="007C7B57" w:rsidRDefault="00D467D3"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 xml:space="preserve">V kolikor ponudnik </w:t>
      </w:r>
      <w:r w:rsidR="0039503E" w:rsidRPr="007C7B57">
        <w:rPr>
          <w:rFonts w:ascii="Garamond" w:hAnsi="Garamond" w:cs="Arial"/>
          <w:sz w:val="24"/>
          <w:szCs w:val="24"/>
        </w:rPr>
        <w:t xml:space="preserve">na dan poteka roka za prejem ponudbe </w:t>
      </w:r>
      <w:r w:rsidRPr="007C7B57">
        <w:rPr>
          <w:rFonts w:ascii="Garamond" w:hAnsi="Garamond" w:cs="Arial"/>
          <w:sz w:val="24"/>
          <w:szCs w:val="24"/>
        </w:rPr>
        <w:t>razpolaga</w:t>
      </w:r>
      <w:r w:rsidR="005A5865" w:rsidRPr="007C7B57">
        <w:rPr>
          <w:rFonts w:ascii="Garamond" w:hAnsi="Garamond" w:cs="Arial"/>
          <w:sz w:val="24"/>
          <w:szCs w:val="24"/>
        </w:rPr>
        <w:t xml:space="preserve"> </w:t>
      </w:r>
      <w:r w:rsidRPr="007C7B57">
        <w:rPr>
          <w:rFonts w:ascii="Garamond" w:hAnsi="Garamond" w:cs="Arial"/>
          <w:sz w:val="24"/>
          <w:szCs w:val="24"/>
        </w:rPr>
        <w:t>z veljavnim certifikatom Družini prijazno podjetje ali enakovreden certifikat, kot je npr. Družbeno odgovoren delodajalec,</w:t>
      </w:r>
      <w:r w:rsidR="001C4A29" w:rsidRPr="007C7B57">
        <w:rPr>
          <w:rFonts w:ascii="Garamond" w:hAnsi="Garamond" w:cs="Arial"/>
          <w:sz w:val="24"/>
          <w:szCs w:val="24"/>
        </w:rPr>
        <w:t xml:space="preserve"> ipd.</w:t>
      </w:r>
      <w:r w:rsidRPr="007C7B57">
        <w:rPr>
          <w:rFonts w:ascii="Garamond" w:hAnsi="Garamond" w:cs="Arial"/>
          <w:sz w:val="24"/>
          <w:szCs w:val="24"/>
        </w:rPr>
        <w:t xml:space="preserve"> prejme</w:t>
      </w:r>
      <w:r w:rsidR="008B3330" w:rsidRPr="007C7B57">
        <w:rPr>
          <w:rFonts w:ascii="Garamond" w:hAnsi="Garamond" w:cs="Arial"/>
          <w:sz w:val="24"/>
          <w:szCs w:val="24"/>
        </w:rPr>
        <w:t xml:space="preserve"> </w:t>
      </w:r>
      <w:r w:rsidR="001C4A29" w:rsidRPr="007C7B57">
        <w:rPr>
          <w:rFonts w:ascii="Garamond" w:hAnsi="Garamond" w:cs="Arial"/>
          <w:sz w:val="24"/>
          <w:szCs w:val="24"/>
        </w:rPr>
        <w:t xml:space="preserve">15 </w:t>
      </w:r>
      <w:r w:rsidRPr="007C7B57">
        <w:rPr>
          <w:rFonts w:ascii="Garamond" w:hAnsi="Garamond" w:cs="Arial"/>
          <w:sz w:val="24"/>
          <w:szCs w:val="24"/>
        </w:rPr>
        <w:t xml:space="preserve">točk po merilu za izbor. </w:t>
      </w:r>
    </w:p>
    <w:p w14:paraId="1E622AF6" w14:textId="64C32E4D" w:rsidR="00BC5B8D" w:rsidRPr="007C7B57" w:rsidRDefault="00D467D3"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Enakovreden certifikat je vsak certifikat ali drugo dokazilo, izdan/o s strani zunanje neodvisne organizacije, iz katerega je razvidno, da ima ponudnik sprejete ukrepe, s katerimi ima zagotovljen vsaj enak ali bolj strog sistem, kot je predpisan s predmetnim polnim certifikatom (npr. certifikat »Družbeno odgovoren delodajalec«).</w:t>
      </w:r>
    </w:p>
    <w:p w14:paraId="3E253031" w14:textId="6A60E788" w:rsidR="00391061" w:rsidRPr="007C7B57" w:rsidRDefault="00E21F08"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b/>
          <w:bCs/>
          <w:sz w:val="24"/>
          <w:szCs w:val="24"/>
        </w:rPr>
        <w:t>Dokazilo:</w:t>
      </w:r>
      <w:r w:rsidRPr="007C7B57">
        <w:rPr>
          <w:rFonts w:ascii="Garamond" w:hAnsi="Garamond" w:cs="Arial"/>
          <w:sz w:val="24"/>
          <w:szCs w:val="24"/>
        </w:rPr>
        <w:t xml:space="preserve"> Kopija veljavnega certifikata. V kolikor ponudnik nastopa s partnerjem, mora tudi partner razpolagati z veljavnim certifikatom. </w:t>
      </w:r>
    </w:p>
    <w:p w14:paraId="04148137" w14:textId="622FED18" w:rsidR="00E21F08" w:rsidRPr="007C7B57" w:rsidRDefault="00D37687" w:rsidP="00DC494B">
      <w:pPr>
        <w:widowControl w:val="0"/>
        <w:autoSpaceDE w:val="0"/>
        <w:autoSpaceDN w:val="0"/>
        <w:adjustRightInd w:val="0"/>
        <w:spacing w:line="324" w:lineRule="auto"/>
        <w:jc w:val="both"/>
        <w:rPr>
          <w:rFonts w:ascii="Garamond" w:hAnsi="Garamond" w:cs="Arial"/>
          <w:b/>
          <w:bCs/>
          <w:sz w:val="24"/>
          <w:szCs w:val="24"/>
        </w:rPr>
      </w:pPr>
      <w:bookmarkStart w:id="37" w:name="_Hlk208911310"/>
      <w:r w:rsidRPr="007C7B57">
        <w:rPr>
          <w:rFonts w:ascii="Garamond" w:hAnsi="Garamond" w:cs="Arial"/>
          <w:b/>
          <w:bCs/>
          <w:sz w:val="24"/>
          <w:szCs w:val="24"/>
        </w:rPr>
        <w:t>Merilo C3:</w:t>
      </w:r>
      <w:r w:rsidRPr="007C7B57">
        <w:rPr>
          <w:rFonts w:ascii="Garamond" w:hAnsi="Garamond" w:cs="Arial"/>
          <w:sz w:val="24"/>
          <w:szCs w:val="24"/>
        </w:rPr>
        <w:t xml:space="preserve"> </w:t>
      </w:r>
      <w:r w:rsidR="00062A88" w:rsidRPr="007C7B57">
        <w:rPr>
          <w:rFonts w:ascii="Garamond" w:hAnsi="Garamond" w:cs="Garamond"/>
          <w:b/>
          <w:bCs/>
          <w:kern w:val="0"/>
          <w:sz w:val="24"/>
          <w:szCs w:val="24"/>
        </w:rPr>
        <w:t>Stopnja fluktuacije v zadnjem letu pred objavo razpisa</w:t>
      </w:r>
    </w:p>
    <w:p w14:paraId="10A34ED5" w14:textId="2D34071A" w:rsidR="00062A88" w:rsidRPr="007C7B57" w:rsidRDefault="00062A88" w:rsidP="00062A88">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Stopnja fluktuacije v zadnjem letu pred objavo razpisa za predmetno javno naročilo se izračuna po naslednji formuli:</w:t>
      </w:r>
    </w:p>
    <w:p w14:paraId="4C6EF0DA" w14:textId="1B922B8B" w:rsidR="00542B6B" w:rsidRPr="007C7B57" w:rsidRDefault="00542B6B" w:rsidP="00542B6B">
      <w:pPr>
        <w:widowControl w:val="0"/>
        <w:autoSpaceDE w:val="0"/>
        <w:autoSpaceDN w:val="0"/>
        <w:adjustRightInd w:val="0"/>
        <w:spacing w:line="324" w:lineRule="auto"/>
        <w:jc w:val="both"/>
        <w:rPr>
          <w:rFonts w:ascii="Garamond" w:hAnsi="Garamond" w:cs="Arial"/>
          <w:b/>
          <w:bCs/>
          <w:sz w:val="24"/>
          <w:szCs w:val="24"/>
        </w:rPr>
      </w:pPr>
      <m:oMathPara>
        <m:oMath>
          <m:r>
            <w:rPr>
              <w:rFonts w:ascii="Cambria Math" w:hAnsi="Cambria Math" w:cs="Cambria Math"/>
              <w:sz w:val="24"/>
              <w:szCs w:val="24"/>
            </w:rPr>
            <m:t>Stopnja fluktuacije</m:t>
          </m:r>
          <m:r>
            <m:rPr>
              <m:sty m:val="p"/>
            </m:rPr>
            <w:rPr>
              <w:rFonts w:ascii="Cambria Math" w:hAnsi="Cambria Math" w:cs="Cambria Math"/>
              <w:sz w:val="24"/>
              <w:szCs w:val="24"/>
            </w:rPr>
            <m:t>=</m:t>
          </m:r>
          <m:f>
            <m:fPr>
              <m:ctrlPr>
                <w:rPr>
                  <w:rFonts w:ascii="Cambria Math" w:hAnsi="Cambria Math" w:cs="Arial"/>
                  <w:bCs/>
                  <w:sz w:val="24"/>
                  <w:szCs w:val="24"/>
                </w:rPr>
              </m:ctrlPr>
            </m:fPr>
            <m:num>
              <m:r>
                <m:rPr>
                  <m:sty m:val="p"/>
                </m:rPr>
                <w:rPr>
                  <w:rFonts w:ascii="Cambria Math" w:hAnsi="Cambria Math" w:cs="Cambria Math"/>
                  <w:sz w:val="24"/>
                  <w:szCs w:val="24"/>
                </w:rPr>
                <m:t xml:space="preserve">skupno število delavcev, ki so odšli v letu 2024 </m:t>
              </m:r>
            </m:num>
            <m:den>
              <m:r>
                <m:rPr>
                  <m:sty m:val="p"/>
                </m:rPr>
                <w:rPr>
                  <w:rFonts w:ascii="Cambria Math" w:hAnsi="Cambria Math" w:cs="Cambria Math"/>
                  <w:sz w:val="24"/>
                  <w:szCs w:val="24"/>
                </w:rPr>
                <m:t xml:space="preserve"> skupno število zaposlenih na dan 01.01.2024 </m:t>
              </m:r>
            </m:den>
          </m:f>
          <m:r>
            <w:rPr>
              <w:rFonts w:ascii="Cambria Math" w:hAnsi="Cambria Math" w:cs="Arial"/>
              <w:sz w:val="24"/>
              <w:szCs w:val="24"/>
            </w:rPr>
            <m:t xml:space="preserve"> x 100</m:t>
          </m:r>
        </m:oMath>
      </m:oMathPara>
    </w:p>
    <w:p w14:paraId="571AB2EF" w14:textId="77777777" w:rsidR="00542B6B" w:rsidRPr="007C7B57" w:rsidRDefault="00542B6B" w:rsidP="00542B6B">
      <w:pPr>
        <w:rPr>
          <w:rFonts w:ascii="Garamond" w:hAnsi="Garamond"/>
          <w:sz w:val="24"/>
          <w:szCs w:val="24"/>
        </w:rPr>
      </w:pPr>
      <w:r w:rsidRPr="007C7B57">
        <w:rPr>
          <w:rFonts w:ascii="Garamond" w:hAnsi="Garamond" w:cs="Garamond"/>
          <w:kern w:val="0"/>
          <w:sz w:val="24"/>
          <w:szCs w:val="24"/>
        </w:rPr>
        <w:t>Tako izračunana stopnja fluktuacije se v točke preračuna po naslednji formuli</w:t>
      </w:r>
    </w:p>
    <w:p w14:paraId="364F6F90" w14:textId="77777777" w:rsidR="00542B6B" w:rsidRPr="007C7B57" w:rsidRDefault="00542B6B" w:rsidP="00542B6B">
      <w:pPr>
        <w:rPr>
          <w:rFonts w:ascii="Garamond" w:hAnsi="Garamond"/>
          <w:sz w:val="24"/>
          <w:szCs w:val="24"/>
        </w:rPr>
      </w:pPr>
      <m:oMathPara>
        <m:oMath>
          <m:r>
            <w:rPr>
              <w:rFonts w:ascii="Cambria Math" w:hAnsi="Cambria Math" w:cs="Cambria Math"/>
              <w:sz w:val="24"/>
              <w:szCs w:val="24"/>
            </w:rPr>
            <m:t xml:space="preserve">Merilo C3 </m:t>
          </m:r>
          <m:r>
            <m:rPr>
              <m:sty m:val="p"/>
            </m:rPr>
            <w:rPr>
              <w:rFonts w:ascii="Cambria Math" w:hAnsi="Cambria Math" w:cs="Cambria Math"/>
              <w:sz w:val="24"/>
              <w:szCs w:val="24"/>
            </w:rPr>
            <m:t>=</m:t>
          </m:r>
          <m:f>
            <m:fPr>
              <m:ctrlPr>
                <w:rPr>
                  <w:rFonts w:ascii="Cambria Math" w:hAnsi="Cambria Math" w:cs="Arial"/>
                  <w:bCs/>
                  <w:sz w:val="24"/>
                  <w:szCs w:val="24"/>
                </w:rPr>
              </m:ctrlPr>
            </m:fPr>
            <m:num>
              <m:r>
                <m:rPr>
                  <m:sty m:val="p"/>
                </m:rPr>
                <w:rPr>
                  <w:rFonts w:ascii="Cambria Math" w:hAnsi="Cambria Math" w:cs="Cambria Math"/>
                  <w:sz w:val="24"/>
                  <w:szCs w:val="24"/>
                </w:rPr>
                <m:t>najnižja stopnja fluktuacije prejetih ponudb</m:t>
              </m:r>
            </m:num>
            <m:den>
              <m:r>
                <w:rPr>
                  <w:rFonts w:ascii="Cambria Math" w:hAnsi="Cambria Math" w:cs="Arial"/>
                  <w:sz w:val="24"/>
                  <w:szCs w:val="24"/>
                </w:rPr>
                <m:t>stopnja fluktuacije ponudnika</m:t>
              </m:r>
            </m:den>
          </m:f>
          <m:r>
            <w:rPr>
              <w:rFonts w:ascii="Cambria Math" w:hAnsi="Cambria Math" w:cs="Arial"/>
              <w:sz w:val="24"/>
              <w:szCs w:val="24"/>
            </w:rPr>
            <m:t xml:space="preserve"> x 10 </m:t>
          </m:r>
        </m:oMath>
      </m:oMathPara>
    </w:p>
    <w:p w14:paraId="07F6D8F6" w14:textId="7F94EB8F" w:rsidR="00542B6B" w:rsidRDefault="00542B6B" w:rsidP="00391061">
      <w:pPr>
        <w:rPr>
          <w:rFonts w:ascii="Garamond" w:hAnsi="Garamond"/>
          <w:sz w:val="24"/>
          <w:szCs w:val="24"/>
        </w:rPr>
      </w:pPr>
      <w:r w:rsidRPr="007C7B57">
        <w:rPr>
          <w:rFonts w:ascii="Garamond" w:hAnsi="Garamond"/>
          <w:sz w:val="24"/>
          <w:szCs w:val="24"/>
        </w:rPr>
        <w:t xml:space="preserve">Največje možno število točk, ki jih posamezen ponudnik lahko prejme po merilu C 3  je  10. </w:t>
      </w:r>
    </w:p>
    <w:p w14:paraId="03BBF548" w14:textId="77777777" w:rsidR="00391061" w:rsidRPr="00391061" w:rsidRDefault="00391061" w:rsidP="00391061">
      <w:pPr>
        <w:rPr>
          <w:rFonts w:ascii="Garamond" w:hAnsi="Garamond"/>
          <w:sz w:val="24"/>
          <w:szCs w:val="24"/>
        </w:rPr>
      </w:pPr>
    </w:p>
    <w:p w14:paraId="58DBE4F9" w14:textId="6E9747BA" w:rsidR="004D5395" w:rsidRPr="00391061" w:rsidRDefault="005A5865" w:rsidP="00DC494B">
      <w:pPr>
        <w:widowControl w:val="0"/>
        <w:autoSpaceDE w:val="0"/>
        <w:autoSpaceDN w:val="0"/>
        <w:adjustRightInd w:val="0"/>
        <w:spacing w:line="324" w:lineRule="auto"/>
        <w:jc w:val="both"/>
        <w:rPr>
          <w:rFonts w:ascii="Garamond" w:hAnsi="Garamond" w:cs="Garamond,Bold"/>
          <w:b/>
          <w:bCs/>
          <w:sz w:val="24"/>
          <w:szCs w:val="24"/>
        </w:rPr>
      </w:pPr>
      <w:bookmarkStart w:id="38" w:name="_Hlk205965530"/>
      <w:r w:rsidRPr="007C7B57">
        <w:rPr>
          <w:rFonts w:ascii="Garamond" w:hAnsi="Garamond" w:cs="Arial"/>
          <w:b/>
          <w:bCs/>
          <w:sz w:val="24"/>
          <w:szCs w:val="24"/>
        </w:rPr>
        <w:t xml:space="preserve">Merilo C4: </w:t>
      </w:r>
      <w:bookmarkEnd w:id="38"/>
      <w:r w:rsidR="00F361DA" w:rsidRPr="007C7B57">
        <w:rPr>
          <w:rFonts w:ascii="Garamond" w:hAnsi="Garamond" w:cs="Garamond,Bold"/>
          <w:b/>
          <w:bCs/>
          <w:sz w:val="24"/>
          <w:szCs w:val="24"/>
        </w:rPr>
        <w:t>P</w:t>
      </w:r>
      <w:r w:rsidR="00F361DA" w:rsidRPr="007C7B57">
        <w:rPr>
          <w:rFonts w:ascii="Garamond" w:hAnsi="Garamond" w:cs="Garamond,Bold"/>
          <w:b/>
          <w:bCs/>
          <w:kern w:val="0"/>
          <w:sz w:val="24"/>
          <w:szCs w:val="24"/>
        </w:rPr>
        <w:t xml:space="preserve">ovprečna mesečna bruto plača </w:t>
      </w:r>
      <w:r w:rsidR="00F361DA" w:rsidRPr="007C7B57">
        <w:rPr>
          <w:rFonts w:ascii="Garamond" w:hAnsi="Garamond" w:cs="Garamond,Bold"/>
          <w:b/>
          <w:bCs/>
          <w:sz w:val="24"/>
          <w:szCs w:val="24"/>
        </w:rPr>
        <w:t>čistilca</w:t>
      </w:r>
    </w:p>
    <w:p w14:paraId="072FD6E3" w14:textId="74DB40F1" w:rsidR="005A54C8" w:rsidRPr="007C7B57" w:rsidRDefault="005A54C8" w:rsidP="005A54C8">
      <w:pPr>
        <w:widowControl w:val="0"/>
        <w:autoSpaceDE w:val="0"/>
        <w:autoSpaceDN w:val="0"/>
        <w:adjustRightInd w:val="0"/>
        <w:spacing w:line="324" w:lineRule="auto"/>
        <w:jc w:val="both"/>
        <w:rPr>
          <w:rFonts w:ascii="Garamond" w:hAnsi="Garamond" w:cs="Garamond,Bold"/>
          <w:sz w:val="24"/>
          <w:szCs w:val="24"/>
        </w:rPr>
      </w:pPr>
      <w:r w:rsidRPr="007C7B57">
        <w:rPr>
          <w:rFonts w:ascii="Garamond" w:hAnsi="Garamond" w:cs="Garamond,Bold"/>
          <w:sz w:val="24"/>
          <w:szCs w:val="24"/>
        </w:rPr>
        <w:t>Upošteva se povprečje bruto plača čistilcev  ponudniku v letu 2024 ( januarja-december 2024).</w:t>
      </w:r>
    </w:p>
    <w:p w14:paraId="22812036" w14:textId="2FE01540" w:rsidR="005A54C8" w:rsidRPr="007C7B57" w:rsidRDefault="005A54C8" w:rsidP="005A54C8">
      <w:pPr>
        <w:widowControl w:val="0"/>
        <w:autoSpaceDE w:val="0"/>
        <w:autoSpaceDN w:val="0"/>
        <w:adjustRightInd w:val="0"/>
        <w:spacing w:line="324" w:lineRule="auto"/>
        <w:jc w:val="both"/>
        <w:rPr>
          <w:rFonts w:ascii="Garamond" w:hAnsi="Garamond" w:cs="Garamond,Bold"/>
          <w:sz w:val="24"/>
          <w:szCs w:val="24"/>
        </w:rPr>
      </w:pPr>
      <w:r w:rsidRPr="007C7B57">
        <w:rPr>
          <w:rFonts w:ascii="Garamond" w:hAnsi="Garamond" w:cs="Garamond,Bold"/>
          <w:sz w:val="24"/>
          <w:szCs w:val="24"/>
        </w:rPr>
        <w:t>Pri izračunu povprečja se upošteva mesečna bruto brez dodatkov za delo v posebnih pogojih dela, brez povračila stroškov za prehrano in prevoz in brez dodatka do višine zakonsko določene minimalne plače (če osnovna bruto plača delavca ne dosega višine zakonsko določene minimalne plače).</w:t>
      </w:r>
    </w:p>
    <w:p w14:paraId="45606D08" w14:textId="0C1B6DBE" w:rsidR="00542B6B" w:rsidRPr="007C7B57" w:rsidRDefault="00542B6B" w:rsidP="005A54C8">
      <w:pPr>
        <w:widowControl w:val="0"/>
        <w:autoSpaceDE w:val="0"/>
        <w:autoSpaceDN w:val="0"/>
        <w:adjustRightInd w:val="0"/>
        <w:spacing w:line="324" w:lineRule="auto"/>
        <w:jc w:val="both"/>
        <w:rPr>
          <w:rFonts w:ascii="Garamond" w:hAnsi="Garamond" w:cs="Garamond,Bold"/>
          <w:sz w:val="24"/>
          <w:szCs w:val="24"/>
        </w:rPr>
      </w:pPr>
      <m:oMathPara>
        <m:oMath>
          <m:r>
            <w:rPr>
              <w:rFonts w:ascii="Cambria Math" w:hAnsi="Cambria Math" w:cs="Garamond,Bold"/>
              <w:sz w:val="24"/>
              <w:szCs w:val="24"/>
            </w:rPr>
            <m:t xml:space="preserve">Merilo C4 </m:t>
          </m:r>
          <m:r>
            <m:rPr>
              <m:sty m:val="p"/>
            </m:rPr>
            <w:rPr>
              <w:rFonts w:ascii="Cambria Math" w:hAnsi="Cambria Math" w:cs="Garamond,Bold"/>
              <w:sz w:val="24"/>
              <w:szCs w:val="24"/>
            </w:rPr>
            <m:t>=</m:t>
          </m:r>
          <m:f>
            <m:fPr>
              <m:ctrlPr>
                <w:rPr>
                  <w:rFonts w:ascii="Cambria Math" w:hAnsi="Cambria Math" w:cs="Garamond,Bold"/>
                  <w:bCs/>
                  <w:sz w:val="24"/>
                  <w:szCs w:val="24"/>
                </w:rPr>
              </m:ctrlPr>
            </m:fPr>
            <m:num>
              <m:r>
                <m:rPr>
                  <m:sty m:val="p"/>
                </m:rPr>
                <w:rPr>
                  <w:rFonts w:ascii="Cambria Math" w:hAnsi="Cambria Math" w:cs="Garamond,Bold"/>
                  <w:sz w:val="24"/>
                  <w:szCs w:val="24"/>
                </w:rPr>
                <m:t>povprečje bruto plače delavca čistilca</m:t>
              </m:r>
            </m:num>
            <m:den>
              <m:r>
                <w:rPr>
                  <w:rFonts w:ascii="Cambria Math" w:hAnsi="Cambria Math" w:cs="Garamond,Bold"/>
                  <w:sz w:val="24"/>
                  <w:szCs w:val="24"/>
                </w:rPr>
                <m:t xml:space="preserve"> </m:t>
              </m:r>
              <m:r>
                <m:rPr>
                  <m:sty m:val="p"/>
                </m:rPr>
                <w:rPr>
                  <w:rFonts w:ascii="Cambria Math" w:hAnsi="Cambria Math" w:cs="Garamond,Bold"/>
                  <w:sz w:val="24"/>
                  <w:szCs w:val="24"/>
                </w:rPr>
                <m:t xml:space="preserve">najvišje povprečje bruto plače vseh ponudb        </m:t>
              </m:r>
            </m:den>
          </m:f>
          <m:r>
            <w:rPr>
              <w:rFonts w:ascii="Cambria Math" w:hAnsi="Cambria Math" w:cs="Garamond,Bold"/>
              <w:sz w:val="24"/>
              <w:szCs w:val="24"/>
            </w:rPr>
            <m:t xml:space="preserve"> x 15</m:t>
          </m:r>
        </m:oMath>
      </m:oMathPara>
    </w:p>
    <w:p w14:paraId="242BBC87" w14:textId="78AAA3F2" w:rsidR="005A54C8" w:rsidRPr="007C7B57" w:rsidRDefault="005A54C8" w:rsidP="005A54C8">
      <w:pPr>
        <w:widowControl w:val="0"/>
        <w:autoSpaceDE w:val="0"/>
        <w:autoSpaceDN w:val="0"/>
        <w:adjustRightInd w:val="0"/>
        <w:spacing w:line="324" w:lineRule="auto"/>
        <w:jc w:val="both"/>
        <w:rPr>
          <w:rFonts w:ascii="Garamond" w:hAnsi="Garamond" w:cs="Garamond,Bold"/>
          <w:sz w:val="24"/>
          <w:szCs w:val="24"/>
        </w:rPr>
      </w:pPr>
      <w:r w:rsidRPr="007C7B57">
        <w:rPr>
          <w:rFonts w:ascii="Garamond" w:hAnsi="Garamond" w:cs="Garamond,Bold"/>
          <w:sz w:val="24"/>
          <w:szCs w:val="24"/>
        </w:rPr>
        <w:t>Ponudnik v obrazec "OBR-2" vpiše izračunano povprečno bruto plačo.</w:t>
      </w:r>
    </w:p>
    <w:p w14:paraId="17A3C3C0" w14:textId="3CA7A587" w:rsidR="004D5395" w:rsidRPr="00391061" w:rsidRDefault="005A54C8" w:rsidP="00DC494B">
      <w:pPr>
        <w:widowControl w:val="0"/>
        <w:autoSpaceDE w:val="0"/>
        <w:autoSpaceDN w:val="0"/>
        <w:adjustRightInd w:val="0"/>
        <w:spacing w:line="324" w:lineRule="auto"/>
        <w:jc w:val="both"/>
        <w:rPr>
          <w:rFonts w:ascii="Garamond" w:hAnsi="Garamond" w:cs="Garamond,Bold"/>
          <w:sz w:val="24"/>
          <w:szCs w:val="24"/>
        </w:rPr>
      </w:pPr>
      <w:r w:rsidRPr="007C7B57">
        <w:rPr>
          <w:rFonts w:ascii="Garamond" w:hAnsi="Garamond" w:cs="Garamond,Bold"/>
          <w:sz w:val="24"/>
          <w:szCs w:val="24"/>
        </w:rPr>
        <w:t>Največje možno število točk, ki jih posamezen ponudnik lahko prejme po merilu C 4  je  1</w:t>
      </w:r>
      <w:r w:rsidR="008F210F" w:rsidRPr="007C7B57">
        <w:rPr>
          <w:rFonts w:ascii="Garamond" w:hAnsi="Garamond" w:cs="Garamond,Bold"/>
          <w:sz w:val="24"/>
          <w:szCs w:val="24"/>
        </w:rPr>
        <w:t>5</w:t>
      </w:r>
      <w:r w:rsidRPr="007C7B57">
        <w:rPr>
          <w:rFonts w:ascii="Garamond" w:hAnsi="Garamond" w:cs="Garamond,Bold"/>
          <w:sz w:val="24"/>
          <w:szCs w:val="24"/>
        </w:rPr>
        <w:t xml:space="preserve">. </w:t>
      </w:r>
    </w:p>
    <w:p w14:paraId="47FF3C24" w14:textId="33DE5BC5" w:rsidR="005F0657" w:rsidRPr="007C7B57" w:rsidRDefault="005F0657" w:rsidP="00DC494B">
      <w:pPr>
        <w:autoSpaceDE w:val="0"/>
        <w:autoSpaceDN w:val="0"/>
        <w:adjustRightInd w:val="0"/>
        <w:spacing w:after="0" w:line="324" w:lineRule="auto"/>
        <w:rPr>
          <w:rFonts w:ascii="Garamond" w:hAnsi="Garamond" w:cs="Arial"/>
          <w:sz w:val="24"/>
          <w:szCs w:val="24"/>
        </w:rPr>
      </w:pPr>
      <w:r w:rsidRPr="007C7B57">
        <w:rPr>
          <w:rFonts w:ascii="Garamond" w:hAnsi="Garamond" w:cs="Arial"/>
          <w:sz w:val="24"/>
          <w:szCs w:val="24"/>
        </w:rPr>
        <w:lastRenderedPageBreak/>
        <w:t xml:space="preserve">Ponudnik mora kot dokazilo predložiti </w:t>
      </w:r>
      <w:r w:rsidR="006169B3" w:rsidRPr="007C7B57">
        <w:rPr>
          <w:rFonts w:ascii="Garamond" w:hAnsi="Garamond" w:cs="Arial"/>
          <w:sz w:val="24"/>
          <w:szCs w:val="24"/>
        </w:rPr>
        <w:t xml:space="preserve">bonitetni obrazec </w:t>
      </w:r>
      <w:r w:rsidR="00CD5CE2" w:rsidRPr="007C7B57">
        <w:rPr>
          <w:rFonts w:ascii="Garamond" w:hAnsi="Garamond" w:cs="Arial"/>
          <w:sz w:val="24"/>
          <w:szCs w:val="24"/>
        </w:rPr>
        <w:t xml:space="preserve">iz katerega izhaja podatek o povprečni </w:t>
      </w:r>
      <w:r w:rsidR="002E4131" w:rsidRPr="007C7B57">
        <w:rPr>
          <w:rFonts w:ascii="Garamond" w:hAnsi="Garamond" w:cs="Arial"/>
          <w:sz w:val="24"/>
          <w:szCs w:val="24"/>
        </w:rPr>
        <w:t>mesečni plači na zapos</w:t>
      </w:r>
      <w:r w:rsidR="00B16996" w:rsidRPr="007C7B57">
        <w:rPr>
          <w:rFonts w:ascii="Garamond" w:hAnsi="Garamond" w:cs="Arial"/>
          <w:sz w:val="24"/>
          <w:szCs w:val="24"/>
        </w:rPr>
        <w:t>l</w:t>
      </w:r>
      <w:r w:rsidR="002E4131" w:rsidRPr="007C7B57">
        <w:rPr>
          <w:rFonts w:ascii="Garamond" w:hAnsi="Garamond" w:cs="Arial"/>
          <w:sz w:val="24"/>
          <w:szCs w:val="24"/>
        </w:rPr>
        <w:t>en</w:t>
      </w:r>
      <w:r w:rsidR="00D07064" w:rsidRPr="007C7B57">
        <w:rPr>
          <w:rFonts w:ascii="Garamond" w:hAnsi="Garamond" w:cs="Arial"/>
          <w:sz w:val="24"/>
          <w:szCs w:val="24"/>
        </w:rPr>
        <w:t>eg</w:t>
      </w:r>
      <w:r w:rsidR="002E4131" w:rsidRPr="007C7B57">
        <w:rPr>
          <w:rFonts w:ascii="Garamond" w:hAnsi="Garamond" w:cs="Arial"/>
          <w:sz w:val="24"/>
          <w:szCs w:val="24"/>
        </w:rPr>
        <w:t xml:space="preserve">a. </w:t>
      </w:r>
    </w:p>
    <w:p w14:paraId="1E6E9C66" w14:textId="77777777" w:rsidR="00B16996" w:rsidRPr="007C7B57" w:rsidRDefault="00B16996" w:rsidP="00DC494B">
      <w:pPr>
        <w:autoSpaceDE w:val="0"/>
        <w:autoSpaceDN w:val="0"/>
        <w:adjustRightInd w:val="0"/>
        <w:spacing w:after="0" w:line="324" w:lineRule="auto"/>
        <w:rPr>
          <w:rFonts w:ascii="Garamond" w:hAnsi="Garamond" w:cs="Arial"/>
          <w:sz w:val="24"/>
          <w:szCs w:val="24"/>
        </w:rPr>
      </w:pPr>
    </w:p>
    <w:p w14:paraId="5E6F254B" w14:textId="48730E63" w:rsidR="005F0657" w:rsidRPr="007C7B57" w:rsidRDefault="00B16996" w:rsidP="00DC494B">
      <w:pPr>
        <w:autoSpaceDE w:val="0"/>
        <w:autoSpaceDN w:val="0"/>
        <w:adjustRightInd w:val="0"/>
        <w:spacing w:after="0" w:line="324" w:lineRule="auto"/>
        <w:rPr>
          <w:rFonts w:ascii="Garamond" w:hAnsi="Garamond" w:cs="Arial"/>
          <w:sz w:val="24"/>
          <w:szCs w:val="24"/>
        </w:rPr>
      </w:pPr>
      <w:r w:rsidRPr="007C7B57">
        <w:rPr>
          <w:rFonts w:ascii="Garamond" w:hAnsi="Garamond" w:cs="Arial"/>
          <w:sz w:val="24"/>
          <w:szCs w:val="24"/>
        </w:rPr>
        <w:t xml:space="preserve">V kolikor ponudnik nastopa s partnerjem mora merilo izkazovati partner, ki prevzame v izvedbo večino predmeta naročila. </w:t>
      </w:r>
    </w:p>
    <w:p w14:paraId="59617107" w14:textId="77777777" w:rsidR="005F0657" w:rsidRPr="007C7B57" w:rsidRDefault="005F0657" w:rsidP="00DC494B">
      <w:pPr>
        <w:autoSpaceDE w:val="0"/>
        <w:autoSpaceDN w:val="0"/>
        <w:adjustRightInd w:val="0"/>
        <w:spacing w:after="0" w:line="324" w:lineRule="auto"/>
        <w:rPr>
          <w:rFonts w:ascii="Garamond" w:hAnsi="Garamond" w:cs="Arial"/>
          <w:b/>
          <w:bCs/>
          <w:sz w:val="24"/>
          <w:szCs w:val="24"/>
        </w:rPr>
      </w:pPr>
    </w:p>
    <w:p w14:paraId="58F2D660" w14:textId="052A651A" w:rsidR="00EB5F90" w:rsidRPr="007C7B57" w:rsidRDefault="00EB5F90" w:rsidP="00DC494B">
      <w:pPr>
        <w:suppressAutoHyphens/>
        <w:autoSpaceDN w:val="0"/>
        <w:spacing w:line="324" w:lineRule="auto"/>
        <w:jc w:val="both"/>
        <w:textAlignment w:val="baseline"/>
        <w:rPr>
          <w:rFonts w:ascii="Garamond" w:hAnsi="Garamond" w:cs="Arial"/>
          <w:bCs/>
          <w:sz w:val="24"/>
          <w:szCs w:val="24"/>
        </w:rPr>
      </w:pPr>
      <w:bookmarkStart w:id="39" w:name="_Hlk203509031"/>
      <w:r w:rsidRPr="007C7B57">
        <w:rPr>
          <w:rFonts w:ascii="Garamond" w:hAnsi="Garamond" w:cs="Arial"/>
          <w:bCs/>
          <w:sz w:val="24"/>
          <w:szCs w:val="24"/>
        </w:rPr>
        <w:t xml:space="preserve">V primeru, da bosta dva ali več ponudnikov ponudila enako ponudbo v številu točk, bo ponudnik izbran ponudnik, ki je po merilu </w:t>
      </w:r>
      <w:r w:rsidR="0004325C" w:rsidRPr="007C7B57">
        <w:rPr>
          <w:rFonts w:ascii="Garamond" w:hAnsi="Garamond" w:cs="Arial"/>
          <w:bCs/>
          <w:sz w:val="24"/>
          <w:szCs w:val="24"/>
        </w:rPr>
        <w:t>C</w:t>
      </w:r>
      <w:r w:rsidR="005A54C8" w:rsidRPr="007C7B57">
        <w:rPr>
          <w:rFonts w:ascii="Garamond" w:hAnsi="Garamond" w:cs="Arial"/>
          <w:bCs/>
          <w:sz w:val="24"/>
          <w:szCs w:val="24"/>
        </w:rPr>
        <w:t>3</w:t>
      </w:r>
      <w:r w:rsidR="0004325C" w:rsidRPr="007C7B57">
        <w:rPr>
          <w:rFonts w:ascii="Garamond" w:hAnsi="Garamond" w:cs="Arial"/>
          <w:bCs/>
          <w:sz w:val="24"/>
          <w:szCs w:val="24"/>
        </w:rPr>
        <w:t xml:space="preserve"> in C</w:t>
      </w:r>
      <w:r w:rsidR="005A54C8" w:rsidRPr="007C7B57">
        <w:rPr>
          <w:rFonts w:ascii="Garamond" w:hAnsi="Garamond" w:cs="Arial"/>
          <w:bCs/>
          <w:sz w:val="24"/>
          <w:szCs w:val="24"/>
        </w:rPr>
        <w:t>4</w:t>
      </w:r>
      <w:r w:rsidR="0004325C" w:rsidRPr="007C7B57">
        <w:rPr>
          <w:rFonts w:ascii="Garamond" w:hAnsi="Garamond" w:cs="Arial"/>
          <w:bCs/>
          <w:sz w:val="24"/>
          <w:szCs w:val="24"/>
        </w:rPr>
        <w:t xml:space="preserve"> prejel višje število točk. V kolikor bi bodo ponudbe tudi v tem primeru enake, bo naročnik izbral ponudnika </w:t>
      </w:r>
      <w:r w:rsidRPr="007C7B57">
        <w:rPr>
          <w:rFonts w:ascii="Garamond" w:hAnsi="Garamond" w:cs="Arial"/>
          <w:bCs/>
          <w:sz w:val="24"/>
          <w:szCs w:val="24"/>
        </w:rPr>
        <w:t>z žrebom pred strokovno komisijo naročnika, kamor bodo povabljeni tudi predstavniki ponudnikov z enakim številom točk. Izbrana bo ponudba, ki bo izžrebana prva</w:t>
      </w:r>
      <w:bookmarkEnd w:id="37"/>
      <w:r w:rsidRPr="007C7B57">
        <w:rPr>
          <w:rFonts w:ascii="Garamond" w:hAnsi="Garamond" w:cs="Arial"/>
          <w:bCs/>
          <w:sz w:val="24"/>
          <w:szCs w:val="24"/>
        </w:rPr>
        <w:t xml:space="preserve">.  </w:t>
      </w:r>
    </w:p>
    <w:p w14:paraId="4A2B846F" w14:textId="61151BA1" w:rsidR="0004325C" w:rsidRPr="007C7B57" w:rsidRDefault="0004325C" w:rsidP="00DC494B">
      <w:pPr>
        <w:widowControl w:val="0"/>
        <w:autoSpaceDE w:val="0"/>
        <w:autoSpaceDN w:val="0"/>
        <w:adjustRightInd w:val="0"/>
        <w:spacing w:line="324" w:lineRule="auto"/>
        <w:jc w:val="both"/>
        <w:rPr>
          <w:rFonts w:ascii="Garamond" w:hAnsi="Garamond" w:cs="Arial"/>
          <w:b/>
          <w:bCs/>
          <w:sz w:val="24"/>
          <w:szCs w:val="24"/>
          <w:u w:val="single"/>
        </w:rPr>
      </w:pPr>
      <w:r w:rsidRPr="007C7B57">
        <w:rPr>
          <w:rFonts w:ascii="Garamond" w:hAnsi="Garamond" w:cs="Arial"/>
          <w:b/>
          <w:bCs/>
          <w:sz w:val="24"/>
          <w:szCs w:val="24"/>
          <w:u w:val="single"/>
        </w:rPr>
        <w:t>Sklop 2 Čiščenje oken</w:t>
      </w:r>
      <w:r w:rsidR="00E973A8" w:rsidRPr="007C7B57">
        <w:rPr>
          <w:rFonts w:ascii="Garamond" w:hAnsi="Garamond" w:cs="Arial"/>
          <w:b/>
          <w:bCs/>
          <w:sz w:val="24"/>
          <w:szCs w:val="24"/>
          <w:u w:val="single"/>
        </w:rPr>
        <w:t>, balkonov in žaluzij</w:t>
      </w:r>
    </w:p>
    <w:p w14:paraId="028482AD" w14:textId="0A95199C" w:rsidR="0004325C" w:rsidRPr="007C7B57" w:rsidRDefault="0004325C"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 xml:space="preserve">Naročnik bo ekonomsko najugodnejšo ponudbo v sklopu 2 izbral na podlagi merila ekonomsko najugodnejše ponudbe po </w:t>
      </w:r>
      <w:proofErr w:type="spellStart"/>
      <w:r w:rsidRPr="007C7B57">
        <w:rPr>
          <w:rFonts w:ascii="Garamond" w:hAnsi="Garamond" w:cs="Arial"/>
          <w:sz w:val="24"/>
          <w:szCs w:val="24"/>
        </w:rPr>
        <w:t>podmerilih</w:t>
      </w:r>
      <w:proofErr w:type="spellEnd"/>
      <w:r w:rsidRPr="007C7B57">
        <w:rPr>
          <w:rFonts w:ascii="Garamond" w:hAnsi="Garamond" w:cs="Arial"/>
          <w:sz w:val="24"/>
          <w:szCs w:val="24"/>
        </w:rPr>
        <w:t xml:space="preserve">: </w:t>
      </w:r>
    </w:p>
    <w:tbl>
      <w:tblPr>
        <w:tblStyle w:val="Tabelamrea"/>
        <w:tblW w:w="0" w:type="auto"/>
        <w:tblLook w:val="04A0" w:firstRow="1" w:lastRow="0" w:firstColumn="1" w:lastColumn="0" w:noHBand="0" w:noVBand="1"/>
      </w:tblPr>
      <w:tblGrid>
        <w:gridCol w:w="6946"/>
        <w:gridCol w:w="1984"/>
      </w:tblGrid>
      <w:tr w:rsidR="007C7B57" w:rsidRPr="007C7B57" w14:paraId="63F741E7" w14:textId="77777777" w:rsidTr="00447A21">
        <w:tc>
          <w:tcPr>
            <w:tcW w:w="6946" w:type="dxa"/>
          </w:tcPr>
          <w:p w14:paraId="78637BEC" w14:textId="77777777" w:rsidR="005A54C8" w:rsidRPr="007C7B57" w:rsidRDefault="005A54C8" w:rsidP="00447A21">
            <w:pPr>
              <w:widowControl w:val="0"/>
              <w:autoSpaceDE w:val="0"/>
              <w:autoSpaceDN w:val="0"/>
              <w:adjustRightInd w:val="0"/>
              <w:spacing w:line="324" w:lineRule="auto"/>
              <w:jc w:val="both"/>
              <w:rPr>
                <w:rFonts w:ascii="Garamond" w:hAnsi="Garamond" w:cs="Arial"/>
                <w:b/>
                <w:bCs/>
                <w:sz w:val="24"/>
                <w:szCs w:val="24"/>
              </w:rPr>
            </w:pPr>
            <w:r w:rsidRPr="007C7B57">
              <w:rPr>
                <w:rFonts w:ascii="Garamond" w:hAnsi="Garamond" w:cs="Arial"/>
                <w:b/>
                <w:bCs/>
                <w:sz w:val="24"/>
                <w:szCs w:val="24"/>
              </w:rPr>
              <w:t>Merilo</w:t>
            </w:r>
          </w:p>
        </w:tc>
        <w:tc>
          <w:tcPr>
            <w:tcW w:w="1984" w:type="dxa"/>
          </w:tcPr>
          <w:p w14:paraId="1B95FC28" w14:textId="77777777" w:rsidR="005A54C8" w:rsidRPr="007C7B57" w:rsidRDefault="005A54C8" w:rsidP="00447A21">
            <w:pPr>
              <w:widowControl w:val="0"/>
              <w:autoSpaceDE w:val="0"/>
              <w:autoSpaceDN w:val="0"/>
              <w:adjustRightInd w:val="0"/>
              <w:spacing w:line="324" w:lineRule="auto"/>
              <w:jc w:val="both"/>
              <w:rPr>
                <w:rFonts w:ascii="Garamond" w:hAnsi="Garamond" w:cs="Arial"/>
                <w:b/>
                <w:bCs/>
                <w:sz w:val="24"/>
                <w:szCs w:val="24"/>
              </w:rPr>
            </w:pPr>
            <w:r w:rsidRPr="007C7B57">
              <w:rPr>
                <w:rFonts w:ascii="Garamond" w:hAnsi="Garamond" w:cs="Arial"/>
                <w:b/>
                <w:bCs/>
                <w:sz w:val="24"/>
                <w:szCs w:val="24"/>
              </w:rPr>
              <w:t>Točke</w:t>
            </w:r>
          </w:p>
        </w:tc>
      </w:tr>
      <w:tr w:rsidR="007C7B57" w:rsidRPr="007C7B57" w14:paraId="51994C2F" w14:textId="77777777" w:rsidTr="00447A21">
        <w:tc>
          <w:tcPr>
            <w:tcW w:w="6946" w:type="dxa"/>
          </w:tcPr>
          <w:p w14:paraId="1FA81DAD" w14:textId="77777777" w:rsidR="005A54C8" w:rsidRPr="007C7B57" w:rsidRDefault="005A54C8" w:rsidP="00447A21">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Ponudbena vrednost v EUR brez DDV – C1</w:t>
            </w:r>
          </w:p>
        </w:tc>
        <w:tc>
          <w:tcPr>
            <w:tcW w:w="1984" w:type="dxa"/>
          </w:tcPr>
          <w:p w14:paraId="0F8738C3" w14:textId="77777777" w:rsidR="005A54C8" w:rsidRPr="007C7B57" w:rsidRDefault="005A54C8" w:rsidP="00447A21">
            <w:pPr>
              <w:widowControl w:val="0"/>
              <w:autoSpaceDE w:val="0"/>
              <w:autoSpaceDN w:val="0"/>
              <w:adjustRightInd w:val="0"/>
              <w:spacing w:line="324" w:lineRule="auto"/>
              <w:jc w:val="center"/>
              <w:rPr>
                <w:rFonts w:ascii="Garamond" w:hAnsi="Garamond" w:cs="Arial"/>
                <w:sz w:val="24"/>
                <w:szCs w:val="24"/>
              </w:rPr>
            </w:pPr>
            <w:r w:rsidRPr="007C7B57">
              <w:rPr>
                <w:rFonts w:ascii="Garamond" w:hAnsi="Garamond" w:cs="Arial"/>
                <w:sz w:val="24"/>
                <w:szCs w:val="24"/>
              </w:rPr>
              <w:t>60</w:t>
            </w:r>
          </w:p>
        </w:tc>
      </w:tr>
      <w:tr w:rsidR="007C7B57" w:rsidRPr="007C7B57" w14:paraId="209ABE7A" w14:textId="77777777" w:rsidTr="00447A21">
        <w:tc>
          <w:tcPr>
            <w:tcW w:w="6946" w:type="dxa"/>
          </w:tcPr>
          <w:p w14:paraId="010C7B86" w14:textId="77777777" w:rsidR="005A54C8" w:rsidRPr="007C7B57" w:rsidRDefault="005A54C8" w:rsidP="00447A21">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Pridobljen certifikat Družini prijazno podjetje ali enakovreden certifikat – C2</w:t>
            </w:r>
          </w:p>
        </w:tc>
        <w:tc>
          <w:tcPr>
            <w:tcW w:w="1984" w:type="dxa"/>
          </w:tcPr>
          <w:p w14:paraId="56EB6BFD" w14:textId="77777777" w:rsidR="005A54C8" w:rsidRPr="007C7B57" w:rsidRDefault="005A54C8" w:rsidP="00447A21">
            <w:pPr>
              <w:widowControl w:val="0"/>
              <w:autoSpaceDE w:val="0"/>
              <w:autoSpaceDN w:val="0"/>
              <w:adjustRightInd w:val="0"/>
              <w:spacing w:line="324" w:lineRule="auto"/>
              <w:jc w:val="center"/>
              <w:rPr>
                <w:rFonts w:ascii="Garamond" w:hAnsi="Garamond" w:cs="Arial"/>
                <w:sz w:val="24"/>
                <w:szCs w:val="24"/>
              </w:rPr>
            </w:pPr>
            <w:r w:rsidRPr="007C7B57">
              <w:rPr>
                <w:rFonts w:ascii="Garamond" w:hAnsi="Garamond" w:cs="Arial"/>
                <w:sz w:val="24"/>
                <w:szCs w:val="24"/>
              </w:rPr>
              <w:t>15</w:t>
            </w:r>
          </w:p>
        </w:tc>
      </w:tr>
      <w:tr w:rsidR="007C7B57" w:rsidRPr="007C7B57" w14:paraId="18F99DA6" w14:textId="77777777" w:rsidTr="00447A21">
        <w:tc>
          <w:tcPr>
            <w:tcW w:w="6946" w:type="dxa"/>
          </w:tcPr>
          <w:p w14:paraId="6B8A0D08" w14:textId="77777777" w:rsidR="005A54C8" w:rsidRPr="007C7B57" w:rsidRDefault="005A54C8" w:rsidP="00447A21">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Garamond"/>
                <w:sz w:val="24"/>
                <w:szCs w:val="24"/>
              </w:rPr>
              <w:t xml:space="preserve">Stopnja fluktuacije v zadnjem letu pred objavo razpisa </w:t>
            </w:r>
            <w:r w:rsidRPr="007C7B57">
              <w:rPr>
                <w:rFonts w:ascii="Garamond" w:hAnsi="Garamond" w:cs="Arial"/>
                <w:sz w:val="24"/>
                <w:szCs w:val="24"/>
              </w:rPr>
              <w:t>– C3</w:t>
            </w:r>
          </w:p>
        </w:tc>
        <w:tc>
          <w:tcPr>
            <w:tcW w:w="1984" w:type="dxa"/>
          </w:tcPr>
          <w:p w14:paraId="2A22ED62" w14:textId="77777777" w:rsidR="005A54C8" w:rsidRPr="007C7B57" w:rsidRDefault="005A54C8" w:rsidP="00447A21">
            <w:pPr>
              <w:widowControl w:val="0"/>
              <w:autoSpaceDE w:val="0"/>
              <w:autoSpaceDN w:val="0"/>
              <w:adjustRightInd w:val="0"/>
              <w:spacing w:line="324" w:lineRule="auto"/>
              <w:jc w:val="center"/>
              <w:rPr>
                <w:rFonts w:ascii="Garamond" w:hAnsi="Garamond" w:cs="Arial"/>
                <w:sz w:val="24"/>
                <w:szCs w:val="24"/>
              </w:rPr>
            </w:pPr>
            <w:r w:rsidRPr="007C7B57">
              <w:rPr>
                <w:rFonts w:ascii="Garamond" w:hAnsi="Garamond" w:cs="Arial"/>
                <w:sz w:val="24"/>
                <w:szCs w:val="24"/>
              </w:rPr>
              <w:t>10</w:t>
            </w:r>
          </w:p>
        </w:tc>
      </w:tr>
      <w:tr w:rsidR="007C7B57" w:rsidRPr="007C7B57" w14:paraId="3604A2D5" w14:textId="77777777" w:rsidTr="00447A21">
        <w:tc>
          <w:tcPr>
            <w:tcW w:w="6946" w:type="dxa"/>
          </w:tcPr>
          <w:p w14:paraId="3B21A300" w14:textId="77777777" w:rsidR="005A54C8" w:rsidRPr="007C7B57" w:rsidRDefault="005A54C8" w:rsidP="00447A21">
            <w:pPr>
              <w:widowControl w:val="0"/>
              <w:autoSpaceDE w:val="0"/>
              <w:autoSpaceDN w:val="0"/>
              <w:adjustRightInd w:val="0"/>
              <w:spacing w:line="324" w:lineRule="auto"/>
              <w:jc w:val="both"/>
              <w:rPr>
                <w:rFonts w:ascii="Garamond" w:hAnsi="Garamond" w:cs="Garamond"/>
                <w:sz w:val="24"/>
                <w:szCs w:val="24"/>
              </w:rPr>
            </w:pPr>
            <w:r w:rsidRPr="007C7B57">
              <w:rPr>
                <w:rFonts w:ascii="Garamond" w:hAnsi="Garamond" w:cs="Garamond,Bold"/>
                <w:sz w:val="24"/>
                <w:szCs w:val="24"/>
              </w:rPr>
              <w:t>Povprečna mesečna bruto plača čistilca-C4</w:t>
            </w:r>
          </w:p>
        </w:tc>
        <w:tc>
          <w:tcPr>
            <w:tcW w:w="1984" w:type="dxa"/>
          </w:tcPr>
          <w:p w14:paraId="14770B99" w14:textId="4E9AB4A5" w:rsidR="005A54C8" w:rsidRPr="007C7B57" w:rsidRDefault="005A54C8" w:rsidP="00447A21">
            <w:pPr>
              <w:widowControl w:val="0"/>
              <w:autoSpaceDE w:val="0"/>
              <w:autoSpaceDN w:val="0"/>
              <w:adjustRightInd w:val="0"/>
              <w:spacing w:line="324" w:lineRule="auto"/>
              <w:jc w:val="center"/>
              <w:rPr>
                <w:rFonts w:ascii="Garamond" w:hAnsi="Garamond" w:cs="Arial"/>
                <w:sz w:val="24"/>
                <w:szCs w:val="24"/>
              </w:rPr>
            </w:pPr>
            <w:r w:rsidRPr="007C7B57">
              <w:rPr>
                <w:rFonts w:ascii="Garamond" w:hAnsi="Garamond" w:cs="Arial"/>
                <w:sz w:val="24"/>
                <w:szCs w:val="24"/>
              </w:rPr>
              <w:t>1</w:t>
            </w:r>
            <w:r w:rsidR="008F210F" w:rsidRPr="007C7B57">
              <w:rPr>
                <w:rFonts w:ascii="Garamond" w:hAnsi="Garamond" w:cs="Arial"/>
                <w:sz w:val="24"/>
                <w:szCs w:val="24"/>
              </w:rPr>
              <w:t>5</w:t>
            </w:r>
          </w:p>
        </w:tc>
      </w:tr>
      <w:tr w:rsidR="007C7B57" w:rsidRPr="007C7B57" w14:paraId="1BB4AB8C" w14:textId="77777777" w:rsidTr="00447A21">
        <w:tc>
          <w:tcPr>
            <w:tcW w:w="6946" w:type="dxa"/>
          </w:tcPr>
          <w:p w14:paraId="6AE78C55" w14:textId="77777777" w:rsidR="005A54C8" w:rsidRPr="007C7B57" w:rsidRDefault="005A54C8" w:rsidP="00447A21">
            <w:pPr>
              <w:widowControl w:val="0"/>
              <w:autoSpaceDE w:val="0"/>
              <w:autoSpaceDN w:val="0"/>
              <w:adjustRightInd w:val="0"/>
              <w:spacing w:line="324" w:lineRule="auto"/>
              <w:jc w:val="both"/>
              <w:rPr>
                <w:rFonts w:ascii="Garamond" w:hAnsi="Garamond" w:cs="Arial"/>
                <w:b/>
                <w:bCs/>
                <w:sz w:val="24"/>
                <w:szCs w:val="24"/>
              </w:rPr>
            </w:pPr>
            <w:r w:rsidRPr="007C7B57">
              <w:rPr>
                <w:rFonts w:ascii="Garamond" w:hAnsi="Garamond"/>
                <w:b/>
                <w:bCs/>
                <w:sz w:val="24"/>
                <w:szCs w:val="24"/>
              </w:rPr>
              <w:t>Največje možno število točk</w:t>
            </w:r>
          </w:p>
        </w:tc>
        <w:tc>
          <w:tcPr>
            <w:tcW w:w="1984" w:type="dxa"/>
          </w:tcPr>
          <w:p w14:paraId="4FFF999B" w14:textId="77777777" w:rsidR="005A54C8" w:rsidRPr="007C7B57" w:rsidRDefault="005A54C8" w:rsidP="00447A21">
            <w:pPr>
              <w:widowControl w:val="0"/>
              <w:autoSpaceDE w:val="0"/>
              <w:autoSpaceDN w:val="0"/>
              <w:adjustRightInd w:val="0"/>
              <w:spacing w:line="324" w:lineRule="auto"/>
              <w:jc w:val="center"/>
              <w:rPr>
                <w:rFonts w:ascii="Garamond" w:hAnsi="Garamond" w:cs="Arial"/>
                <w:b/>
                <w:bCs/>
                <w:sz w:val="24"/>
                <w:szCs w:val="24"/>
              </w:rPr>
            </w:pPr>
            <w:r w:rsidRPr="007C7B57">
              <w:rPr>
                <w:rFonts w:ascii="Garamond" w:hAnsi="Garamond" w:cs="Arial"/>
                <w:b/>
                <w:bCs/>
                <w:sz w:val="24"/>
                <w:szCs w:val="24"/>
              </w:rPr>
              <w:t>100</w:t>
            </w:r>
          </w:p>
        </w:tc>
      </w:tr>
    </w:tbl>
    <w:p w14:paraId="524D357C" w14:textId="77777777" w:rsidR="0004325C" w:rsidRPr="007C7B57" w:rsidRDefault="0004325C" w:rsidP="00DC494B">
      <w:pPr>
        <w:widowControl w:val="0"/>
        <w:autoSpaceDE w:val="0"/>
        <w:autoSpaceDN w:val="0"/>
        <w:adjustRightInd w:val="0"/>
        <w:spacing w:line="324" w:lineRule="auto"/>
        <w:jc w:val="both"/>
        <w:rPr>
          <w:rFonts w:ascii="Garamond" w:hAnsi="Garamond" w:cs="Arial"/>
          <w:sz w:val="24"/>
          <w:szCs w:val="24"/>
        </w:rPr>
      </w:pPr>
    </w:p>
    <w:p w14:paraId="7709BC79" w14:textId="77777777" w:rsidR="0004325C" w:rsidRPr="007C7B57" w:rsidRDefault="0004325C" w:rsidP="00DC494B">
      <w:pPr>
        <w:widowControl w:val="0"/>
        <w:autoSpaceDE w:val="0"/>
        <w:autoSpaceDN w:val="0"/>
        <w:adjustRightInd w:val="0"/>
        <w:spacing w:line="324" w:lineRule="auto"/>
        <w:jc w:val="both"/>
        <w:rPr>
          <w:rFonts w:ascii="Garamond" w:hAnsi="Garamond" w:cs="Arial"/>
          <w:b/>
          <w:bCs/>
          <w:sz w:val="24"/>
          <w:szCs w:val="24"/>
        </w:rPr>
      </w:pPr>
      <w:r w:rsidRPr="007C7B57">
        <w:rPr>
          <w:rFonts w:ascii="Garamond" w:hAnsi="Garamond" w:cs="Arial"/>
          <w:b/>
          <w:bCs/>
          <w:sz w:val="24"/>
          <w:szCs w:val="24"/>
        </w:rPr>
        <w:t>Merilo C1: Ponudbena cena:</w:t>
      </w:r>
    </w:p>
    <w:p w14:paraId="4B905369" w14:textId="77777777" w:rsidR="0004325C" w:rsidRPr="007C7B57" w:rsidRDefault="0004325C"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 xml:space="preserve">Ponudbena vrednost mora vključevati vse elemente, iz katerih je sestavljena, in mora vključevati vse stroške, davke in morebitne popuste tako, da naročnika ne bremenijo kakršnikoli stroški, povezani s predmetom javnega naročila. </w:t>
      </w:r>
    </w:p>
    <w:p w14:paraId="7ADCBAE2" w14:textId="77777777" w:rsidR="0004325C" w:rsidRPr="007C7B57" w:rsidRDefault="0004325C"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 xml:space="preserve">Ponudnik mora izpolniti vse postavke v obrazcu Ponudbeni predračun. Naročnik bo pri izboru na podlagi merila najnižja cena upošteval skupno končno ponudbeno ceno brez DDV. </w:t>
      </w:r>
    </w:p>
    <w:p w14:paraId="19FDD0B9" w14:textId="77777777" w:rsidR="00391061" w:rsidRDefault="00391061" w:rsidP="00DC494B">
      <w:pPr>
        <w:widowControl w:val="0"/>
        <w:autoSpaceDE w:val="0"/>
        <w:autoSpaceDN w:val="0"/>
        <w:adjustRightInd w:val="0"/>
        <w:spacing w:line="324" w:lineRule="auto"/>
        <w:jc w:val="both"/>
        <w:rPr>
          <w:rFonts w:ascii="Garamond" w:hAnsi="Garamond" w:cs="Arial"/>
          <w:sz w:val="24"/>
          <w:szCs w:val="24"/>
        </w:rPr>
      </w:pPr>
    </w:p>
    <w:p w14:paraId="748B4DAC" w14:textId="77777777" w:rsidR="00391061" w:rsidRDefault="00391061" w:rsidP="00DC494B">
      <w:pPr>
        <w:widowControl w:val="0"/>
        <w:autoSpaceDE w:val="0"/>
        <w:autoSpaceDN w:val="0"/>
        <w:adjustRightInd w:val="0"/>
        <w:spacing w:line="324" w:lineRule="auto"/>
        <w:jc w:val="both"/>
        <w:rPr>
          <w:rFonts w:ascii="Garamond" w:hAnsi="Garamond" w:cs="Arial"/>
          <w:sz w:val="24"/>
          <w:szCs w:val="24"/>
        </w:rPr>
      </w:pPr>
    </w:p>
    <w:p w14:paraId="0613121A" w14:textId="77777777" w:rsidR="00391061" w:rsidRDefault="00391061" w:rsidP="00DC494B">
      <w:pPr>
        <w:widowControl w:val="0"/>
        <w:autoSpaceDE w:val="0"/>
        <w:autoSpaceDN w:val="0"/>
        <w:adjustRightInd w:val="0"/>
        <w:spacing w:line="324" w:lineRule="auto"/>
        <w:jc w:val="both"/>
        <w:rPr>
          <w:rFonts w:ascii="Garamond" w:hAnsi="Garamond" w:cs="Arial"/>
          <w:sz w:val="24"/>
          <w:szCs w:val="24"/>
        </w:rPr>
      </w:pPr>
    </w:p>
    <w:p w14:paraId="2E2A27FC" w14:textId="77777777" w:rsidR="00391061" w:rsidRDefault="00391061" w:rsidP="00DC494B">
      <w:pPr>
        <w:widowControl w:val="0"/>
        <w:autoSpaceDE w:val="0"/>
        <w:autoSpaceDN w:val="0"/>
        <w:adjustRightInd w:val="0"/>
        <w:spacing w:line="324" w:lineRule="auto"/>
        <w:jc w:val="both"/>
        <w:rPr>
          <w:rFonts w:ascii="Garamond" w:hAnsi="Garamond" w:cs="Arial"/>
          <w:sz w:val="24"/>
          <w:szCs w:val="24"/>
        </w:rPr>
      </w:pPr>
    </w:p>
    <w:p w14:paraId="00774C1D" w14:textId="77777777" w:rsidR="000751E6" w:rsidRDefault="000751E6" w:rsidP="00DC494B">
      <w:pPr>
        <w:widowControl w:val="0"/>
        <w:autoSpaceDE w:val="0"/>
        <w:autoSpaceDN w:val="0"/>
        <w:adjustRightInd w:val="0"/>
        <w:spacing w:line="324" w:lineRule="auto"/>
        <w:jc w:val="both"/>
        <w:rPr>
          <w:rFonts w:ascii="Garamond" w:hAnsi="Garamond" w:cs="Arial"/>
          <w:sz w:val="24"/>
          <w:szCs w:val="24"/>
        </w:rPr>
      </w:pPr>
    </w:p>
    <w:p w14:paraId="20FB65F2" w14:textId="24AA23BF" w:rsidR="0004325C" w:rsidRPr="007C7B57" w:rsidRDefault="0004325C"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lastRenderedPageBreak/>
        <w:t>V ponudbenih cenah morajo biti zajeti vsi stroški za izvedbo dogovorjenih del ter tudi vsa povezana dela in drobni material, ki ga mora priskrbeti ponudnik, zlasti pa:</w:t>
      </w:r>
    </w:p>
    <w:p w14:paraId="6782C696" w14:textId="77777777" w:rsidR="0004325C" w:rsidRPr="007C7B57" w:rsidRDefault="0004325C" w:rsidP="00391061">
      <w:pPr>
        <w:widowControl w:val="0"/>
        <w:autoSpaceDE w:val="0"/>
        <w:autoSpaceDN w:val="0"/>
        <w:adjustRightInd w:val="0"/>
        <w:spacing w:after="0" w:line="324" w:lineRule="auto"/>
        <w:jc w:val="both"/>
        <w:rPr>
          <w:rFonts w:ascii="Garamond" w:hAnsi="Garamond" w:cs="Arial"/>
          <w:sz w:val="24"/>
          <w:szCs w:val="24"/>
        </w:rPr>
      </w:pPr>
      <w:r w:rsidRPr="007C7B57">
        <w:rPr>
          <w:rFonts w:ascii="Garamond" w:hAnsi="Garamond" w:cs="Arial"/>
          <w:sz w:val="24"/>
          <w:szCs w:val="24"/>
        </w:rPr>
        <w:t>-</w:t>
      </w:r>
      <w:r w:rsidRPr="007C7B57">
        <w:rPr>
          <w:rFonts w:ascii="Garamond" w:hAnsi="Garamond" w:cs="Arial"/>
          <w:sz w:val="24"/>
          <w:szCs w:val="24"/>
        </w:rPr>
        <w:tab/>
        <w:t>stroški čistil,</w:t>
      </w:r>
    </w:p>
    <w:p w14:paraId="1F094D63" w14:textId="77777777" w:rsidR="0004325C" w:rsidRPr="007C7B57" w:rsidRDefault="0004325C" w:rsidP="00391061">
      <w:pPr>
        <w:widowControl w:val="0"/>
        <w:autoSpaceDE w:val="0"/>
        <w:autoSpaceDN w:val="0"/>
        <w:adjustRightInd w:val="0"/>
        <w:spacing w:after="0" w:line="324" w:lineRule="auto"/>
        <w:jc w:val="both"/>
        <w:rPr>
          <w:rFonts w:ascii="Garamond" w:hAnsi="Garamond" w:cs="Arial"/>
          <w:sz w:val="24"/>
          <w:szCs w:val="24"/>
        </w:rPr>
      </w:pPr>
      <w:r w:rsidRPr="007C7B57">
        <w:rPr>
          <w:rFonts w:ascii="Garamond" w:hAnsi="Garamond" w:cs="Arial"/>
          <w:sz w:val="24"/>
          <w:szCs w:val="24"/>
        </w:rPr>
        <w:t>-</w:t>
      </w:r>
      <w:r w:rsidRPr="007C7B57">
        <w:rPr>
          <w:rFonts w:ascii="Garamond" w:hAnsi="Garamond" w:cs="Arial"/>
          <w:sz w:val="24"/>
          <w:szCs w:val="24"/>
        </w:rPr>
        <w:tab/>
        <w:t xml:space="preserve">vsi materialni stroški osebja, ki bo delalo na terenu, kot so predvsem kilometrina, dnevnice, terenski dodatki, stroški za prehrano in nastavitev; </w:t>
      </w:r>
    </w:p>
    <w:p w14:paraId="42EA8583" w14:textId="77777777" w:rsidR="0004325C" w:rsidRPr="007C7B57" w:rsidRDefault="0004325C" w:rsidP="00391061">
      <w:pPr>
        <w:widowControl w:val="0"/>
        <w:autoSpaceDE w:val="0"/>
        <w:autoSpaceDN w:val="0"/>
        <w:adjustRightInd w:val="0"/>
        <w:spacing w:after="0" w:line="324" w:lineRule="auto"/>
        <w:jc w:val="both"/>
        <w:rPr>
          <w:rFonts w:ascii="Garamond" w:hAnsi="Garamond" w:cs="Arial"/>
          <w:sz w:val="24"/>
          <w:szCs w:val="24"/>
        </w:rPr>
      </w:pPr>
      <w:r w:rsidRPr="007C7B57">
        <w:rPr>
          <w:rFonts w:ascii="Garamond" w:hAnsi="Garamond" w:cs="Arial"/>
          <w:sz w:val="24"/>
          <w:szCs w:val="24"/>
        </w:rPr>
        <w:t>-</w:t>
      </w:r>
      <w:r w:rsidRPr="007C7B57">
        <w:rPr>
          <w:rFonts w:ascii="Garamond" w:hAnsi="Garamond" w:cs="Arial"/>
          <w:sz w:val="24"/>
          <w:szCs w:val="24"/>
        </w:rPr>
        <w:tab/>
        <w:t xml:space="preserve">vsi manipulativni stroški za podizvajalce; </w:t>
      </w:r>
    </w:p>
    <w:p w14:paraId="3A10D56C" w14:textId="77777777" w:rsidR="0004325C" w:rsidRPr="007C7B57" w:rsidRDefault="0004325C" w:rsidP="00391061">
      <w:pPr>
        <w:widowControl w:val="0"/>
        <w:autoSpaceDE w:val="0"/>
        <w:autoSpaceDN w:val="0"/>
        <w:adjustRightInd w:val="0"/>
        <w:spacing w:after="0" w:line="324" w:lineRule="auto"/>
        <w:jc w:val="both"/>
        <w:rPr>
          <w:rFonts w:ascii="Garamond" w:hAnsi="Garamond" w:cs="Arial"/>
          <w:sz w:val="24"/>
          <w:szCs w:val="24"/>
        </w:rPr>
      </w:pPr>
      <w:r w:rsidRPr="007C7B57">
        <w:rPr>
          <w:rFonts w:ascii="Garamond" w:hAnsi="Garamond" w:cs="Arial"/>
          <w:sz w:val="24"/>
          <w:szCs w:val="24"/>
        </w:rPr>
        <w:t>-</w:t>
      </w:r>
      <w:r w:rsidRPr="007C7B57">
        <w:rPr>
          <w:rFonts w:ascii="Garamond" w:hAnsi="Garamond" w:cs="Arial"/>
          <w:sz w:val="24"/>
          <w:szCs w:val="24"/>
        </w:rPr>
        <w:tab/>
        <w:t>vsi stroški najema, transporta, premikov in zavarovanja opreme, ki je potrebna za izvedbo predmeta pogodbe;</w:t>
      </w:r>
    </w:p>
    <w:p w14:paraId="32D85A1D" w14:textId="77777777" w:rsidR="0004325C" w:rsidRPr="007C7B57" w:rsidRDefault="0004325C" w:rsidP="00391061">
      <w:pPr>
        <w:widowControl w:val="0"/>
        <w:autoSpaceDE w:val="0"/>
        <w:autoSpaceDN w:val="0"/>
        <w:adjustRightInd w:val="0"/>
        <w:spacing w:after="0" w:line="324" w:lineRule="auto"/>
        <w:jc w:val="both"/>
        <w:rPr>
          <w:rFonts w:ascii="Garamond" w:hAnsi="Garamond" w:cs="Arial"/>
          <w:sz w:val="24"/>
          <w:szCs w:val="24"/>
        </w:rPr>
      </w:pPr>
      <w:r w:rsidRPr="007C7B57">
        <w:rPr>
          <w:rFonts w:ascii="Garamond" w:hAnsi="Garamond" w:cs="Arial"/>
          <w:sz w:val="24"/>
          <w:szCs w:val="24"/>
        </w:rPr>
        <w:t>-</w:t>
      </w:r>
      <w:r w:rsidRPr="007C7B57">
        <w:rPr>
          <w:rFonts w:ascii="Garamond" w:hAnsi="Garamond" w:cs="Arial"/>
          <w:sz w:val="24"/>
          <w:szCs w:val="24"/>
        </w:rPr>
        <w:tab/>
        <w:t xml:space="preserve">vsi stroški garancij in zavarovanja, ki so povezani z izvedbo pogodbenih del; </w:t>
      </w:r>
    </w:p>
    <w:p w14:paraId="7593BC70" w14:textId="77777777" w:rsidR="00391061" w:rsidRDefault="0004325C" w:rsidP="00391061">
      <w:pPr>
        <w:widowControl w:val="0"/>
        <w:autoSpaceDE w:val="0"/>
        <w:autoSpaceDN w:val="0"/>
        <w:adjustRightInd w:val="0"/>
        <w:spacing w:after="0" w:line="324" w:lineRule="auto"/>
        <w:jc w:val="both"/>
        <w:rPr>
          <w:rFonts w:ascii="Garamond" w:hAnsi="Garamond" w:cs="Arial"/>
          <w:sz w:val="24"/>
          <w:szCs w:val="24"/>
        </w:rPr>
      </w:pPr>
      <w:r w:rsidRPr="007C7B57">
        <w:rPr>
          <w:rFonts w:ascii="Garamond" w:hAnsi="Garamond" w:cs="Arial"/>
          <w:sz w:val="24"/>
          <w:szCs w:val="24"/>
        </w:rPr>
        <w:t>-</w:t>
      </w:r>
      <w:r w:rsidRPr="007C7B57">
        <w:rPr>
          <w:rFonts w:ascii="Garamond" w:hAnsi="Garamond" w:cs="Arial"/>
          <w:sz w:val="24"/>
          <w:szCs w:val="24"/>
        </w:rPr>
        <w:tab/>
        <w:t xml:space="preserve">vsi stroški priprave ponudbe; </w:t>
      </w:r>
    </w:p>
    <w:p w14:paraId="4AA6C215" w14:textId="224CC0F8" w:rsidR="0004325C" w:rsidRPr="007C7B57" w:rsidRDefault="0004325C" w:rsidP="00391061">
      <w:pPr>
        <w:widowControl w:val="0"/>
        <w:autoSpaceDE w:val="0"/>
        <w:autoSpaceDN w:val="0"/>
        <w:adjustRightInd w:val="0"/>
        <w:spacing w:after="0" w:line="324" w:lineRule="auto"/>
        <w:jc w:val="both"/>
        <w:rPr>
          <w:rFonts w:ascii="Garamond" w:hAnsi="Garamond" w:cs="Arial"/>
          <w:sz w:val="24"/>
          <w:szCs w:val="24"/>
        </w:rPr>
      </w:pPr>
      <w:r w:rsidRPr="007C7B57">
        <w:rPr>
          <w:rFonts w:ascii="Garamond" w:hAnsi="Garamond" w:cs="Arial"/>
          <w:sz w:val="24"/>
          <w:szCs w:val="24"/>
        </w:rPr>
        <w:t>-</w:t>
      </w:r>
      <w:r w:rsidRPr="007C7B57">
        <w:rPr>
          <w:rFonts w:ascii="Garamond" w:hAnsi="Garamond" w:cs="Arial"/>
          <w:sz w:val="24"/>
          <w:szCs w:val="24"/>
        </w:rPr>
        <w:tab/>
        <w:t xml:space="preserve">vsi ostali stroški, ki so potrebni za izvedbo del. </w:t>
      </w:r>
    </w:p>
    <w:p w14:paraId="7A706AC7" w14:textId="77777777" w:rsidR="0004325C" w:rsidRPr="007C7B57" w:rsidRDefault="0004325C" w:rsidP="00DC494B">
      <w:pPr>
        <w:widowControl w:val="0"/>
        <w:pBdr>
          <w:top w:val="single" w:sz="4" w:space="0"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line="324" w:lineRule="auto"/>
        <w:jc w:val="both"/>
        <w:rPr>
          <w:rFonts w:ascii="Garamond" w:hAnsi="Garamond" w:cs="Arial"/>
          <w:b/>
          <w:bCs/>
          <w:sz w:val="20"/>
          <w:szCs w:val="20"/>
        </w:rPr>
      </w:pPr>
      <w:r w:rsidRPr="007C7B57">
        <w:rPr>
          <w:rFonts w:ascii="Garamond" w:eastAsia="ArialMT" w:hAnsi="Garamond" w:cs="ArialMT"/>
          <w:kern w:val="0"/>
          <w:sz w:val="20"/>
          <w:szCs w:val="20"/>
        </w:rPr>
        <w:t>Naročnik bo število točk po merilu M1 izračunal na naslednji način:</w:t>
      </w:r>
    </w:p>
    <w:p w14:paraId="45BD5B9D" w14:textId="1CFCCFE0" w:rsidR="0004325C" w:rsidRPr="007C7B57" w:rsidRDefault="0004325C" w:rsidP="00DC494B">
      <w:pPr>
        <w:widowControl w:val="0"/>
        <w:pBdr>
          <w:top w:val="single" w:sz="4" w:space="0"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line="324" w:lineRule="auto"/>
        <w:jc w:val="both"/>
        <w:rPr>
          <w:rFonts w:ascii="Garamond" w:hAnsi="Garamond" w:cs="Arial"/>
          <w:b/>
          <w:bCs/>
          <w:sz w:val="20"/>
          <w:szCs w:val="20"/>
        </w:rPr>
      </w:pPr>
      <w:r w:rsidRPr="007C7B57">
        <w:rPr>
          <w:rFonts w:ascii="Garamond" w:hAnsi="Garamond" w:cs="Arial"/>
          <w:b/>
          <w:bCs/>
          <w:sz w:val="20"/>
          <w:szCs w:val="20"/>
        </w:rPr>
        <w:t>TC1 = (</w:t>
      </w:r>
      <w:proofErr w:type="spellStart"/>
      <w:r w:rsidRPr="007C7B57">
        <w:rPr>
          <w:rFonts w:ascii="Garamond" w:hAnsi="Garamond" w:cs="Arial"/>
          <w:b/>
          <w:bCs/>
          <w:sz w:val="20"/>
          <w:szCs w:val="20"/>
        </w:rPr>
        <w:t>Ps</w:t>
      </w:r>
      <w:proofErr w:type="spellEnd"/>
      <w:r w:rsidRPr="007C7B57">
        <w:rPr>
          <w:rFonts w:ascii="Garamond" w:hAnsi="Garamond" w:cs="Arial"/>
          <w:b/>
          <w:bCs/>
          <w:sz w:val="20"/>
          <w:szCs w:val="20"/>
        </w:rPr>
        <w:t xml:space="preserve"> (min) / </w:t>
      </w:r>
      <w:proofErr w:type="spellStart"/>
      <w:r w:rsidRPr="007C7B57">
        <w:rPr>
          <w:rFonts w:ascii="Garamond" w:hAnsi="Garamond" w:cs="Arial"/>
          <w:b/>
          <w:bCs/>
          <w:sz w:val="20"/>
          <w:szCs w:val="20"/>
        </w:rPr>
        <w:t>Ps</w:t>
      </w:r>
      <w:proofErr w:type="spellEnd"/>
      <w:r w:rsidRPr="007C7B57">
        <w:rPr>
          <w:rFonts w:ascii="Garamond" w:hAnsi="Garamond" w:cs="Arial"/>
          <w:b/>
          <w:bCs/>
          <w:sz w:val="20"/>
          <w:szCs w:val="20"/>
        </w:rPr>
        <w:t xml:space="preserve"> (</w:t>
      </w:r>
      <w:proofErr w:type="spellStart"/>
      <w:r w:rsidRPr="007C7B57">
        <w:rPr>
          <w:rFonts w:ascii="Garamond" w:hAnsi="Garamond" w:cs="Arial"/>
          <w:b/>
          <w:bCs/>
          <w:sz w:val="20"/>
          <w:szCs w:val="20"/>
        </w:rPr>
        <w:t>oc</w:t>
      </w:r>
      <w:proofErr w:type="spellEnd"/>
      <w:r w:rsidRPr="007C7B57">
        <w:rPr>
          <w:rFonts w:ascii="Garamond" w:hAnsi="Garamond" w:cs="Arial"/>
          <w:b/>
          <w:bCs/>
          <w:sz w:val="20"/>
          <w:szCs w:val="20"/>
        </w:rPr>
        <w:t xml:space="preserve">)) * </w:t>
      </w:r>
      <w:r w:rsidR="00F27484" w:rsidRPr="007C7B57">
        <w:rPr>
          <w:rFonts w:ascii="Garamond" w:hAnsi="Garamond" w:cs="Arial"/>
          <w:b/>
          <w:bCs/>
          <w:sz w:val="20"/>
          <w:szCs w:val="20"/>
        </w:rPr>
        <w:t>60</w:t>
      </w:r>
    </w:p>
    <w:p w14:paraId="0C7071AD" w14:textId="77777777" w:rsidR="0004325C" w:rsidRPr="007C7B57" w:rsidRDefault="0004325C" w:rsidP="00DC494B">
      <w:pPr>
        <w:widowControl w:val="0"/>
        <w:pBdr>
          <w:top w:val="single" w:sz="4" w:space="0"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line="324" w:lineRule="auto"/>
        <w:jc w:val="both"/>
        <w:rPr>
          <w:rFonts w:ascii="Garamond" w:hAnsi="Garamond" w:cs="Arial"/>
          <w:sz w:val="20"/>
          <w:szCs w:val="20"/>
        </w:rPr>
      </w:pPr>
      <w:r w:rsidRPr="007C7B57">
        <w:rPr>
          <w:rFonts w:ascii="Garamond" w:hAnsi="Garamond" w:cs="Arial"/>
          <w:sz w:val="20"/>
          <w:szCs w:val="20"/>
        </w:rPr>
        <w:t xml:space="preserve">pri čemer je </w:t>
      </w:r>
    </w:p>
    <w:p w14:paraId="50C5B2F1" w14:textId="77777777" w:rsidR="0004325C" w:rsidRPr="007C7B57" w:rsidRDefault="0004325C" w:rsidP="00DC494B">
      <w:pPr>
        <w:widowControl w:val="0"/>
        <w:pBdr>
          <w:top w:val="single" w:sz="4" w:space="0"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line="324" w:lineRule="auto"/>
        <w:jc w:val="both"/>
        <w:rPr>
          <w:rFonts w:ascii="Garamond" w:hAnsi="Garamond" w:cs="Arial"/>
          <w:sz w:val="20"/>
          <w:szCs w:val="20"/>
        </w:rPr>
      </w:pPr>
      <w:r w:rsidRPr="007C7B57">
        <w:rPr>
          <w:rFonts w:ascii="Garamond" w:hAnsi="Garamond" w:cs="Arial"/>
          <w:sz w:val="20"/>
          <w:szCs w:val="20"/>
        </w:rPr>
        <w:t>TC1</w:t>
      </w:r>
      <w:r w:rsidRPr="007C7B57">
        <w:rPr>
          <w:rFonts w:ascii="Garamond" w:hAnsi="Garamond" w:cs="Arial"/>
          <w:sz w:val="20"/>
          <w:szCs w:val="20"/>
        </w:rPr>
        <w:tab/>
      </w:r>
      <w:r w:rsidRPr="007C7B57">
        <w:rPr>
          <w:rFonts w:ascii="Garamond" w:hAnsi="Garamond" w:cs="Arial"/>
          <w:sz w:val="20"/>
          <w:szCs w:val="20"/>
        </w:rPr>
        <w:tab/>
        <w:t>št. točk, ki jih doseže posamezni ponudnik</w:t>
      </w:r>
    </w:p>
    <w:p w14:paraId="4B6EB120" w14:textId="77777777" w:rsidR="0004325C" w:rsidRPr="007C7B57" w:rsidRDefault="0004325C" w:rsidP="00DC494B">
      <w:pPr>
        <w:widowControl w:val="0"/>
        <w:pBdr>
          <w:top w:val="single" w:sz="4" w:space="0"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line="324" w:lineRule="auto"/>
        <w:jc w:val="both"/>
        <w:rPr>
          <w:rFonts w:ascii="Garamond" w:hAnsi="Garamond" w:cs="Arial"/>
          <w:sz w:val="20"/>
          <w:szCs w:val="20"/>
        </w:rPr>
      </w:pPr>
      <w:proofErr w:type="spellStart"/>
      <w:r w:rsidRPr="007C7B57">
        <w:rPr>
          <w:rFonts w:ascii="Garamond" w:hAnsi="Garamond" w:cs="Arial"/>
          <w:sz w:val="20"/>
          <w:szCs w:val="20"/>
        </w:rPr>
        <w:t>Ps</w:t>
      </w:r>
      <w:proofErr w:type="spellEnd"/>
      <w:r w:rsidRPr="007C7B57">
        <w:rPr>
          <w:rFonts w:ascii="Garamond" w:hAnsi="Garamond" w:cs="Arial"/>
          <w:sz w:val="20"/>
          <w:szCs w:val="20"/>
        </w:rPr>
        <w:t xml:space="preserve"> (min)</w:t>
      </w:r>
      <w:r w:rsidRPr="007C7B57">
        <w:rPr>
          <w:rFonts w:ascii="Garamond" w:hAnsi="Garamond" w:cs="Arial"/>
          <w:sz w:val="20"/>
          <w:szCs w:val="20"/>
        </w:rPr>
        <w:tab/>
        <w:t>skupna ponudbena vrednost dopustne ponudbe z najnižjo ponudbeno vrednostjo v EUR brez DDV</w:t>
      </w:r>
    </w:p>
    <w:p w14:paraId="708DEFD7" w14:textId="77777777" w:rsidR="0004325C" w:rsidRPr="007C7B57" w:rsidRDefault="0004325C" w:rsidP="00DC494B">
      <w:pPr>
        <w:widowControl w:val="0"/>
        <w:pBdr>
          <w:top w:val="single" w:sz="4" w:space="0"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line="324" w:lineRule="auto"/>
        <w:jc w:val="both"/>
        <w:rPr>
          <w:rFonts w:ascii="Garamond" w:hAnsi="Garamond" w:cs="Arial"/>
          <w:sz w:val="20"/>
          <w:szCs w:val="20"/>
        </w:rPr>
      </w:pPr>
      <w:proofErr w:type="spellStart"/>
      <w:r w:rsidRPr="007C7B57">
        <w:rPr>
          <w:rFonts w:ascii="Garamond" w:hAnsi="Garamond" w:cs="Arial"/>
          <w:sz w:val="20"/>
          <w:szCs w:val="20"/>
        </w:rPr>
        <w:t>Ps</w:t>
      </w:r>
      <w:proofErr w:type="spellEnd"/>
      <w:r w:rsidRPr="007C7B57">
        <w:rPr>
          <w:rFonts w:ascii="Garamond" w:hAnsi="Garamond" w:cs="Arial"/>
          <w:sz w:val="20"/>
          <w:szCs w:val="20"/>
        </w:rPr>
        <w:t xml:space="preserve"> (</w:t>
      </w:r>
      <w:proofErr w:type="spellStart"/>
      <w:r w:rsidRPr="007C7B57">
        <w:rPr>
          <w:rFonts w:ascii="Garamond" w:hAnsi="Garamond" w:cs="Arial"/>
          <w:sz w:val="20"/>
          <w:szCs w:val="20"/>
        </w:rPr>
        <w:t>oc</w:t>
      </w:r>
      <w:proofErr w:type="spellEnd"/>
      <w:r w:rsidRPr="007C7B57">
        <w:rPr>
          <w:rFonts w:ascii="Garamond" w:hAnsi="Garamond" w:cs="Arial"/>
          <w:sz w:val="20"/>
          <w:szCs w:val="20"/>
        </w:rPr>
        <w:t>)</w:t>
      </w:r>
      <w:r w:rsidRPr="007C7B57">
        <w:rPr>
          <w:rFonts w:ascii="Garamond" w:hAnsi="Garamond" w:cs="Arial"/>
          <w:sz w:val="20"/>
          <w:szCs w:val="20"/>
        </w:rPr>
        <w:tab/>
      </w:r>
      <w:r w:rsidRPr="007C7B57">
        <w:rPr>
          <w:rFonts w:ascii="Garamond" w:hAnsi="Garamond" w:cs="Arial"/>
          <w:sz w:val="20"/>
          <w:szCs w:val="20"/>
        </w:rPr>
        <w:tab/>
        <w:t>skupna ponudbena vrednost v EUR brez DDV ocenjevane ponudbe</w:t>
      </w:r>
    </w:p>
    <w:p w14:paraId="27724D36" w14:textId="583E65F4" w:rsidR="0004325C" w:rsidRPr="007C7B57" w:rsidRDefault="0004325C"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Ponudnik izpolni ponudbeni predračun in popis storitev v sklopu 2.</w:t>
      </w:r>
    </w:p>
    <w:p w14:paraId="6708D8B2" w14:textId="77777777" w:rsidR="0004325C" w:rsidRPr="007C7B57" w:rsidRDefault="0004325C"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 xml:space="preserve">Ponudnik vpiše v obrazec »Ponudba – ponudbeni predračun« poleg drugih podatkov skupno ponudbeno ceno v EUR brez DDV, stopnjo in znesek DDV ter skupno ponudbeno ceno z DDV. </w:t>
      </w:r>
    </w:p>
    <w:p w14:paraId="596E1AD3" w14:textId="77777777" w:rsidR="0004325C" w:rsidRPr="007C7B57" w:rsidRDefault="0004325C"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Ponudnik mora v obrazcu Ponudba - ponudbeni predračun izpolniti in ponuditi vse postavke, pri čemer morajo biti cene zaokrožene na največ dve decimalni mesti. V kolikor ponudnik ne vpiše posamezne cene ali uporabi znak »/« ali podobno, se šteje, da je cena za tako postavko nič (0) EUR, torej, da ponuja postavko, kjer ni vpisane cene, brezplačno oziroma, da je cena zanjo vključena v druge postavke ponudbenega predračuna.</w:t>
      </w:r>
    </w:p>
    <w:p w14:paraId="7007FBA6" w14:textId="77777777" w:rsidR="0004325C" w:rsidRPr="007C7B57" w:rsidRDefault="0004325C"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 xml:space="preserve">Ponudnik v sistem e-JN v razdelek »Skupna ponudbena vrednost« v za 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77783771" w14:textId="7BAFA53C" w:rsidR="00F9595D" w:rsidRPr="000751E6" w:rsidRDefault="0004325C"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V primeru razhajanj med podatki navedenimi v razdelku »Skupna ponudbena vrednost« in dokumentu, ki je predložen v delu »Predračun«, kot veljavni štejejo podatki v dokumentu, ki je predložen v delu »Predračun«.</w:t>
      </w:r>
    </w:p>
    <w:p w14:paraId="56A7DE70" w14:textId="2FA8BD70" w:rsidR="0004325C" w:rsidRPr="007C7B57" w:rsidRDefault="0004325C" w:rsidP="00DC494B">
      <w:pPr>
        <w:widowControl w:val="0"/>
        <w:autoSpaceDE w:val="0"/>
        <w:autoSpaceDN w:val="0"/>
        <w:adjustRightInd w:val="0"/>
        <w:spacing w:line="324" w:lineRule="auto"/>
        <w:jc w:val="both"/>
        <w:rPr>
          <w:rFonts w:ascii="Garamond" w:hAnsi="Garamond" w:cs="Arial"/>
          <w:b/>
          <w:bCs/>
          <w:sz w:val="24"/>
          <w:szCs w:val="24"/>
        </w:rPr>
      </w:pPr>
      <w:r w:rsidRPr="007C7B57">
        <w:rPr>
          <w:rFonts w:ascii="Garamond" w:hAnsi="Garamond" w:cs="Arial"/>
          <w:b/>
          <w:bCs/>
          <w:sz w:val="24"/>
          <w:szCs w:val="24"/>
        </w:rPr>
        <w:lastRenderedPageBreak/>
        <w:t>Merilo C2: Pridobljen certifikat Družini prijazno podjetje ali enakovreden certifikat</w:t>
      </w:r>
    </w:p>
    <w:p w14:paraId="010D62D5" w14:textId="0981EB26" w:rsidR="0004325C" w:rsidRPr="007C7B57" w:rsidRDefault="0004325C"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 xml:space="preserve">V kolikor ponudnik na dan poteka roka za prejem ponudbe razpolaga z veljavnim certifikatom Družini prijazno podjetje ali enakovreden certifikat, kot je npr. Družbeno odgovoren delodajalec, prejme 15 točk po merilu za izbor. </w:t>
      </w:r>
    </w:p>
    <w:p w14:paraId="79952751" w14:textId="77777777" w:rsidR="0004325C" w:rsidRPr="007C7B57" w:rsidRDefault="0004325C"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Enakovreden certifikat je vsak certifikat ali drugo dokazilo, izdan/o s strani zunanje neodvisne organizacije, iz katerega je razvidno, da ima ponudnik sprejete ukrepe, s katerimi ima zagotovljen vsaj enak ali bolj strog sistem, kot je predpisan s predmetnim polnim certifikatom (npr. certifikat »Družbeno odgovoren delodajalec«).</w:t>
      </w:r>
    </w:p>
    <w:p w14:paraId="6A12597E" w14:textId="77777777" w:rsidR="0004325C" w:rsidRPr="007C7B57" w:rsidRDefault="0004325C"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b/>
          <w:bCs/>
          <w:sz w:val="24"/>
          <w:szCs w:val="24"/>
        </w:rPr>
        <w:t>Dokazilo:</w:t>
      </w:r>
      <w:r w:rsidRPr="007C7B57">
        <w:rPr>
          <w:rFonts w:ascii="Garamond" w:hAnsi="Garamond" w:cs="Arial"/>
          <w:sz w:val="24"/>
          <w:szCs w:val="24"/>
        </w:rPr>
        <w:t xml:space="preserve"> Kopija veljavnega certifikata. V kolikor ponudnik nastopa s partnerjem, mora tudi partner razpolagati z veljavnim certifikatom. </w:t>
      </w:r>
    </w:p>
    <w:p w14:paraId="362107BD" w14:textId="77777777" w:rsidR="005A54C8" w:rsidRPr="007C7B57" w:rsidRDefault="005A54C8" w:rsidP="005A54C8">
      <w:pPr>
        <w:widowControl w:val="0"/>
        <w:autoSpaceDE w:val="0"/>
        <w:autoSpaceDN w:val="0"/>
        <w:adjustRightInd w:val="0"/>
        <w:spacing w:line="324" w:lineRule="auto"/>
        <w:jc w:val="both"/>
        <w:rPr>
          <w:rFonts w:ascii="Garamond" w:hAnsi="Garamond" w:cs="Arial"/>
          <w:b/>
          <w:bCs/>
          <w:sz w:val="24"/>
          <w:szCs w:val="24"/>
        </w:rPr>
      </w:pPr>
      <w:r w:rsidRPr="007C7B57">
        <w:rPr>
          <w:rFonts w:ascii="Garamond" w:hAnsi="Garamond" w:cs="Arial"/>
          <w:b/>
          <w:bCs/>
          <w:sz w:val="24"/>
          <w:szCs w:val="24"/>
        </w:rPr>
        <w:t>Merilo C3:</w:t>
      </w:r>
      <w:r w:rsidRPr="007C7B57">
        <w:rPr>
          <w:rFonts w:ascii="Garamond" w:hAnsi="Garamond" w:cs="Arial"/>
          <w:sz w:val="24"/>
          <w:szCs w:val="24"/>
        </w:rPr>
        <w:t xml:space="preserve"> </w:t>
      </w:r>
      <w:r w:rsidRPr="007C7B57">
        <w:rPr>
          <w:rFonts w:ascii="Garamond" w:hAnsi="Garamond" w:cs="Garamond"/>
          <w:b/>
          <w:bCs/>
          <w:kern w:val="0"/>
          <w:sz w:val="24"/>
          <w:szCs w:val="24"/>
        </w:rPr>
        <w:t>Stopnja fluktuacije v zadnjem letu pred objavo razpisa</w:t>
      </w:r>
    </w:p>
    <w:p w14:paraId="2C32B195" w14:textId="77777777" w:rsidR="005A54C8" w:rsidRPr="007C7B57" w:rsidRDefault="005A54C8" w:rsidP="005A54C8">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Stopnja fluktuacije v zadnjem letu pred objavo razpisa za predmetno javno naročilo se izračuna po naslednji formuli:</w:t>
      </w:r>
    </w:p>
    <w:p w14:paraId="35DB47E2" w14:textId="18BF3ABA" w:rsidR="00326ACE" w:rsidRPr="007C7B57" w:rsidRDefault="00326ACE" w:rsidP="00326ACE">
      <w:pPr>
        <w:widowControl w:val="0"/>
        <w:autoSpaceDE w:val="0"/>
        <w:autoSpaceDN w:val="0"/>
        <w:adjustRightInd w:val="0"/>
        <w:spacing w:line="324" w:lineRule="auto"/>
        <w:jc w:val="both"/>
        <w:rPr>
          <w:rFonts w:ascii="Garamond" w:hAnsi="Garamond" w:cs="Cambria Math"/>
          <w:b/>
          <w:bCs/>
          <w:i/>
          <w:sz w:val="24"/>
          <w:szCs w:val="24"/>
        </w:rPr>
      </w:pPr>
      <m:oMathPara>
        <m:oMath>
          <m:r>
            <w:rPr>
              <w:rFonts w:ascii="Cambria Math" w:hAnsi="Cambria Math" w:cs="Cambria Math"/>
              <w:sz w:val="24"/>
              <w:szCs w:val="24"/>
            </w:rPr>
            <m:t>Stopnja fluktuacije=</m:t>
          </m:r>
          <m:f>
            <m:fPr>
              <m:ctrlPr>
                <w:rPr>
                  <w:rFonts w:ascii="Cambria Math" w:hAnsi="Cambria Math" w:cs="Cambria Math"/>
                  <w:bCs/>
                  <w:i/>
                  <w:sz w:val="24"/>
                  <w:szCs w:val="24"/>
                </w:rPr>
              </m:ctrlPr>
            </m:fPr>
            <m:num>
              <m:r>
                <w:rPr>
                  <w:rFonts w:ascii="Cambria Math" w:hAnsi="Cambria Math" w:cs="Cambria Math"/>
                  <w:sz w:val="24"/>
                  <w:szCs w:val="24"/>
                </w:rPr>
                <m:t xml:space="preserve">skupno število delavcev, ki so odšli v letu 2024 </m:t>
              </m:r>
            </m:num>
            <m:den>
              <m:r>
                <w:rPr>
                  <w:rFonts w:ascii="Cambria Math" w:hAnsi="Cambria Math" w:cs="Cambria Math"/>
                  <w:sz w:val="24"/>
                  <w:szCs w:val="24"/>
                </w:rPr>
                <m:t xml:space="preserve"> skupno število zaposlenih na dan 01.01.2024 </m:t>
              </m:r>
            </m:den>
          </m:f>
          <m:r>
            <w:rPr>
              <w:rFonts w:ascii="Cambria Math" w:hAnsi="Cambria Math" w:cs="Cambria Math"/>
              <w:sz w:val="24"/>
              <w:szCs w:val="24"/>
            </w:rPr>
            <m:t xml:space="preserve"> x 100</m:t>
          </m:r>
        </m:oMath>
      </m:oMathPara>
    </w:p>
    <w:p w14:paraId="5BE57303" w14:textId="240DB347" w:rsidR="005A54C8" w:rsidRPr="007C7B57" w:rsidRDefault="005A54C8" w:rsidP="005A54C8">
      <w:pPr>
        <w:rPr>
          <w:rFonts w:ascii="Garamond" w:hAnsi="Garamond"/>
          <w:sz w:val="24"/>
          <w:szCs w:val="24"/>
        </w:rPr>
      </w:pPr>
      <w:r w:rsidRPr="007C7B57">
        <w:rPr>
          <w:rFonts w:ascii="Garamond" w:hAnsi="Garamond" w:cs="Garamond"/>
          <w:kern w:val="0"/>
          <w:sz w:val="24"/>
          <w:szCs w:val="24"/>
        </w:rPr>
        <w:t>Tako izračunana stopnja fluktuacije se v točke preračuna po naslednji formuli</w:t>
      </w:r>
    </w:p>
    <w:p w14:paraId="0C7A1116" w14:textId="32B18E5C" w:rsidR="005A54C8" w:rsidRPr="007C7B57" w:rsidRDefault="005A54C8" w:rsidP="005A54C8">
      <w:pPr>
        <w:rPr>
          <w:rFonts w:ascii="Garamond" w:hAnsi="Garamond"/>
          <w:sz w:val="24"/>
          <w:szCs w:val="24"/>
        </w:rPr>
      </w:pPr>
      <m:oMathPara>
        <m:oMath>
          <m:r>
            <w:rPr>
              <w:rFonts w:ascii="Cambria Math" w:hAnsi="Cambria Math" w:cs="Cambria Math"/>
              <w:sz w:val="24"/>
              <w:szCs w:val="24"/>
            </w:rPr>
            <m:t xml:space="preserve">Merilo C3 </m:t>
          </m:r>
          <m:r>
            <m:rPr>
              <m:sty m:val="p"/>
            </m:rPr>
            <w:rPr>
              <w:rFonts w:ascii="Cambria Math" w:hAnsi="Cambria Math" w:cs="Cambria Math"/>
              <w:sz w:val="24"/>
              <w:szCs w:val="24"/>
            </w:rPr>
            <m:t>=</m:t>
          </m:r>
          <m:f>
            <m:fPr>
              <m:ctrlPr>
                <w:rPr>
                  <w:rFonts w:ascii="Cambria Math" w:hAnsi="Cambria Math" w:cs="Arial"/>
                  <w:bCs/>
                  <w:sz w:val="24"/>
                  <w:szCs w:val="24"/>
                </w:rPr>
              </m:ctrlPr>
            </m:fPr>
            <m:num>
              <m:r>
                <m:rPr>
                  <m:sty m:val="p"/>
                </m:rPr>
                <w:rPr>
                  <w:rFonts w:ascii="Cambria Math" w:hAnsi="Cambria Math" w:cs="Cambria Math"/>
                  <w:sz w:val="24"/>
                  <w:szCs w:val="24"/>
                </w:rPr>
                <m:t>najnižja stopnja fluktuacije prejetih ponudb</m:t>
              </m:r>
            </m:num>
            <m:den>
              <m:r>
                <w:rPr>
                  <w:rFonts w:ascii="Cambria Math" w:hAnsi="Cambria Math" w:cs="Arial"/>
                  <w:sz w:val="24"/>
                  <w:szCs w:val="24"/>
                </w:rPr>
                <m:t>stopnja fluktuacije ponudnika</m:t>
              </m:r>
            </m:den>
          </m:f>
          <m:r>
            <w:rPr>
              <w:rFonts w:ascii="Cambria Math" w:hAnsi="Cambria Math" w:cs="Arial"/>
              <w:sz w:val="24"/>
              <w:szCs w:val="24"/>
            </w:rPr>
            <m:t xml:space="preserve"> x 10</m:t>
          </m:r>
        </m:oMath>
      </m:oMathPara>
    </w:p>
    <w:p w14:paraId="0BF7A78C" w14:textId="1C62F18D" w:rsidR="005A54C8" w:rsidRPr="000751E6" w:rsidRDefault="005A54C8" w:rsidP="000751E6">
      <w:pPr>
        <w:rPr>
          <w:rFonts w:ascii="Garamond" w:hAnsi="Garamond"/>
          <w:sz w:val="24"/>
          <w:szCs w:val="24"/>
        </w:rPr>
      </w:pPr>
      <w:r w:rsidRPr="007C7B57">
        <w:rPr>
          <w:rFonts w:ascii="Garamond" w:hAnsi="Garamond"/>
          <w:sz w:val="24"/>
          <w:szCs w:val="24"/>
        </w:rPr>
        <w:t xml:space="preserve">Največje možno število točk, ki jih posamezen ponudnik lahko prejme po merilu C 3  je  10. </w:t>
      </w:r>
    </w:p>
    <w:p w14:paraId="36E35DFB" w14:textId="77777777" w:rsidR="005A54C8" w:rsidRPr="007C7B57" w:rsidRDefault="005A54C8" w:rsidP="005A54C8">
      <w:pPr>
        <w:widowControl w:val="0"/>
        <w:autoSpaceDE w:val="0"/>
        <w:autoSpaceDN w:val="0"/>
        <w:adjustRightInd w:val="0"/>
        <w:spacing w:line="324" w:lineRule="auto"/>
        <w:jc w:val="both"/>
        <w:rPr>
          <w:rFonts w:ascii="Garamond" w:hAnsi="Garamond" w:cs="Arial"/>
          <w:sz w:val="24"/>
          <w:szCs w:val="24"/>
        </w:rPr>
      </w:pPr>
    </w:p>
    <w:p w14:paraId="4B9941E5" w14:textId="77777777" w:rsidR="005A54C8" w:rsidRPr="007C7B57" w:rsidRDefault="005A54C8" w:rsidP="005A54C8">
      <w:pPr>
        <w:widowControl w:val="0"/>
        <w:autoSpaceDE w:val="0"/>
        <w:autoSpaceDN w:val="0"/>
        <w:adjustRightInd w:val="0"/>
        <w:spacing w:line="324" w:lineRule="auto"/>
        <w:jc w:val="both"/>
        <w:rPr>
          <w:rFonts w:ascii="Garamond" w:hAnsi="Garamond" w:cs="Garamond,Bold"/>
          <w:sz w:val="24"/>
          <w:szCs w:val="24"/>
        </w:rPr>
      </w:pPr>
      <w:r w:rsidRPr="007C7B57">
        <w:rPr>
          <w:rFonts w:ascii="Garamond" w:hAnsi="Garamond" w:cs="Arial"/>
          <w:b/>
          <w:bCs/>
          <w:sz w:val="24"/>
          <w:szCs w:val="24"/>
        </w:rPr>
        <w:t>Merilo C4:</w:t>
      </w:r>
      <w:r w:rsidRPr="007C7B57">
        <w:rPr>
          <w:rFonts w:ascii="Garamond" w:hAnsi="Garamond" w:cs="Arial"/>
          <w:sz w:val="24"/>
          <w:szCs w:val="24"/>
        </w:rPr>
        <w:t xml:space="preserve"> </w:t>
      </w:r>
      <w:r w:rsidRPr="007C7B57">
        <w:rPr>
          <w:rFonts w:ascii="Garamond" w:hAnsi="Garamond" w:cs="Garamond,Bold"/>
          <w:sz w:val="24"/>
          <w:szCs w:val="24"/>
        </w:rPr>
        <w:t>P</w:t>
      </w:r>
      <w:r w:rsidRPr="007C7B57">
        <w:rPr>
          <w:rFonts w:ascii="Garamond" w:hAnsi="Garamond" w:cs="Garamond,Bold"/>
          <w:kern w:val="0"/>
          <w:sz w:val="24"/>
          <w:szCs w:val="24"/>
        </w:rPr>
        <w:t xml:space="preserve">ovprečna mesečna bruto plača </w:t>
      </w:r>
      <w:r w:rsidRPr="007C7B57">
        <w:rPr>
          <w:rFonts w:ascii="Garamond" w:hAnsi="Garamond" w:cs="Garamond,Bold"/>
          <w:sz w:val="24"/>
          <w:szCs w:val="24"/>
        </w:rPr>
        <w:t>čistilca</w:t>
      </w:r>
    </w:p>
    <w:p w14:paraId="5181D49E" w14:textId="1AD96BE4" w:rsidR="005A54C8" w:rsidRPr="000751E6" w:rsidRDefault="005A54C8" w:rsidP="000751E6">
      <w:pPr>
        <w:rPr>
          <w:rFonts w:ascii="Garamond" w:hAnsi="Garamond"/>
          <w:sz w:val="24"/>
          <w:szCs w:val="24"/>
        </w:rPr>
      </w:pPr>
      <w:bookmarkStart w:id="40" w:name="_Hlk208913288"/>
      <m:oMathPara>
        <m:oMath>
          <m:r>
            <w:rPr>
              <w:rFonts w:ascii="Cambria Math" w:hAnsi="Cambria Math" w:cs="Cambria Math"/>
              <w:sz w:val="24"/>
              <w:szCs w:val="24"/>
            </w:rPr>
            <m:t xml:space="preserve">Merilo C4 </m:t>
          </m:r>
          <m:r>
            <m:rPr>
              <m:sty m:val="p"/>
            </m:rPr>
            <w:rPr>
              <w:rFonts w:ascii="Cambria Math" w:hAnsi="Cambria Math" w:cs="Cambria Math"/>
              <w:sz w:val="24"/>
              <w:szCs w:val="24"/>
            </w:rPr>
            <m:t>=</m:t>
          </m:r>
          <m:f>
            <m:fPr>
              <m:ctrlPr>
                <w:rPr>
                  <w:rFonts w:ascii="Cambria Math" w:hAnsi="Cambria Math" w:cs="Arial"/>
                  <w:bCs/>
                  <w:sz w:val="24"/>
                  <w:szCs w:val="24"/>
                </w:rPr>
              </m:ctrlPr>
            </m:fPr>
            <m:num>
              <m:r>
                <m:rPr>
                  <m:sty m:val="p"/>
                </m:rPr>
                <w:rPr>
                  <w:rFonts w:ascii="Cambria Math" w:eastAsia="Aptos" w:hAnsi="Cambria Math" w:cs="Times New Roman"/>
                </w:rPr>
                <m:t>povprečje bruto plače delavca čistilca</m:t>
              </m:r>
            </m:num>
            <m:den>
              <m:r>
                <w:rPr>
                  <w:rFonts w:ascii="Cambria Math" w:hAnsi="Cambria Math" w:cs="Arial"/>
                  <w:sz w:val="24"/>
                  <w:szCs w:val="24"/>
                </w:rPr>
                <m:t xml:space="preserve"> </m:t>
              </m:r>
              <m:r>
                <m:rPr>
                  <m:sty m:val="p"/>
                </m:rPr>
                <w:rPr>
                  <w:rFonts w:ascii="Cambria Math" w:eastAsia="Aptos" w:hAnsi="Cambria Math" w:cs="Times New Roman"/>
                </w:rPr>
                <m:t xml:space="preserve">najvišje povprečje bruto plače vseh ponudb        </m:t>
              </m:r>
            </m:den>
          </m:f>
          <m:r>
            <w:rPr>
              <w:rFonts w:ascii="Cambria Math" w:hAnsi="Cambria Math" w:cs="Arial"/>
              <w:sz w:val="24"/>
              <w:szCs w:val="24"/>
            </w:rPr>
            <m:t xml:space="preserve"> x 1</m:t>
          </m:r>
          <w:bookmarkEnd w:id="40"/>
          <m:r>
            <w:rPr>
              <w:rFonts w:ascii="Cambria Math" w:hAnsi="Cambria Math" w:cs="Arial"/>
              <w:sz w:val="24"/>
              <w:szCs w:val="24"/>
            </w:rPr>
            <m:t>5</m:t>
          </m:r>
        </m:oMath>
      </m:oMathPara>
    </w:p>
    <w:p w14:paraId="7CC696D9" w14:textId="77777777" w:rsidR="005A54C8" w:rsidRPr="007C7B57" w:rsidRDefault="005A54C8" w:rsidP="005A54C8">
      <w:pPr>
        <w:widowControl w:val="0"/>
        <w:autoSpaceDE w:val="0"/>
        <w:autoSpaceDN w:val="0"/>
        <w:adjustRightInd w:val="0"/>
        <w:spacing w:line="324" w:lineRule="auto"/>
        <w:jc w:val="both"/>
        <w:rPr>
          <w:rFonts w:ascii="Garamond" w:hAnsi="Garamond" w:cs="Garamond,Bold"/>
          <w:sz w:val="24"/>
          <w:szCs w:val="24"/>
        </w:rPr>
      </w:pPr>
      <w:r w:rsidRPr="007C7B57">
        <w:rPr>
          <w:rFonts w:ascii="Garamond" w:hAnsi="Garamond" w:cs="Garamond,Bold"/>
          <w:sz w:val="24"/>
          <w:szCs w:val="24"/>
        </w:rPr>
        <w:t>Upošteva se povprečje bruto plača čistilcev  ponudniku v letu 2024 ( januarja-december 2024).</w:t>
      </w:r>
    </w:p>
    <w:p w14:paraId="3AA905E6" w14:textId="1B475F60" w:rsidR="005A54C8" w:rsidRPr="007C7B57" w:rsidRDefault="005A54C8" w:rsidP="005A54C8">
      <w:pPr>
        <w:widowControl w:val="0"/>
        <w:autoSpaceDE w:val="0"/>
        <w:autoSpaceDN w:val="0"/>
        <w:adjustRightInd w:val="0"/>
        <w:spacing w:line="324" w:lineRule="auto"/>
        <w:jc w:val="both"/>
        <w:rPr>
          <w:rFonts w:ascii="Garamond" w:hAnsi="Garamond" w:cs="Garamond,Bold"/>
          <w:sz w:val="24"/>
          <w:szCs w:val="24"/>
        </w:rPr>
      </w:pPr>
      <w:r w:rsidRPr="007C7B57">
        <w:rPr>
          <w:rFonts w:ascii="Garamond" w:hAnsi="Garamond" w:cs="Garamond,Bold"/>
          <w:sz w:val="24"/>
          <w:szCs w:val="24"/>
        </w:rPr>
        <w:t>Pri izračunu povprečja se upošteva mesečna bruto brez dodatkov za delo v posebnih pogojih dela, brez povračila stroškov za prehrano in prevoz in brez dodatka do višine zakonsko določene minimalne plače (če osnovna bruto plača delavca ne dosega višine zakonsko določene minimalne plače).</w:t>
      </w:r>
    </w:p>
    <w:p w14:paraId="01540B18" w14:textId="7F2979DA" w:rsidR="005A54C8" w:rsidRPr="007C7B57" w:rsidRDefault="005A54C8" w:rsidP="005A54C8">
      <w:pPr>
        <w:widowControl w:val="0"/>
        <w:autoSpaceDE w:val="0"/>
        <w:autoSpaceDN w:val="0"/>
        <w:adjustRightInd w:val="0"/>
        <w:spacing w:line="324" w:lineRule="auto"/>
        <w:jc w:val="both"/>
        <w:rPr>
          <w:rFonts w:ascii="Garamond" w:hAnsi="Garamond" w:cs="Garamond,Bold"/>
          <w:sz w:val="24"/>
          <w:szCs w:val="24"/>
        </w:rPr>
      </w:pPr>
      <w:r w:rsidRPr="007C7B57">
        <w:rPr>
          <w:rFonts w:ascii="Garamond" w:hAnsi="Garamond" w:cs="Garamond,Bold"/>
          <w:sz w:val="24"/>
          <w:szCs w:val="24"/>
        </w:rPr>
        <w:t>Ponudnik v obrazec "OBR-</w:t>
      </w:r>
      <w:r w:rsidR="00542B6B" w:rsidRPr="007C7B57">
        <w:rPr>
          <w:rFonts w:ascii="Garamond" w:hAnsi="Garamond" w:cs="Garamond,Bold"/>
          <w:sz w:val="24"/>
          <w:szCs w:val="24"/>
        </w:rPr>
        <w:t>3</w:t>
      </w:r>
      <w:r w:rsidRPr="007C7B57">
        <w:rPr>
          <w:rFonts w:ascii="Garamond" w:hAnsi="Garamond" w:cs="Garamond,Bold"/>
          <w:sz w:val="24"/>
          <w:szCs w:val="24"/>
        </w:rPr>
        <w:t>" vpiše izračunano povprečno bruto plačo.</w:t>
      </w:r>
    </w:p>
    <w:p w14:paraId="29187B2E" w14:textId="18BDA617" w:rsidR="005A54C8" w:rsidRPr="007C7B57" w:rsidRDefault="005A54C8" w:rsidP="005A54C8">
      <w:pPr>
        <w:widowControl w:val="0"/>
        <w:autoSpaceDE w:val="0"/>
        <w:autoSpaceDN w:val="0"/>
        <w:adjustRightInd w:val="0"/>
        <w:spacing w:line="324" w:lineRule="auto"/>
        <w:jc w:val="both"/>
        <w:rPr>
          <w:rFonts w:ascii="Garamond" w:hAnsi="Garamond" w:cs="Garamond,Bold"/>
          <w:sz w:val="24"/>
          <w:szCs w:val="24"/>
        </w:rPr>
      </w:pPr>
      <w:r w:rsidRPr="007C7B57">
        <w:rPr>
          <w:rFonts w:ascii="Garamond" w:hAnsi="Garamond" w:cs="Garamond,Bold"/>
          <w:sz w:val="24"/>
          <w:szCs w:val="24"/>
        </w:rPr>
        <w:t>Največje možno število točk, ki jih posamezen ponudnik lahko prejme po merilu C 4  je  1</w:t>
      </w:r>
      <w:r w:rsidR="008F210F" w:rsidRPr="007C7B57">
        <w:rPr>
          <w:rFonts w:ascii="Garamond" w:hAnsi="Garamond" w:cs="Garamond,Bold"/>
          <w:sz w:val="24"/>
          <w:szCs w:val="24"/>
        </w:rPr>
        <w:t>5</w:t>
      </w:r>
      <w:r w:rsidRPr="007C7B57">
        <w:rPr>
          <w:rFonts w:ascii="Garamond" w:hAnsi="Garamond" w:cs="Garamond,Bold"/>
          <w:sz w:val="24"/>
          <w:szCs w:val="24"/>
        </w:rPr>
        <w:t xml:space="preserve">. </w:t>
      </w:r>
    </w:p>
    <w:p w14:paraId="7B4E9E8B" w14:textId="220CD01D" w:rsidR="005A54C8" w:rsidRPr="007C7B57" w:rsidRDefault="005A54C8" w:rsidP="005A54C8">
      <w:pPr>
        <w:autoSpaceDE w:val="0"/>
        <w:autoSpaceDN w:val="0"/>
        <w:adjustRightInd w:val="0"/>
        <w:spacing w:after="0" w:line="324" w:lineRule="auto"/>
        <w:rPr>
          <w:rFonts w:ascii="Garamond" w:hAnsi="Garamond" w:cs="Arial"/>
          <w:sz w:val="24"/>
          <w:szCs w:val="24"/>
        </w:rPr>
      </w:pPr>
      <w:r w:rsidRPr="007C7B57">
        <w:rPr>
          <w:rFonts w:ascii="Garamond" w:hAnsi="Garamond" w:cs="Arial"/>
          <w:sz w:val="24"/>
          <w:szCs w:val="24"/>
        </w:rPr>
        <w:t xml:space="preserve">Ponudnik mora kot dokazilo predložiti bonitetni obrazec iz katerega izhaja podatek o povprečni mesečni plači na zaposlenega. </w:t>
      </w:r>
    </w:p>
    <w:p w14:paraId="12252ED3" w14:textId="77777777" w:rsidR="005A54C8" w:rsidRPr="007C7B57" w:rsidRDefault="005A54C8" w:rsidP="005A54C8">
      <w:pPr>
        <w:autoSpaceDE w:val="0"/>
        <w:autoSpaceDN w:val="0"/>
        <w:adjustRightInd w:val="0"/>
        <w:spacing w:after="0" w:line="324" w:lineRule="auto"/>
        <w:rPr>
          <w:rFonts w:ascii="Garamond" w:hAnsi="Garamond" w:cs="Arial"/>
          <w:sz w:val="24"/>
          <w:szCs w:val="24"/>
        </w:rPr>
      </w:pPr>
      <w:r w:rsidRPr="007C7B57">
        <w:rPr>
          <w:rFonts w:ascii="Garamond" w:hAnsi="Garamond" w:cs="Arial"/>
          <w:sz w:val="24"/>
          <w:szCs w:val="24"/>
        </w:rPr>
        <w:lastRenderedPageBreak/>
        <w:t xml:space="preserve">V kolikor ponudnik nastopa s partnerjem mora merilo izkazovati partner, ki prevzame v izvedbo večino predmeta naročila. </w:t>
      </w:r>
    </w:p>
    <w:p w14:paraId="37821B50" w14:textId="77777777" w:rsidR="005A54C8" w:rsidRPr="007C7B57" w:rsidRDefault="005A54C8" w:rsidP="005A54C8">
      <w:pPr>
        <w:autoSpaceDE w:val="0"/>
        <w:autoSpaceDN w:val="0"/>
        <w:adjustRightInd w:val="0"/>
        <w:spacing w:after="0" w:line="324" w:lineRule="auto"/>
        <w:rPr>
          <w:rFonts w:ascii="Garamond" w:hAnsi="Garamond" w:cs="Arial"/>
          <w:b/>
          <w:bCs/>
          <w:sz w:val="24"/>
          <w:szCs w:val="24"/>
        </w:rPr>
      </w:pPr>
    </w:p>
    <w:p w14:paraId="58C53459" w14:textId="155E8A8E" w:rsidR="0004325C" w:rsidRPr="007C7B57" w:rsidRDefault="005A54C8" w:rsidP="005A54C8">
      <w:pPr>
        <w:autoSpaceDE w:val="0"/>
        <w:autoSpaceDN w:val="0"/>
        <w:adjustRightInd w:val="0"/>
        <w:spacing w:after="0" w:line="324" w:lineRule="auto"/>
        <w:rPr>
          <w:rFonts w:ascii="Garamond" w:hAnsi="Garamond" w:cs="Arial"/>
          <w:b/>
          <w:bCs/>
          <w:sz w:val="24"/>
          <w:szCs w:val="24"/>
        </w:rPr>
      </w:pPr>
      <w:r w:rsidRPr="007C7B57">
        <w:rPr>
          <w:rFonts w:ascii="Garamond" w:hAnsi="Garamond" w:cs="Arial"/>
          <w:bCs/>
          <w:sz w:val="24"/>
          <w:szCs w:val="24"/>
        </w:rPr>
        <w:t xml:space="preserve"> V primeru, da bosta dva ali več ponudnikov ponudila enako ponudbo v številu točk, bo ponudnik izbran ponudnik, ki je po merilu C3 in C4 prejel višje število točk. V kolikor bi bodo ponudbe tudi v tem primeru enake, bo naročnik izbral ponudnika z žrebom pred strokovno komisijo naročnika, kamor bodo povabljeni tudi predstavniki ponudnikov z enakim številom točk. Izbrana bo ponudba, ki bo izžrebana prva</w:t>
      </w:r>
    </w:p>
    <w:p w14:paraId="2225B34C" w14:textId="2ECBEFB8" w:rsidR="00BC5B8D" w:rsidRPr="007C7B57" w:rsidRDefault="0090134D" w:rsidP="00DC494B">
      <w:pPr>
        <w:pStyle w:val="Naslov1"/>
        <w:spacing w:line="324" w:lineRule="auto"/>
        <w:jc w:val="both"/>
        <w:rPr>
          <w:rFonts w:ascii="Garamond" w:eastAsia="Calibri" w:hAnsi="Garamond"/>
          <w:b/>
          <w:bCs/>
          <w:color w:val="auto"/>
          <w:sz w:val="24"/>
          <w:szCs w:val="24"/>
          <w:lang w:eastAsia="zh-CN"/>
        </w:rPr>
      </w:pPr>
      <w:bookmarkStart w:id="41" w:name="_Toc209085807"/>
      <w:r>
        <w:rPr>
          <w:rFonts w:ascii="Garamond" w:eastAsia="Calibri" w:hAnsi="Garamond"/>
          <w:b/>
          <w:bCs/>
          <w:color w:val="auto"/>
          <w:sz w:val="24"/>
          <w:szCs w:val="24"/>
          <w:lang w:eastAsia="zh-CN"/>
        </w:rPr>
        <w:t>1</w:t>
      </w:r>
      <w:r w:rsidR="003457A8" w:rsidRPr="007C7B57">
        <w:rPr>
          <w:rFonts w:ascii="Garamond" w:eastAsia="Calibri" w:hAnsi="Garamond"/>
          <w:b/>
          <w:bCs/>
          <w:color w:val="auto"/>
          <w:sz w:val="24"/>
          <w:szCs w:val="24"/>
          <w:lang w:eastAsia="zh-CN"/>
        </w:rPr>
        <w:t xml:space="preserve">2. </w:t>
      </w:r>
      <w:r w:rsidR="006C0283" w:rsidRPr="007C7B57">
        <w:rPr>
          <w:rFonts w:ascii="Garamond" w:eastAsia="Calibri" w:hAnsi="Garamond"/>
          <w:b/>
          <w:bCs/>
          <w:color w:val="auto"/>
          <w:sz w:val="24"/>
          <w:szCs w:val="24"/>
          <w:lang w:eastAsia="zh-CN"/>
        </w:rPr>
        <w:t>Finančna zavarovanja</w:t>
      </w:r>
      <w:bookmarkEnd w:id="41"/>
      <w:r w:rsidR="006C0283" w:rsidRPr="007C7B57">
        <w:rPr>
          <w:rFonts w:ascii="Garamond" w:eastAsia="Calibri" w:hAnsi="Garamond"/>
          <w:b/>
          <w:bCs/>
          <w:color w:val="auto"/>
          <w:sz w:val="24"/>
          <w:szCs w:val="24"/>
          <w:lang w:eastAsia="zh-CN"/>
        </w:rPr>
        <w:t xml:space="preserve"> </w:t>
      </w:r>
    </w:p>
    <w:p w14:paraId="65867AD9" w14:textId="77777777" w:rsidR="006C0283" w:rsidRPr="007C7B57" w:rsidRDefault="006C0283" w:rsidP="00DC494B">
      <w:pPr>
        <w:spacing w:after="0" w:line="324" w:lineRule="auto"/>
        <w:jc w:val="both"/>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Ponudnik mora za zavarovanje izpolnitve svoje obveznosti naročniku predložiti finančna zavarovanja, kot izhajajo iz vzorcev v tej dokumentaciji, oziroma na dokumentih, ki se po vsebini ne smejo razlikovati od vzorcev finančnih zavarovanj iz razpisne dokumentacije. Ponudnik lahko kot finančno zavarovanje predloži tudi ustrezno zavarovanje pri zavarovalnicah, ki pa se po vsebini ne sme razlikovati od vzorca finančnih zavarovanj.</w:t>
      </w:r>
    </w:p>
    <w:p w14:paraId="007E48DA" w14:textId="77777777" w:rsidR="00316C09" w:rsidRPr="007C7B57" w:rsidRDefault="00316C09" w:rsidP="00DC494B">
      <w:pPr>
        <w:spacing w:after="0" w:line="324" w:lineRule="auto"/>
        <w:jc w:val="both"/>
        <w:rPr>
          <w:rFonts w:ascii="Garamond" w:eastAsia="Times New Roman" w:hAnsi="Garamond" w:cs="Times New Roman"/>
          <w:kern w:val="0"/>
          <w:sz w:val="24"/>
          <w:szCs w:val="24"/>
          <w:lang w:eastAsia="sl-SI"/>
          <w14:ligatures w14:val="none"/>
        </w:rPr>
      </w:pPr>
    </w:p>
    <w:p w14:paraId="7323B983" w14:textId="77777777" w:rsidR="006C0283" w:rsidRPr="007C7B57" w:rsidRDefault="006C0283" w:rsidP="00DC494B">
      <w:pPr>
        <w:spacing w:after="0" w:line="324" w:lineRule="auto"/>
        <w:jc w:val="both"/>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Pri ponudbi s podizvajalci zavarovanje predloži glavni ponudnik, pri skupni ponudbi pa nosilec posla.</w:t>
      </w:r>
    </w:p>
    <w:p w14:paraId="0BC4D318" w14:textId="77777777" w:rsidR="00316C09" w:rsidRPr="007C7B57" w:rsidRDefault="00316C09" w:rsidP="00DC494B">
      <w:pPr>
        <w:spacing w:after="0" w:line="324" w:lineRule="auto"/>
        <w:jc w:val="both"/>
        <w:rPr>
          <w:rFonts w:ascii="Garamond" w:eastAsia="Times New Roman" w:hAnsi="Garamond" w:cs="Times New Roman"/>
          <w:kern w:val="0"/>
          <w:sz w:val="24"/>
          <w:szCs w:val="24"/>
          <w:lang w:eastAsia="sl-SI"/>
          <w14:ligatures w14:val="none"/>
        </w:rPr>
      </w:pPr>
    </w:p>
    <w:p w14:paraId="3C90B8E5" w14:textId="77777777" w:rsidR="006C0283" w:rsidRPr="007C7B57" w:rsidRDefault="006C0283" w:rsidP="00DC494B">
      <w:pPr>
        <w:spacing w:after="0" w:line="324" w:lineRule="auto"/>
        <w:jc w:val="both"/>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Izbrani ponudnik, s katerim sklene naročnik pogodbo, jamči za odpravo vseh vrst napak oziroma nepravilnosti, skladno z določili Obligacijskega zakonika in predpisi, ki urejajo področje predmeta javnega naročila.</w:t>
      </w:r>
    </w:p>
    <w:p w14:paraId="17120F06" w14:textId="77777777" w:rsidR="006C0283" w:rsidRPr="007C7B57" w:rsidRDefault="006C0283" w:rsidP="00DC494B">
      <w:pPr>
        <w:suppressAutoHyphens/>
        <w:autoSpaceDN w:val="0"/>
        <w:spacing w:after="0" w:line="324" w:lineRule="auto"/>
        <w:jc w:val="both"/>
        <w:textAlignment w:val="baseline"/>
        <w:rPr>
          <w:rFonts w:ascii="Garamond" w:eastAsia="Arial Unicode MS" w:hAnsi="Garamond" w:cs="Arial"/>
          <w:kern w:val="3"/>
          <w:sz w:val="24"/>
          <w:szCs w:val="24"/>
          <w:lang w:eastAsia="zh-CN"/>
          <w14:ligatures w14:val="none"/>
        </w:rPr>
      </w:pPr>
    </w:p>
    <w:p w14:paraId="3AF2CDE9" w14:textId="6098AA8C" w:rsidR="00A72757" w:rsidRPr="001109C4" w:rsidRDefault="003457A8" w:rsidP="001109C4">
      <w:pPr>
        <w:rPr>
          <w:rFonts w:ascii="Garamond" w:hAnsi="Garamond"/>
          <w:b/>
          <w:bCs/>
          <w:sz w:val="24"/>
          <w:szCs w:val="24"/>
          <w:lang w:eastAsia="sl-SI"/>
        </w:rPr>
      </w:pPr>
      <w:bookmarkStart w:id="42" w:name="_Toc25749454"/>
      <w:r w:rsidRPr="001109C4">
        <w:rPr>
          <w:rFonts w:ascii="Garamond" w:hAnsi="Garamond"/>
          <w:b/>
          <w:bCs/>
          <w:sz w:val="24"/>
          <w:szCs w:val="24"/>
          <w:lang w:eastAsia="sl-SI"/>
        </w:rPr>
        <w:t xml:space="preserve">12.1. </w:t>
      </w:r>
      <w:r w:rsidR="006C0283" w:rsidRPr="001109C4">
        <w:rPr>
          <w:rFonts w:ascii="Garamond" w:hAnsi="Garamond"/>
          <w:b/>
          <w:bCs/>
          <w:sz w:val="24"/>
          <w:szCs w:val="24"/>
          <w:lang w:eastAsia="sl-SI"/>
        </w:rPr>
        <w:t>Finančno zavarovanje za resnost ponudbe</w:t>
      </w:r>
      <w:bookmarkEnd w:id="42"/>
    </w:p>
    <w:p w14:paraId="1FD9D1CA" w14:textId="77777777" w:rsidR="00B527F1" w:rsidRPr="007C7B57" w:rsidRDefault="00A72757" w:rsidP="00DC494B">
      <w:pPr>
        <w:spacing w:line="324" w:lineRule="auto"/>
        <w:jc w:val="both"/>
        <w:rPr>
          <w:rFonts w:ascii="Garamond" w:eastAsia="Calibri" w:hAnsi="Garamond"/>
          <w:sz w:val="24"/>
          <w:szCs w:val="24"/>
        </w:rPr>
      </w:pPr>
      <w:r w:rsidRPr="007C7B57">
        <w:rPr>
          <w:rFonts w:ascii="Garamond" w:eastAsia="Calibri" w:hAnsi="Garamond"/>
          <w:sz w:val="24"/>
          <w:szCs w:val="24"/>
        </w:rPr>
        <w:t>Ponudnik mora v ponudbi predložiti bančno garancijo ali kavcijsko zavarovanje v višini</w:t>
      </w:r>
      <w:r w:rsidR="00B527F1" w:rsidRPr="007C7B57">
        <w:rPr>
          <w:rFonts w:ascii="Garamond" w:eastAsia="Calibri" w:hAnsi="Garamond"/>
          <w:sz w:val="24"/>
          <w:szCs w:val="24"/>
        </w:rPr>
        <w:t>:</w:t>
      </w:r>
    </w:p>
    <w:p w14:paraId="4B7640FF" w14:textId="687580D2" w:rsidR="00B527F1" w:rsidRPr="007C7B57" w:rsidRDefault="00B527F1" w:rsidP="00DC494B">
      <w:pPr>
        <w:spacing w:line="324" w:lineRule="auto"/>
        <w:jc w:val="both"/>
        <w:rPr>
          <w:rFonts w:ascii="Garamond" w:eastAsia="Calibri" w:hAnsi="Garamond"/>
          <w:sz w:val="24"/>
          <w:szCs w:val="24"/>
        </w:rPr>
      </w:pPr>
      <w:r w:rsidRPr="007C7B57">
        <w:rPr>
          <w:rFonts w:ascii="Garamond" w:eastAsia="Calibri" w:hAnsi="Garamond"/>
          <w:sz w:val="24"/>
          <w:szCs w:val="24"/>
        </w:rPr>
        <w:t xml:space="preserve">Sklop 1: </w:t>
      </w:r>
      <w:r w:rsidR="00CE1271" w:rsidRPr="007C7B57">
        <w:rPr>
          <w:rFonts w:ascii="Garamond" w:eastAsia="Calibri" w:hAnsi="Garamond"/>
          <w:sz w:val="24"/>
          <w:szCs w:val="24"/>
        </w:rPr>
        <w:t xml:space="preserve"> - </w:t>
      </w:r>
      <w:r w:rsidR="009C0359" w:rsidRPr="007C7B57">
        <w:rPr>
          <w:rFonts w:ascii="Garamond" w:eastAsia="Calibri" w:hAnsi="Garamond"/>
          <w:sz w:val="24"/>
          <w:szCs w:val="24"/>
        </w:rPr>
        <w:t xml:space="preserve">15.000 EUR  </w:t>
      </w:r>
    </w:p>
    <w:p w14:paraId="4A9C7471" w14:textId="5BD397AC" w:rsidR="006C0283" w:rsidRPr="007C7B57" w:rsidRDefault="00B527F1" w:rsidP="00DC494B">
      <w:pPr>
        <w:spacing w:line="324" w:lineRule="auto"/>
        <w:jc w:val="both"/>
        <w:rPr>
          <w:rFonts w:ascii="Garamond" w:eastAsia="Calibri" w:hAnsi="Garamond"/>
          <w:sz w:val="24"/>
          <w:szCs w:val="24"/>
        </w:rPr>
      </w:pPr>
      <w:r w:rsidRPr="007C7B57">
        <w:rPr>
          <w:rFonts w:ascii="Garamond" w:eastAsia="Calibri" w:hAnsi="Garamond"/>
          <w:sz w:val="24"/>
          <w:szCs w:val="24"/>
        </w:rPr>
        <w:t xml:space="preserve">Sklop 2: </w:t>
      </w:r>
      <w:r w:rsidR="009C0359" w:rsidRPr="007C7B57">
        <w:rPr>
          <w:rFonts w:ascii="Garamond" w:eastAsia="Calibri" w:hAnsi="Garamond"/>
          <w:sz w:val="24"/>
          <w:szCs w:val="24"/>
        </w:rPr>
        <w:t xml:space="preserve">- 5.000 EUR </w:t>
      </w:r>
    </w:p>
    <w:p w14:paraId="6F2BECE3" w14:textId="67C1AB45"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 xml:space="preserve">Veljavnost zavarovanja za resnost ponudbe mora veljati najmanj </w:t>
      </w:r>
      <w:r w:rsidR="003F5994" w:rsidRPr="007C7B57">
        <w:rPr>
          <w:rFonts w:ascii="Garamond" w:eastAsia="Calibri" w:hAnsi="Garamond" w:cs="Times New Roman"/>
          <w:kern w:val="0"/>
          <w:sz w:val="24"/>
          <w:szCs w:val="24"/>
          <w:lang w:eastAsia="sl-SI"/>
          <w14:ligatures w14:val="none"/>
        </w:rPr>
        <w:t xml:space="preserve">šest mesecev </w:t>
      </w:r>
      <w:r w:rsidRPr="007C7B57">
        <w:rPr>
          <w:rFonts w:ascii="Garamond" w:eastAsia="Calibri" w:hAnsi="Garamond" w:cs="Times New Roman"/>
          <w:kern w:val="0"/>
          <w:sz w:val="24"/>
          <w:szCs w:val="24"/>
          <w:lang w:eastAsia="sl-SI"/>
          <w14:ligatures w14:val="none"/>
        </w:rPr>
        <w:t>o</w:t>
      </w:r>
      <w:r w:rsidR="003F5994" w:rsidRPr="007C7B57">
        <w:rPr>
          <w:rFonts w:ascii="Garamond" w:eastAsia="Calibri" w:hAnsi="Garamond" w:cs="Times New Roman"/>
          <w:kern w:val="0"/>
          <w:sz w:val="24"/>
          <w:szCs w:val="24"/>
          <w:lang w:eastAsia="sl-SI"/>
          <w14:ligatures w14:val="none"/>
        </w:rPr>
        <w:t>d</w:t>
      </w:r>
      <w:r w:rsidRPr="007C7B57">
        <w:rPr>
          <w:rFonts w:ascii="Garamond" w:eastAsia="Calibri" w:hAnsi="Garamond" w:cs="Times New Roman"/>
          <w:kern w:val="0"/>
          <w:sz w:val="24"/>
          <w:szCs w:val="24"/>
          <w:lang w:eastAsia="sl-SI"/>
          <w14:ligatures w14:val="none"/>
        </w:rPr>
        <w:t xml:space="preserve"> objave obvestila o naročilu na Portalu javnih naročil. </w:t>
      </w:r>
    </w:p>
    <w:p w14:paraId="032BB881" w14:textId="77777777"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p>
    <w:p w14:paraId="3F51E00A" w14:textId="77777777"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 xml:space="preserve">Zavarovanje za resnost ponudbe bo unovčeno v naslednjih primerih: </w:t>
      </w:r>
    </w:p>
    <w:p w14:paraId="430CBBCC" w14:textId="53BD623E" w:rsidR="006C0283" w:rsidRPr="000751E6" w:rsidRDefault="006C0283" w:rsidP="00440B2E">
      <w:pPr>
        <w:pStyle w:val="Odstavekseznama"/>
        <w:numPr>
          <w:ilvl w:val="0"/>
          <w:numId w:val="68"/>
        </w:numPr>
        <w:spacing w:after="0" w:line="324" w:lineRule="auto"/>
        <w:jc w:val="both"/>
        <w:rPr>
          <w:rFonts w:ascii="Garamond" w:eastAsia="Calibri" w:hAnsi="Garamond" w:cs="Times New Roman"/>
          <w:kern w:val="0"/>
          <w:sz w:val="24"/>
          <w:szCs w:val="24"/>
          <w:lang w:eastAsia="sl-SI"/>
          <w14:ligatures w14:val="none"/>
        </w:rPr>
      </w:pPr>
      <w:r w:rsidRPr="000751E6">
        <w:rPr>
          <w:rFonts w:ascii="Garamond" w:eastAsia="Calibri" w:hAnsi="Garamond" w:cs="Times New Roman"/>
          <w:kern w:val="0"/>
          <w:sz w:val="24"/>
          <w:szCs w:val="24"/>
          <w:lang w:eastAsia="sl-SI"/>
          <w14:ligatures w14:val="none"/>
        </w:rPr>
        <w:t>če ponudnik umakne ali spremeni ponudbo v času njene veljavnosti, navedene v ponudbi ali</w:t>
      </w:r>
    </w:p>
    <w:p w14:paraId="5A8D5B9F" w14:textId="62EB2811" w:rsidR="006C0283" w:rsidRPr="000751E6" w:rsidRDefault="006C0283" w:rsidP="00440B2E">
      <w:pPr>
        <w:pStyle w:val="Odstavekseznama"/>
        <w:numPr>
          <w:ilvl w:val="0"/>
          <w:numId w:val="68"/>
        </w:numPr>
        <w:spacing w:after="0" w:line="324" w:lineRule="auto"/>
        <w:jc w:val="both"/>
        <w:rPr>
          <w:rFonts w:ascii="Garamond" w:eastAsia="Calibri" w:hAnsi="Garamond" w:cs="Times New Roman"/>
          <w:kern w:val="0"/>
          <w:sz w:val="24"/>
          <w:szCs w:val="24"/>
          <w:lang w:eastAsia="sl-SI"/>
          <w14:ligatures w14:val="none"/>
        </w:rPr>
      </w:pPr>
      <w:r w:rsidRPr="000751E6">
        <w:rPr>
          <w:rFonts w:ascii="Garamond" w:eastAsia="Calibri" w:hAnsi="Garamond" w:cs="Times New Roman"/>
          <w:kern w:val="0"/>
          <w:sz w:val="24"/>
          <w:szCs w:val="24"/>
          <w:lang w:eastAsia="sl-SI"/>
          <w14:ligatures w14:val="none"/>
        </w:rPr>
        <w:t>če ponudnik, ki ga je naročnik v času veljavnosti ponudbe obvestil o sprejetju njegove ponudbe:</w:t>
      </w:r>
    </w:p>
    <w:p w14:paraId="7C00CCC8" w14:textId="0F93DFC1" w:rsidR="006C0283" w:rsidRPr="000751E6" w:rsidRDefault="006C0283" w:rsidP="00440B2E">
      <w:pPr>
        <w:pStyle w:val="Odstavekseznama"/>
        <w:numPr>
          <w:ilvl w:val="0"/>
          <w:numId w:val="68"/>
        </w:numPr>
        <w:spacing w:after="0" w:line="324" w:lineRule="auto"/>
        <w:jc w:val="both"/>
        <w:rPr>
          <w:rFonts w:ascii="Garamond" w:eastAsia="Calibri" w:hAnsi="Garamond" w:cs="Times New Roman"/>
          <w:kern w:val="0"/>
          <w:sz w:val="24"/>
          <w:szCs w:val="24"/>
          <w:lang w:eastAsia="sl-SI"/>
          <w14:ligatures w14:val="none"/>
        </w:rPr>
      </w:pPr>
      <w:r w:rsidRPr="000751E6">
        <w:rPr>
          <w:rFonts w:ascii="Garamond" w:eastAsia="Calibri" w:hAnsi="Garamond" w:cs="Times New Roman"/>
          <w:kern w:val="0"/>
          <w:sz w:val="24"/>
          <w:szCs w:val="24"/>
          <w:lang w:eastAsia="sl-SI"/>
          <w14:ligatures w14:val="none"/>
        </w:rPr>
        <w:t>ne izpolni ali zavrne sklenitev pogodbe v skladu z določbami navodil ponudnikom ali</w:t>
      </w:r>
    </w:p>
    <w:p w14:paraId="45BD15AF" w14:textId="70CCB32D" w:rsidR="006C0283" w:rsidRPr="000751E6" w:rsidRDefault="006C0283" w:rsidP="00440B2E">
      <w:pPr>
        <w:pStyle w:val="Odstavekseznama"/>
        <w:numPr>
          <w:ilvl w:val="0"/>
          <w:numId w:val="68"/>
        </w:numPr>
        <w:spacing w:after="0" w:line="324" w:lineRule="auto"/>
        <w:jc w:val="both"/>
        <w:rPr>
          <w:rFonts w:ascii="Garamond" w:eastAsia="Calibri" w:hAnsi="Garamond" w:cs="Times New Roman"/>
          <w:kern w:val="0"/>
          <w:sz w:val="24"/>
          <w:szCs w:val="24"/>
          <w:lang w:eastAsia="sl-SI"/>
          <w14:ligatures w14:val="none"/>
        </w:rPr>
      </w:pPr>
      <w:r w:rsidRPr="000751E6">
        <w:rPr>
          <w:rFonts w:ascii="Garamond" w:eastAsia="Calibri" w:hAnsi="Garamond" w:cs="Times New Roman"/>
          <w:kern w:val="0"/>
          <w:sz w:val="24"/>
          <w:szCs w:val="24"/>
          <w:lang w:eastAsia="sl-SI"/>
          <w14:ligatures w14:val="none"/>
        </w:rPr>
        <w:lastRenderedPageBreak/>
        <w:t>ne predloži ali zavrne predložitev finančnega zavarovanja za dobro izvedbo pogodbenih obveznosti v skladu z določbami navodil ponudnikom,</w:t>
      </w:r>
    </w:p>
    <w:p w14:paraId="01F5AC53" w14:textId="7802C300" w:rsidR="006C0283" w:rsidRPr="007C7B57" w:rsidRDefault="006C0283" w:rsidP="00440B2E">
      <w:pPr>
        <w:pStyle w:val="Odstavekseznama"/>
        <w:numPr>
          <w:ilvl w:val="0"/>
          <w:numId w:val="68"/>
        </w:num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če ne predloži zavarovanja odgovornosti</w:t>
      </w:r>
      <w:r w:rsidR="000751E6">
        <w:rPr>
          <w:rFonts w:ascii="Garamond" w:eastAsia="Calibri" w:hAnsi="Garamond" w:cs="Times New Roman"/>
          <w:kern w:val="0"/>
          <w:sz w:val="24"/>
          <w:szCs w:val="24"/>
          <w:lang w:eastAsia="sl-SI"/>
          <w14:ligatures w14:val="none"/>
        </w:rPr>
        <w:t>.</w:t>
      </w:r>
    </w:p>
    <w:p w14:paraId="48E0A626" w14:textId="77777777"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p>
    <w:p w14:paraId="6D52C9E9" w14:textId="35391161"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 xml:space="preserve">V primeru, če </w:t>
      </w:r>
      <w:r w:rsidR="00DF1CD2" w:rsidRPr="007C7B57">
        <w:rPr>
          <w:rFonts w:ascii="Garamond" w:eastAsia="Calibri" w:hAnsi="Garamond" w:cs="Times New Roman"/>
          <w:kern w:val="0"/>
          <w:sz w:val="24"/>
          <w:szCs w:val="24"/>
          <w:lang w:eastAsia="sl-SI"/>
          <w14:ligatures w14:val="none"/>
        </w:rPr>
        <w:t xml:space="preserve">ponudba </w:t>
      </w:r>
      <w:r w:rsidRPr="007C7B57">
        <w:rPr>
          <w:rFonts w:ascii="Garamond" w:eastAsia="Calibri" w:hAnsi="Garamond" w:cs="Times New Roman"/>
          <w:kern w:val="0"/>
          <w:sz w:val="24"/>
          <w:szCs w:val="24"/>
          <w:lang w:eastAsia="sl-SI"/>
          <w14:ligatures w14:val="none"/>
        </w:rPr>
        <w:t>zahtevanega zavarovanja za resnost ponudbe ne bo vsebovala ali ta ne bo skladna z zahtevami razpisne dokumentacije ali vzorcem iz razpisne dokumentacije, bo naročnik tako prijavo kot nedopustno izločil iz postopka nadaljnjega ocenjevanja prijav.</w:t>
      </w:r>
    </w:p>
    <w:p w14:paraId="06757CAF" w14:textId="643CE75E" w:rsidR="00D467D3" w:rsidRPr="007C7B57" w:rsidRDefault="00D467D3" w:rsidP="00DC494B">
      <w:pPr>
        <w:spacing w:after="0" w:line="324" w:lineRule="auto"/>
        <w:jc w:val="both"/>
        <w:rPr>
          <w:rFonts w:ascii="Garamond" w:eastAsia="Calibri" w:hAnsi="Garamond" w:cs="Times New Roman"/>
          <w:kern w:val="0"/>
          <w:sz w:val="24"/>
          <w:szCs w:val="24"/>
          <w:lang w:eastAsia="sl-SI"/>
          <w14:ligatures w14:val="none"/>
        </w:rPr>
      </w:pPr>
    </w:p>
    <w:p w14:paraId="75F46C3E" w14:textId="1CFFC85E" w:rsidR="00D467D3" w:rsidRPr="000751E6" w:rsidRDefault="00A72757" w:rsidP="000751E6">
      <w:pPr>
        <w:spacing w:line="324" w:lineRule="auto"/>
        <w:jc w:val="both"/>
        <w:rPr>
          <w:rFonts w:ascii="Garamond" w:eastAsia="Calibri" w:hAnsi="Garamond"/>
          <w:sz w:val="24"/>
          <w:szCs w:val="24"/>
        </w:rPr>
      </w:pPr>
      <w:bookmarkStart w:id="43" w:name="_Hlk206082881"/>
      <w:r w:rsidRPr="007C7B57">
        <w:rPr>
          <w:rFonts w:ascii="Garamond" w:eastAsia="Calibri" w:hAnsi="Garamond"/>
          <w:sz w:val="24"/>
          <w:szCs w:val="24"/>
        </w:rPr>
        <w:t>Ponudnik predloži finančno zavarovanje za dobro izvedbo pogodbenih obveznosti skladno z vzorcem.</w:t>
      </w:r>
      <w:bookmarkEnd w:id="43"/>
    </w:p>
    <w:p w14:paraId="7F5ADBC1" w14:textId="44AD1777" w:rsidR="006C0283" w:rsidRPr="001109C4" w:rsidRDefault="003457A8" w:rsidP="001109C4">
      <w:pPr>
        <w:rPr>
          <w:rFonts w:ascii="Garamond" w:hAnsi="Garamond"/>
          <w:b/>
          <w:bCs/>
          <w:sz w:val="24"/>
          <w:szCs w:val="24"/>
          <w:lang w:eastAsia="sl-SI"/>
        </w:rPr>
      </w:pPr>
      <w:bookmarkStart w:id="44" w:name="_Toc25749455"/>
      <w:r w:rsidRPr="001109C4">
        <w:rPr>
          <w:rFonts w:ascii="Garamond" w:hAnsi="Garamond"/>
          <w:b/>
          <w:bCs/>
          <w:sz w:val="24"/>
          <w:szCs w:val="24"/>
          <w:lang w:eastAsia="sl-SI"/>
        </w:rPr>
        <w:t xml:space="preserve">12.2. </w:t>
      </w:r>
      <w:r w:rsidR="006C0283" w:rsidRPr="001109C4">
        <w:rPr>
          <w:rFonts w:ascii="Garamond" w:hAnsi="Garamond"/>
          <w:b/>
          <w:bCs/>
          <w:sz w:val="24"/>
          <w:szCs w:val="24"/>
          <w:lang w:eastAsia="sl-SI"/>
        </w:rPr>
        <w:t>Finančno zavarovanje za dobro izvedbo pogodbenih obveznosti</w:t>
      </w:r>
      <w:bookmarkEnd w:id="44"/>
    </w:p>
    <w:p w14:paraId="28834E35" w14:textId="3083CBC0" w:rsidR="006C0283" w:rsidRPr="001109C4" w:rsidRDefault="006C0283" w:rsidP="001109C4">
      <w:pPr>
        <w:spacing w:before="200" w:after="0" w:line="324" w:lineRule="auto"/>
        <w:contextualSpacing/>
        <w:jc w:val="both"/>
        <w:rPr>
          <w:rFonts w:ascii="Garamond" w:hAnsi="Garamond" w:cs="Arial"/>
          <w:sz w:val="24"/>
          <w:szCs w:val="24"/>
        </w:rPr>
      </w:pPr>
      <w:r w:rsidRPr="007C7B57">
        <w:rPr>
          <w:rFonts w:ascii="Garamond" w:eastAsia="Calibri" w:hAnsi="Garamond" w:cs="Times New Roman"/>
          <w:kern w:val="3"/>
          <w:sz w:val="24"/>
          <w:szCs w:val="24"/>
          <w:lang w:eastAsia="sl-SI"/>
          <w14:ligatures w14:val="none"/>
        </w:rPr>
        <w:t xml:space="preserve">Izbrani ponudnik mora najpozneje v roku </w:t>
      </w:r>
      <w:r w:rsidR="005E0967" w:rsidRPr="007C7B57">
        <w:rPr>
          <w:rFonts w:ascii="Garamond" w:eastAsia="Calibri" w:hAnsi="Garamond" w:cs="Times New Roman"/>
          <w:kern w:val="3"/>
          <w:sz w:val="24"/>
          <w:szCs w:val="24"/>
          <w:lang w:eastAsia="sl-SI"/>
          <w14:ligatures w14:val="none"/>
        </w:rPr>
        <w:t>8</w:t>
      </w:r>
      <w:r w:rsidRPr="007C7B57">
        <w:rPr>
          <w:rFonts w:ascii="Garamond" w:eastAsia="Calibri" w:hAnsi="Garamond" w:cs="Times New Roman"/>
          <w:kern w:val="3"/>
          <w:sz w:val="24"/>
          <w:szCs w:val="24"/>
          <w:lang w:eastAsia="sl-SI"/>
          <w14:ligatures w14:val="none"/>
        </w:rPr>
        <w:t xml:space="preserve"> delovnih dni po sklenitvi pogodbe kot pogoj za veljavnost pogodbe izročiti naročniku bančno garancijo</w:t>
      </w:r>
      <w:r w:rsidRPr="007C7B57">
        <w:rPr>
          <w:rFonts w:ascii="Garamond" w:eastAsia="Calibri" w:hAnsi="Garamond" w:cs="Times New Roman"/>
          <w:kern w:val="0"/>
          <w:sz w:val="24"/>
          <w:szCs w:val="24"/>
          <w:lang w:eastAsia="sl-SI"/>
          <w14:ligatures w14:val="none"/>
        </w:rPr>
        <w:t xml:space="preserve">  ali </w:t>
      </w:r>
      <w:r w:rsidRPr="007C7B57">
        <w:rPr>
          <w:rFonts w:ascii="Garamond" w:eastAsia="Calibri" w:hAnsi="Garamond" w:cs="Times New Roman"/>
          <w:kern w:val="3"/>
          <w:sz w:val="24"/>
          <w:szCs w:val="24"/>
          <w:lang w:eastAsia="sl-SI"/>
          <w14:ligatures w14:val="none"/>
        </w:rPr>
        <w:t xml:space="preserve"> kavcijsko zavarovanje za dobro izvedbo pogodbenih obveznosti v višini </w:t>
      </w:r>
      <w:bookmarkStart w:id="45" w:name="_Hlk66872874"/>
      <w:r w:rsidR="00DA3E2F" w:rsidRPr="007C7B57">
        <w:rPr>
          <w:rFonts w:ascii="Garamond" w:eastAsia="Calibri" w:hAnsi="Garamond" w:cs="Times New Roman"/>
          <w:kern w:val="3"/>
          <w:sz w:val="24"/>
          <w:szCs w:val="24"/>
          <w:lang w:eastAsia="sl-SI"/>
          <w14:ligatures w14:val="none"/>
        </w:rPr>
        <w:t xml:space="preserve"> </w:t>
      </w:r>
      <w:r w:rsidR="00DF1CD2" w:rsidRPr="007C7B57">
        <w:rPr>
          <w:rFonts w:ascii="Garamond" w:hAnsi="Garamond" w:cs="Arial"/>
          <w:sz w:val="24"/>
          <w:szCs w:val="24"/>
        </w:rPr>
        <w:t>5% pogodbene vrednosti v EUR z DDV</w:t>
      </w:r>
      <w:r w:rsidR="00DA3E2F" w:rsidRPr="007C7B57">
        <w:rPr>
          <w:rFonts w:ascii="Garamond" w:hAnsi="Garamond" w:cs="Arial"/>
          <w:b/>
          <w:sz w:val="24"/>
          <w:szCs w:val="24"/>
        </w:rPr>
        <w:t xml:space="preserve">   </w:t>
      </w:r>
      <w:r w:rsidR="00DA3E2F" w:rsidRPr="007C7B57">
        <w:rPr>
          <w:rFonts w:ascii="Garamond" w:hAnsi="Garamond" w:cs="Arial"/>
          <w:sz w:val="24"/>
          <w:szCs w:val="24"/>
        </w:rPr>
        <w:t xml:space="preserve">z veljavnostjo 30 dni po poteku pogodbenega roka. </w:t>
      </w:r>
    </w:p>
    <w:p w14:paraId="00853B44" w14:textId="1D59A5B6" w:rsidR="00B37965" w:rsidRPr="00AE7152" w:rsidRDefault="006C0283" w:rsidP="00AE7152">
      <w:pPr>
        <w:spacing w:line="324" w:lineRule="auto"/>
        <w:jc w:val="both"/>
        <w:rPr>
          <w:rFonts w:ascii="Garamond" w:eastAsia="Calibri" w:hAnsi="Garamond"/>
          <w:sz w:val="24"/>
          <w:szCs w:val="24"/>
        </w:rPr>
      </w:pPr>
      <w:r w:rsidRPr="007C7B57">
        <w:rPr>
          <w:rFonts w:ascii="Garamond" w:eastAsia="Times New Roman" w:hAnsi="Garamond" w:cs="Times New Roman"/>
          <w:kern w:val="3"/>
          <w:sz w:val="24"/>
          <w:szCs w:val="24"/>
          <w:lang w:eastAsia="sl-SI"/>
          <w14:ligatures w14:val="none"/>
        </w:rPr>
        <w:t xml:space="preserve">Z oddajo ponudbe ponudnik izrazi strinjanje z zahtevo naročnika  in vsebino vzorca finančnega zavarovanja. </w:t>
      </w:r>
      <w:r w:rsidR="00DF1CD2" w:rsidRPr="007C7B57">
        <w:rPr>
          <w:rFonts w:ascii="Garamond" w:eastAsia="Calibri" w:hAnsi="Garamond"/>
          <w:sz w:val="24"/>
          <w:szCs w:val="24"/>
        </w:rPr>
        <w:t>Ponudnik v fazi izvedbe pogodbe predloži finančno zavarovanje za dobro izvedbo pogodbenih obveznosti skladno z vzorcem.</w:t>
      </w:r>
      <w:bookmarkEnd w:id="45"/>
    </w:p>
    <w:p w14:paraId="5263A04D" w14:textId="692E7507" w:rsidR="00CD4643" w:rsidRDefault="00A107A0" w:rsidP="00FA376C">
      <w:pPr>
        <w:spacing w:before="360" w:after="360" w:line="324" w:lineRule="auto"/>
        <w:ind w:left="432" w:hanging="432"/>
        <w:contextualSpacing/>
        <w:jc w:val="both"/>
        <w:outlineLvl w:val="0"/>
        <w:rPr>
          <w:rFonts w:ascii="Garamond" w:eastAsia="Calibri" w:hAnsi="Garamond" w:cs="Arial"/>
          <w:b/>
          <w:bCs/>
          <w:kern w:val="0"/>
          <w:sz w:val="24"/>
          <w:szCs w:val="24"/>
          <w:lang w:eastAsia="zh-CN"/>
          <w14:ligatures w14:val="none"/>
        </w:rPr>
      </w:pPr>
      <w:bookmarkStart w:id="46" w:name="_Ref355957080"/>
      <w:bookmarkStart w:id="47" w:name="_Ref355961069"/>
      <w:bookmarkStart w:id="48" w:name="_Ref355961152"/>
      <w:bookmarkStart w:id="49" w:name="_Toc402336693"/>
      <w:bookmarkStart w:id="50" w:name="_Toc209085808"/>
      <w:r w:rsidRPr="007C7B57">
        <w:rPr>
          <w:rFonts w:ascii="Garamond" w:eastAsia="Calibri" w:hAnsi="Garamond" w:cs="Arial"/>
          <w:b/>
          <w:bCs/>
          <w:kern w:val="0"/>
          <w:sz w:val="24"/>
          <w:szCs w:val="24"/>
          <w:lang w:eastAsia="zh-CN"/>
          <w14:ligatures w14:val="none"/>
        </w:rPr>
        <w:t>13.</w:t>
      </w:r>
      <w:r w:rsidR="004954ED">
        <w:rPr>
          <w:rFonts w:ascii="Garamond" w:eastAsia="Calibri" w:hAnsi="Garamond" w:cs="Arial"/>
          <w:b/>
          <w:bCs/>
          <w:kern w:val="0"/>
          <w:sz w:val="24"/>
          <w:szCs w:val="24"/>
          <w:lang w:eastAsia="zh-CN"/>
          <w14:ligatures w14:val="none"/>
        </w:rPr>
        <w:t xml:space="preserve"> </w:t>
      </w:r>
      <w:r w:rsidR="006C0283" w:rsidRPr="007C7B57">
        <w:rPr>
          <w:rFonts w:ascii="Garamond" w:eastAsia="Calibri" w:hAnsi="Garamond" w:cs="Arial"/>
          <w:b/>
          <w:bCs/>
          <w:kern w:val="0"/>
          <w:sz w:val="24"/>
          <w:szCs w:val="24"/>
          <w:lang w:eastAsia="zh-CN"/>
          <w14:ligatures w14:val="none"/>
        </w:rPr>
        <w:t>Razlogi za izključitev in pogoji za priznanje sposobnosti</w:t>
      </w:r>
      <w:bookmarkEnd w:id="46"/>
      <w:bookmarkEnd w:id="47"/>
      <w:bookmarkEnd w:id="48"/>
      <w:bookmarkEnd w:id="49"/>
      <w:bookmarkEnd w:id="50"/>
    </w:p>
    <w:p w14:paraId="2DDBD89E" w14:textId="77777777" w:rsidR="00FA376C" w:rsidRPr="00FA376C" w:rsidRDefault="00FA376C" w:rsidP="00FA376C">
      <w:pPr>
        <w:spacing w:before="360" w:after="360" w:line="324" w:lineRule="auto"/>
        <w:ind w:left="432" w:hanging="432"/>
        <w:contextualSpacing/>
        <w:jc w:val="both"/>
        <w:outlineLvl w:val="0"/>
        <w:rPr>
          <w:rFonts w:ascii="Garamond" w:eastAsia="Calibri" w:hAnsi="Garamond" w:cs="Arial"/>
          <w:b/>
          <w:bCs/>
          <w:kern w:val="0"/>
          <w:sz w:val="24"/>
          <w:szCs w:val="24"/>
          <w:lang w:eastAsia="zh-CN"/>
          <w14:ligatures w14:val="none"/>
        </w:rPr>
      </w:pPr>
    </w:p>
    <w:p w14:paraId="3C8A1E19" w14:textId="5300B8F1" w:rsidR="00DF1CD2" w:rsidRPr="007C7B57" w:rsidRDefault="00DF1CD2" w:rsidP="001109C4">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 xml:space="preserve">V kolikor ni posebej določeno, veljajo zahteve in pogoji za oba sklopa. </w:t>
      </w:r>
    </w:p>
    <w:p w14:paraId="4C1429EF" w14:textId="6C3B5DCB" w:rsidR="006C0283" w:rsidRPr="007C7B57" w:rsidRDefault="006C0283" w:rsidP="001109C4">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Naročnik bo iz postopka javnega naročanja izločil ponudnika, ki bo izpolnjeval naslednje razloge za izključitev:</w:t>
      </w:r>
    </w:p>
    <w:p w14:paraId="3C999D27" w14:textId="6AF4907C" w:rsidR="006C0283" w:rsidRPr="001109C4" w:rsidRDefault="00A107A0" w:rsidP="001109C4">
      <w:pPr>
        <w:rPr>
          <w:rFonts w:ascii="Garamond" w:hAnsi="Garamond"/>
          <w:b/>
          <w:bCs/>
          <w:sz w:val="24"/>
          <w:szCs w:val="24"/>
          <w:lang w:eastAsia="sl-SI"/>
        </w:rPr>
      </w:pPr>
      <w:r w:rsidRPr="001109C4">
        <w:rPr>
          <w:rFonts w:ascii="Garamond" w:hAnsi="Garamond"/>
          <w:b/>
          <w:bCs/>
          <w:sz w:val="24"/>
          <w:szCs w:val="24"/>
          <w:lang w:eastAsia="sl-SI"/>
        </w:rPr>
        <w:t>13.1.</w:t>
      </w:r>
      <w:r w:rsidR="006C0283" w:rsidRPr="001109C4">
        <w:rPr>
          <w:rFonts w:ascii="Garamond" w:hAnsi="Garamond"/>
          <w:b/>
          <w:bCs/>
          <w:sz w:val="24"/>
          <w:szCs w:val="24"/>
          <w:lang w:eastAsia="sl-SI"/>
        </w:rPr>
        <w:t>Predhodna nekaznovanost</w:t>
      </w:r>
    </w:p>
    <w:p w14:paraId="6C2EA726" w14:textId="1A2B16B1"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Gospodarskemu subjektu ali osebi, ki je članica upravnega, vodstvenega ali nadzornega organa tega gospodarskega subjekta ali ki ima pooblastila za njegovo zastopanje ali odločanje ali nadzor v njem, je bila izrečena pravnomočna sodba za kazniva dejanja, ki so navedena v prvem odstavku 75. člena ZJN-3 ali primerljiva kazniva dejanja, ki so jih izrekla tuja sodišča</w:t>
      </w:r>
      <w:r w:rsidR="00230DC4" w:rsidRPr="007C7B57">
        <w:rPr>
          <w:rFonts w:ascii="Garamond" w:eastAsia="Times New Roman" w:hAnsi="Garamond" w:cs="Times New Roman"/>
          <w:kern w:val="0"/>
          <w:sz w:val="24"/>
          <w:szCs w:val="24"/>
          <w:lang w:eastAsia="sl-SI"/>
          <w14:ligatures w14:val="none"/>
        </w:rPr>
        <w:t>.</w:t>
      </w:r>
    </w:p>
    <w:p w14:paraId="3E70648C" w14:textId="1DAD7E86" w:rsidR="000751E6" w:rsidRPr="001109C4" w:rsidRDefault="006C0283" w:rsidP="00DC494B">
      <w:pPr>
        <w:spacing w:after="200" w:line="324" w:lineRule="auto"/>
        <w:jc w:val="both"/>
        <w:rPr>
          <w:rFonts w:ascii="Garamond" w:eastAsia="Calibri" w:hAnsi="Garamond" w:cs="Times New Roman"/>
          <w:i/>
          <w:kern w:val="0"/>
          <w:sz w:val="24"/>
          <w:szCs w:val="24"/>
          <w:lang w:eastAsia="sl-SI"/>
          <w14:ligatures w14:val="none"/>
        </w:rPr>
      </w:pPr>
      <w:r w:rsidRPr="007C7B57">
        <w:rPr>
          <w:rFonts w:ascii="Garamond" w:eastAsia="Calibri" w:hAnsi="Garamond" w:cs="Times New Roman"/>
          <w:i/>
          <w:kern w:val="0"/>
          <w:sz w:val="24"/>
          <w:szCs w:val="24"/>
          <w:lang w:eastAsia="sl-SI"/>
          <w14:ligatures w14:val="none"/>
        </w:rPr>
        <w:t xml:space="preserve">Razlog za </w:t>
      </w:r>
      <w:bookmarkEnd w:id="39"/>
      <w:r w:rsidRPr="007C7B57">
        <w:rPr>
          <w:rFonts w:ascii="Garamond" w:eastAsia="Calibri" w:hAnsi="Garamond" w:cs="Times New Roman"/>
          <w:i/>
          <w:kern w:val="0"/>
          <w:sz w:val="24"/>
          <w:szCs w:val="24"/>
          <w:lang w:eastAsia="sl-SI"/>
          <w14:ligatures w14:val="none"/>
        </w:rPr>
        <w:t>izključitev se nanaša v primeru skupne ponudbe na vsakega izmed partnerjev, v primeru nastopa s podizvajalci pa tudi na podizvajalce.</w:t>
      </w:r>
    </w:p>
    <w:p w14:paraId="30303E7F" w14:textId="5DC3DFDF" w:rsidR="006C0283" w:rsidRPr="007C7B57" w:rsidRDefault="006C0283" w:rsidP="00DC494B">
      <w:pPr>
        <w:spacing w:after="200" w:line="324" w:lineRule="auto"/>
        <w:jc w:val="both"/>
        <w:rPr>
          <w:rFonts w:ascii="Garamond" w:eastAsia="Calibri" w:hAnsi="Garamond" w:cs="Times New Roman"/>
          <w:i/>
          <w:kern w:val="0"/>
          <w:sz w:val="24"/>
          <w:szCs w:val="24"/>
          <w:lang w:eastAsia="sl-SI"/>
          <w14:ligatures w14:val="none"/>
        </w:rPr>
      </w:pPr>
      <w:r w:rsidRPr="007C7B57">
        <w:rPr>
          <w:rFonts w:ascii="Garamond" w:eastAsia="Calibri" w:hAnsi="Garamond" w:cs="Times New Roman"/>
          <w:b/>
          <w:kern w:val="0"/>
          <w:sz w:val="24"/>
          <w:szCs w:val="24"/>
          <w:lang w:eastAsia="sl-SI"/>
          <w14:ligatures w14:val="none"/>
        </w:rPr>
        <w:t>DOKAZILA:</w:t>
      </w:r>
    </w:p>
    <w:p w14:paraId="45DA4CC7" w14:textId="77777777" w:rsidR="006C0283" w:rsidRPr="007C7B57" w:rsidRDefault="006C0283" w:rsidP="00440B2E">
      <w:pPr>
        <w:widowControl w:val="0"/>
        <w:numPr>
          <w:ilvl w:val="0"/>
          <w:numId w:val="5"/>
        </w:numPr>
        <w:spacing w:before="200" w:after="0" w:line="324" w:lineRule="auto"/>
        <w:contextualSpacing/>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Ponudnik/partner/podizvajalec izpolni ESPD obrazec in za osebe, za katere sem mora izkazati predhodna nekaznovanost vpišejo EMŠO</w:t>
      </w:r>
    </w:p>
    <w:p w14:paraId="35704E97" w14:textId="23DBA6F5" w:rsidR="001109C4" w:rsidRPr="000751E6" w:rsidRDefault="006C0283" w:rsidP="001109C4">
      <w:pPr>
        <w:widowControl w:val="0"/>
        <w:spacing w:before="200" w:after="0" w:line="324" w:lineRule="auto"/>
        <w:ind w:left="720"/>
        <w:contextualSpacing/>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 xml:space="preserve">Dopusti se popravni mehanizem. </w:t>
      </w:r>
    </w:p>
    <w:p w14:paraId="7DC7D096" w14:textId="77777777" w:rsidR="00AE7152" w:rsidRDefault="00AE7152" w:rsidP="001109C4">
      <w:pPr>
        <w:rPr>
          <w:rFonts w:ascii="Garamond" w:hAnsi="Garamond"/>
          <w:b/>
          <w:bCs/>
          <w:sz w:val="24"/>
          <w:szCs w:val="24"/>
          <w:lang w:eastAsia="sl-SI"/>
        </w:rPr>
      </w:pPr>
    </w:p>
    <w:p w14:paraId="1284D9E2" w14:textId="1C18C845" w:rsidR="006C0283" w:rsidRPr="001109C4" w:rsidRDefault="00A107A0" w:rsidP="001109C4">
      <w:pPr>
        <w:rPr>
          <w:rFonts w:ascii="Garamond" w:hAnsi="Garamond"/>
          <w:b/>
          <w:bCs/>
          <w:sz w:val="24"/>
          <w:szCs w:val="24"/>
          <w:lang w:eastAsia="sl-SI"/>
        </w:rPr>
      </w:pPr>
      <w:r w:rsidRPr="001109C4">
        <w:rPr>
          <w:rFonts w:ascii="Garamond" w:hAnsi="Garamond"/>
          <w:b/>
          <w:bCs/>
          <w:sz w:val="24"/>
          <w:szCs w:val="24"/>
          <w:lang w:eastAsia="sl-SI"/>
        </w:rPr>
        <w:lastRenderedPageBreak/>
        <w:t>1</w:t>
      </w:r>
      <w:r w:rsidR="00105166" w:rsidRPr="001109C4">
        <w:rPr>
          <w:rFonts w:ascii="Garamond" w:hAnsi="Garamond"/>
          <w:b/>
          <w:bCs/>
          <w:sz w:val="24"/>
          <w:szCs w:val="24"/>
          <w:lang w:eastAsia="sl-SI"/>
        </w:rPr>
        <w:t>3</w:t>
      </w:r>
      <w:r w:rsidRPr="001109C4">
        <w:rPr>
          <w:rFonts w:ascii="Garamond" w:hAnsi="Garamond"/>
          <w:b/>
          <w:bCs/>
          <w:sz w:val="24"/>
          <w:szCs w:val="24"/>
          <w:lang w:eastAsia="sl-SI"/>
        </w:rPr>
        <w:t>.</w:t>
      </w:r>
      <w:r w:rsidR="00105166" w:rsidRPr="001109C4">
        <w:rPr>
          <w:rFonts w:ascii="Garamond" w:hAnsi="Garamond"/>
          <w:b/>
          <w:bCs/>
          <w:sz w:val="24"/>
          <w:szCs w:val="24"/>
          <w:lang w:eastAsia="sl-SI"/>
        </w:rPr>
        <w:t>2.</w:t>
      </w:r>
      <w:r w:rsidRPr="001109C4">
        <w:rPr>
          <w:rFonts w:ascii="Garamond" w:hAnsi="Garamond"/>
          <w:b/>
          <w:bCs/>
          <w:sz w:val="24"/>
          <w:szCs w:val="24"/>
          <w:lang w:eastAsia="sl-SI"/>
        </w:rPr>
        <w:t xml:space="preserve"> </w:t>
      </w:r>
      <w:r w:rsidR="00230DC4" w:rsidRPr="001109C4">
        <w:rPr>
          <w:rFonts w:ascii="Garamond" w:hAnsi="Garamond"/>
          <w:b/>
          <w:bCs/>
          <w:sz w:val="24"/>
          <w:szCs w:val="24"/>
          <w:lang w:eastAsia="sl-SI"/>
        </w:rPr>
        <w:t>Uvrstitev v evidenco gospodarskih subjektov z izrečenimi stranskimi sankcijami izločitve iz postopkov javnega naročanja</w:t>
      </w:r>
    </w:p>
    <w:p w14:paraId="69D4F069" w14:textId="77777777" w:rsidR="006C0283" w:rsidRPr="007C7B57" w:rsidRDefault="006C0283" w:rsidP="00DC494B">
      <w:pPr>
        <w:spacing w:before="120" w:after="120" w:line="324" w:lineRule="auto"/>
        <w:jc w:val="both"/>
        <w:rPr>
          <w:rFonts w:ascii="Garamond" w:eastAsia="Times New Roman" w:hAnsi="Garamond" w:cs="Calibri"/>
          <w:kern w:val="0"/>
          <w:sz w:val="24"/>
          <w:szCs w:val="24"/>
          <w:lang w:eastAsia="sl-SI"/>
          <w14:ligatures w14:val="none"/>
        </w:rPr>
      </w:pPr>
      <w:r w:rsidRPr="007C7B57">
        <w:rPr>
          <w:rFonts w:ascii="Garamond" w:eastAsia="Times New Roman" w:hAnsi="Garamond" w:cs="Calibri"/>
          <w:kern w:val="0"/>
          <w:sz w:val="24"/>
          <w:szCs w:val="24"/>
          <w:lang w:eastAsia="sl-SI"/>
          <w14:ligatures w14:val="none"/>
        </w:rPr>
        <w:t>Gospodarski subjekt je na dan, ko poteče rok za oddajo ponudb, izločen iz postopkov oddaje javnih naročil zaradi uvrstitve v evidenco gospodarskih subjektov z izrečenimi stranskimi sankcijami izločitve iz postopkov javnega naročanja.</w:t>
      </w:r>
    </w:p>
    <w:p w14:paraId="2917D798" w14:textId="77777777" w:rsidR="006C0283" w:rsidRPr="007C7B57" w:rsidRDefault="006C0283" w:rsidP="00DC494B">
      <w:pPr>
        <w:spacing w:after="200" w:line="324" w:lineRule="auto"/>
        <w:jc w:val="both"/>
        <w:rPr>
          <w:rFonts w:ascii="Garamond" w:eastAsia="Calibri" w:hAnsi="Garamond" w:cs="Times New Roman"/>
          <w:i/>
          <w:kern w:val="0"/>
          <w:sz w:val="24"/>
          <w:szCs w:val="24"/>
          <w:lang w:eastAsia="sl-SI"/>
          <w14:ligatures w14:val="none"/>
        </w:rPr>
      </w:pPr>
      <w:r w:rsidRPr="007C7B57">
        <w:rPr>
          <w:rFonts w:ascii="Garamond" w:eastAsia="Calibri" w:hAnsi="Garamond" w:cs="Times New Roman"/>
          <w:i/>
          <w:kern w:val="0"/>
          <w:sz w:val="24"/>
          <w:szCs w:val="24"/>
          <w:lang w:eastAsia="sl-SI"/>
          <w14:ligatures w14:val="none"/>
        </w:rPr>
        <w:t>Razlog za izključitev se nanaša v primeru skupne ponudbe na vsakega izmed partnerjev, v primeru nastopa s podizvajalci pa tudi za podizvajalce.</w:t>
      </w:r>
    </w:p>
    <w:p w14:paraId="12B6A7D5" w14:textId="77777777" w:rsidR="006C0283" w:rsidRPr="007C7B57" w:rsidRDefault="006C0283" w:rsidP="00DC494B">
      <w:pPr>
        <w:spacing w:after="200" w:line="324" w:lineRule="auto"/>
        <w:jc w:val="both"/>
        <w:rPr>
          <w:rFonts w:ascii="Garamond" w:eastAsia="Calibri" w:hAnsi="Garamond" w:cs="Times New Roman"/>
          <w:b/>
          <w:kern w:val="0"/>
          <w:sz w:val="24"/>
          <w:szCs w:val="24"/>
          <w:lang w:eastAsia="sl-SI"/>
          <w14:ligatures w14:val="none"/>
        </w:rPr>
      </w:pPr>
      <w:r w:rsidRPr="007C7B57">
        <w:rPr>
          <w:rFonts w:ascii="Garamond" w:eastAsia="Calibri" w:hAnsi="Garamond" w:cs="Times New Roman"/>
          <w:b/>
          <w:kern w:val="0"/>
          <w:sz w:val="24"/>
          <w:szCs w:val="24"/>
          <w:lang w:eastAsia="sl-SI"/>
          <w14:ligatures w14:val="none"/>
        </w:rPr>
        <w:t>DOKAZILA:</w:t>
      </w:r>
    </w:p>
    <w:p w14:paraId="0451400B" w14:textId="77777777" w:rsidR="006C0283" w:rsidRPr="007C7B57" w:rsidRDefault="006C0283" w:rsidP="00440B2E">
      <w:pPr>
        <w:widowControl w:val="0"/>
        <w:numPr>
          <w:ilvl w:val="0"/>
          <w:numId w:val="5"/>
        </w:numPr>
        <w:spacing w:after="120" w:line="324" w:lineRule="auto"/>
        <w:contextualSpacing/>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Ponudnik/partner/podizvajalec izpolni ESPD obrazec</w:t>
      </w:r>
    </w:p>
    <w:p w14:paraId="40669248" w14:textId="77777777" w:rsidR="00904B7C" w:rsidRPr="007C7B57" w:rsidRDefault="00904B7C" w:rsidP="00904B7C">
      <w:pPr>
        <w:widowControl w:val="0"/>
        <w:spacing w:before="60" w:after="120" w:line="324" w:lineRule="auto"/>
        <w:ind w:left="720"/>
        <w:contextualSpacing/>
        <w:jc w:val="both"/>
        <w:rPr>
          <w:rFonts w:ascii="Garamond" w:eastAsia="Calibri" w:hAnsi="Garamond" w:cs="Times New Roman"/>
          <w:kern w:val="0"/>
          <w:sz w:val="24"/>
          <w:szCs w:val="24"/>
          <w:lang w:eastAsia="sl-SI"/>
          <w14:ligatures w14:val="none"/>
        </w:rPr>
      </w:pPr>
    </w:p>
    <w:p w14:paraId="61E05471" w14:textId="593B0A2F" w:rsidR="006C0283" w:rsidRPr="001109C4" w:rsidRDefault="00C85CBB" w:rsidP="001109C4">
      <w:pPr>
        <w:rPr>
          <w:rFonts w:ascii="Garamond" w:hAnsi="Garamond"/>
          <w:b/>
          <w:bCs/>
          <w:sz w:val="24"/>
          <w:szCs w:val="24"/>
          <w:lang w:eastAsia="sl-SI"/>
        </w:rPr>
      </w:pPr>
      <w:r w:rsidRPr="001109C4">
        <w:rPr>
          <w:rFonts w:ascii="Garamond" w:hAnsi="Garamond"/>
          <w:b/>
          <w:bCs/>
          <w:sz w:val="24"/>
          <w:szCs w:val="24"/>
          <w:lang w:eastAsia="sl-SI"/>
        </w:rPr>
        <w:t xml:space="preserve">13.3. </w:t>
      </w:r>
      <w:r w:rsidR="006C0283" w:rsidRPr="001109C4">
        <w:rPr>
          <w:rFonts w:ascii="Garamond" w:hAnsi="Garamond"/>
          <w:b/>
          <w:bCs/>
          <w:sz w:val="24"/>
          <w:szCs w:val="24"/>
          <w:lang w:eastAsia="sl-SI"/>
        </w:rPr>
        <w:t>Neplačane davčne obveznosti in socialni prispevki</w:t>
      </w:r>
    </w:p>
    <w:p w14:paraId="0208B0BD" w14:textId="1A07552A" w:rsidR="00C85CBB" w:rsidRPr="007C7B57" w:rsidRDefault="00C85CBB" w:rsidP="00DC494B">
      <w:pPr>
        <w:spacing w:after="200" w:line="324" w:lineRule="auto"/>
        <w:jc w:val="both"/>
        <w:rPr>
          <w:rFonts w:ascii="Garamond" w:eastAsia="Calibri" w:hAnsi="Garamond" w:cs="Times New Roman"/>
          <w:iCs/>
          <w:kern w:val="0"/>
          <w:sz w:val="24"/>
          <w:szCs w:val="24"/>
          <w:lang w:eastAsia="sl-SI"/>
          <w14:ligatures w14:val="none"/>
        </w:rPr>
      </w:pPr>
      <w:r w:rsidRPr="007C7B57">
        <w:rPr>
          <w:rFonts w:ascii="Garamond" w:eastAsia="Calibri" w:hAnsi="Garamond" w:cs="Times New Roman"/>
          <w:iCs/>
          <w:kern w:val="0"/>
          <w:sz w:val="24"/>
          <w:szCs w:val="24"/>
          <w:lang w:eastAsia="sl-SI"/>
          <w14:ligatures w14:val="none"/>
        </w:rPr>
        <w:t>Naročnik bo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7D8CA56" w14:textId="1B21FD8C" w:rsidR="006C0283" w:rsidRPr="007C7B57" w:rsidRDefault="006C0283" w:rsidP="00DC494B">
      <w:pPr>
        <w:spacing w:after="200" w:line="324" w:lineRule="auto"/>
        <w:jc w:val="both"/>
        <w:rPr>
          <w:rFonts w:ascii="Garamond" w:eastAsia="Calibri" w:hAnsi="Garamond" w:cs="Times New Roman"/>
          <w:i/>
          <w:kern w:val="0"/>
          <w:sz w:val="24"/>
          <w:szCs w:val="24"/>
          <w:lang w:eastAsia="sl-SI"/>
          <w14:ligatures w14:val="none"/>
        </w:rPr>
      </w:pPr>
      <w:r w:rsidRPr="007C7B57">
        <w:rPr>
          <w:rFonts w:ascii="Garamond" w:eastAsia="Calibri" w:hAnsi="Garamond" w:cs="Times New Roman"/>
          <w:i/>
          <w:kern w:val="0"/>
          <w:sz w:val="24"/>
          <w:szCs w:val="24"/>
          <w:lang w:eastAsia="sl-SI"/>
          <w14:ligatures w14:val="none"/>
        </w:rPr>
        <w:t>Razlog za izključitev se nanaša v primeru skupne ponudbe na vsakega izmed partnerjev, v primeru nastopa s podizvajalci pa tudi za podizvajalce.</w:t>
      </w:r>
    </w:p>
    <w:p w14:paraId="22D6EAEF" w14:textId="7F4FC433" w:rsidR="006C0283" w:rsidRPr="007C7B57" w:rsidRDefault="006C0283" w:rsidP="00DC494B">
      <w:pPr>
        <w:spacing w:after="200" w:line="324" w:lineRule="auto"/>
        <w:jc w:val="both"/>
        <w:rPr>
          <w:rFonts w:ascii="Garamond" w:eastAsia="Calibri" w:hAnsi="Garamond" w:cs="Times New Roman"/>
          <w:b/>
          <w:kern w:val="0"/>
          <w:sz w:val="24"/>
          <w:szCs w:val="24"/>
          <w:lang w:eastAsia="sl-SI"/>
          <w14:ligatures w14:val="none"/>
        </w:rPr>
      </w:pPr>
      <w:r w:rsidRPr="007C7B57">
        <w:rPr>
          <w:rFonts w:ascii="Garamond" w:eastAsia="Calibri" w:hAnsi="Garamond" w:cs="Times New Roman"/>
          <w:b/>
          <w:kern w:val="0"/>
          <w:sz w:val="24"/>
          <w:szCs w:val="24"/>
          <w:lang w:eastAsia="sl-SI"/>
          <w14:ligatures w14:val="none"/>
        </w:rPr>
        <w:t>DOKAZILA:</w:t>
      </w:r>
    </w:p>
    <w:p w14:paraId="29FF9450" w14:textId="77777777" w:rsidR="006C0283" w:rsidRPr="007C7B57" w:rsidRDefault="006C0283" w:rsidP="00440B2E">
      <w:pPr>
        <w:widowControl w:val="0"/>
        <w:numPr>
          <w:ilvl w:val="0"/>
          <w:numId w:val="5"/>
        </w:numPr>
        <w:spacing w:after="120" w:line="324" w:lineRule="auto"/>
        <w:contextualSpacing/>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Ponudnik/partner/podizvajalec izpolni ESPD obrazec</w:t>
      </w:r>
    </w:p>
    <w:p w14:paraId="377E31E3" w14:textId="77777777" w:rsidR="006C0283" w:rsidRPr="007C7B57" w:rsidRDefault="006C0283" w:rsidP="00DC494B">
      <w:pPr>
        <w:spacing w:after="0" w:line="324" w:lineRule="auto"/>
        <w:jc w:val="both"/>
        <w:rPr>
          <w:rFonts w:ascii="Garamond" w:eastAsia="Arial Unicode MS" w:hAnsi="Garamond" w:cs="Times New Roman"/>
          <w:kern w:val="0"/>
          <w:sz w:val="24"/>
          <w:szCs w:val="24"/>
          <w:lang w:eastAsia="sl-SI"/>
          <w14:ligatures w14:val="none"/>
        </w:rPr>
      </w:pPr>
    </w:p>
    <w:p w14:paraId="7F4C9905" w14:textId="1F858707" w:rsidR="006C0283" w:rsidRPr="001109C4" w:rsidRDefault="00C85CBB" w:rsidP="001109C4">
      <w:pPr>
        <w:rPr>
          <w:rFonts w:ascii="Garamond" w:hAnsi="Garamond"/>
          <w:b/>
          <w:bCs/>
          <w:sz w:val="24"/>
          <w:szCs w:val="24"/>
          <w:lang w:eastAsia="sl-SI"/>
        </w:rPr>
      </w:pPr>
      <w:r w:rsidRPr="001109C4">
        <w:rPr>
          <w:rFonts w:ascii="Garamond" w:hAnsi="Garamond"/>
          <w:b/>
          <w:bCs/>
          <w:sz w:val="24"/>
          <w:szCs w:val="24"/>
          <w:lang w:eastAsia="sl-SI"/>
        </w:rPr>
        <w:t xml:space="preserve">13.4 </w:t>
      </w:r>
      <w:r w:rsidR="006C0283" w:rsidRPr="001109C4">
        <w:rPr>
          <w:rFonts w:ascii="Garamond" w:hAnsi="Garamond"/>
          <w:b/>
          <w:bCs/>
          <w:sz w:val="24"/>
          <w:szCs w:val="24"/>
          <w:lang w:eastAsia="sl-SI"/>
        </w:rPr>
        <w:t>Kršitev delovnopravne zakonodaje</w:t>
      </w:r>
    </w:p>
    <w:p w14:paraId="38974090" w14:textId="77777777" w:rsidR="006C0283" w:rsidRPr="007C7B57" w:rsidRDefault="006C0283" w:rsidP="00DC494B">
      <w:pPr>
        <w:spacing w:before="200" w:after="120" w:line="324" w:lineRule="auto"/>
        <w:jc w:val="both"/>
        <w:rPr>
          <w:rFonts w:ascii="Garamond" w:eastAsia="Times New Roman" w:hAnsi="Garamond" w:cs="Calibri"/>
          <w:kern w:val="0"/>
          <w:sz w:val="24"/>
          <w:szCs w:val="24"/>
          <w:lang w:eastAsia="sl-SI"/>
          <w14:ligatures w14:val="none"/>
        </w:rPr>
      </w:pPr>
      <w:r w:rsidRPr="007C7B57">
        <w:rPr>
          <w:rFonts w:ascii="Garamond" w:eastAsia="Times New Roman" w:hAnsi="Garamond" w:cs="Calibri"/>
          <w:kern w:val="0"/>
          <w:sz w:val="24"/>
          <w:szCs w:val="24"/>
          <w:lang w:eastAsia="sl-SI"/>
          <w14:ligatures w14:val="none"/>
        </w:rPr>
        <w:t>Naročnik bo iz sodelovanja v postopku javnega naročanja izključil gospodarski subjekt, če je organ Republike Slovenije ali druge države članice ali tretje države v zadnjih treh letih pred potekom roka za oddajo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6D14D263" w14:textId="7599FC4E" w:rsidR="006C0283" w:rsidRPr="007C7B57" w:rsidRDefault="006C0283" w:rsidP="00DC494B">
      <w:pPr>
        <w:spacing w:before="200" w:after="0" w:line="324" w:lineRule="auto"/>
        <w:jc w:val="both"/>
        <w:rPr>
          <w:rFonts w:ascii="Garamond" w:eastAsia="Times New Roman" w:hAnsi="Garamond" w:cs="Calibri"/>
          <w:kern w:val="0"/>
          <w:sz w:val="24"/>
          <w:szCs w:val="24"/>
          <w:lang w:eastAsia="sl-SI"/>
          <w14:ligatures w14:val="none"/>
        </w:rPr>
      </w:pPr>
      <w:r w:rsidRPr="007C7B57">
        <w:rPr>
          <w:rFonts w:ascii="Garamond" w:eastAsia="Times New Roman" w:hAnsi="Garamond" w:cs="Calibri"/>
          <w:i/>
          <w:kern w:val="0"/>
          <w:sz w:val="24"/>
          <w:szCs w:val="24"/>
          <w:lang w:eastAsia="sl-SI"/>
          <w14:ligatures w14:val="none"/>
        </w:rPr>
        <w:lastRenderedPageBreak/>
        <w:t>Razlog za izključitev se nanaša v primeru skupne ponudbe na vsakega izmed partnerjev, v primeru nastopa s podizvajalci pa tudi za podizvajalce</w:t>
      </w:r>
      <w:r w:rsidRPr="007C7B57">
        <w:rPr>
          <w:rFonts w:ascii="Garamond" w:eastAsia="Times New Roman" w:hAnsi="Garamond" w:cs="Calibri"/>
          <w:kern w:val="0"/>
          <w:sz w:val="24"/>
          <w:szCs w:val="24"/>
          <w:lang w:eastAsia="sl-SI"/>
          <w14:ligatures w14:val="none"/>
        </w:rPr>
        <w:t>.</w:t>
      </w:r>
    </w:p>
    <w:p w14:paraId="52D81920" w14:textId="77777777" w:rsidR="006C0283" w:rsidRPr="007C7B57" w:rsidRDefault="006C0283" w:rsidP="00DC494B">
      <w:pPr>
        <w:spacing w:after="200" w:line="324" w:lineRule="auto"/>
        <w:jc w:val="both"/>
        <w:rPr>
          <w:rFonts w:ascii="Garamond" w:eastAsia="Calibri" w:hAnsi="Garamond" w:cs="Times New Roman"/>
          <w:b/>
          <w:kern w:val="0"/>
          <w:sz w:val="24"/>
          <w:szCs w:val="24"/>
          <w:lang w:eastAsia="sl-SI"/>
          <w14:ligatures w14:val="none"/>
        </w:rPr>
      </w:pPr>
      <w:r w:rsidRPr="007C7B57">
        <w:rPr>
          <w:rFonts w:ascii="Garamond" w:eastAsia="Calibri" w:hAnsi="Garamond" w:cs="Times New Roman"/>
          <w:b/>
          <w:kern w:val="0"/>
          <w:sz w:val="24"/>
          <w:szCs w:val="24"/>
          <w:lang w:eastAsia="sl-SI"/>
          <w14:ligatures w14:val="none"/>
        </w:rPr>
        <w:t>DOKAZILA:</w:t>
      </w:r>
    </w:p>
    <w:p w14:paraId="4748AF86" w14:textId="77777777" w:rsidR="006C0283" w:rsidRPr="007C7B57" w:rsidRDefault="006C0283" w:rsidP="00440B2E">
      <w:pPr>
        <w:widowControl w:val="0"/>
        <w:numPr>
          <w:ilvl w:val="0"/>
          <w:numId w:val="5"/>
        </w:numPr>
        <w:spacing w:after="120" w:line="324" w:lineRule="auto"/>
        <w:contextualSpacing/>
        <w:jc w:val="both"/>
        <w:rPr>
          <w:rFonts w:ascii="Garamond" w:eastAsia="Calibri" w:hAnsi="Garamond" w:cs="Times New Roman"/>
          <w:b/>
          <w:kern w:val="0"/>
          <w:sz w:val="24"/>
          <w:szCs w:val="24"/>
          <w:lang w:eastAsia="sl-SI"/>
          <w14:ligatures w14:val="none"/>
        </w:rPr>
      </w:pPr>
      <w:r w:rsidRPr="007C7B57">
        <w:rPr>
          <w:rFonts w:ascii="Garamond" w:eastAsia="Calibri" w:hAnsi="Garamond" w:cs="Times New Roman"/>
          <w:kern w:val="0"/>
          <w:sz w:val="24"/>
          <w:szCs w:val="24"/>
          <w:lang w:eastAsia="sl-SI"/>
          <w14:ligatures w14:val="none"/>
        </w:rPr>
        <w:t xml:space="preserve">Ponudnik/partner/podizvajalec izpolni ESPD obrazec </w:t>
      </w:r>
    </w:p>
    <w:p w14:paraId="507861A9" w14:textId="17F471A8" w:rsidR="006C0283" w:rsidRPr="00AE7152" w:rsidRDefault="006C0283" w:rsidP="00440B2E">
      <w:pPr>
        <w:pStyle w:val="Odstavekseznama"/>
        <w:widowControl w:val="0"/>
        <w:numPr>
          <w:ilvl w:val="0"/>
          <w:numId w:val="72"/>
        </w:numPr>
        <w:spacing w:after="120" w:line="324" w:lineRule="auto"/>
        <w:jc w:val="both"/>
        <w:rPr>
          <w:rFonts w:ascii="Garamond" w:eastAsia="Calibri" w:hAnsi="Garamond" w:cs="Times New Roman"/>
          <w:bCs/>
          <w:kern w:val="0"/>
          <w:sz w:val="24"/>
          <w:szCs w:val="24"/>
          <w:lang w:eastAsia="sl-SI"/>
          <w14:ligatures w14:val="none"/>
        </w:rPr>
      </w:pPr>
      <w:r w:rsidRPr="00AE7152">
        <w:rPr>
          <w:rFonts w:ascii="Garamond" w:eastAsia="Calibri" w:hAnsi="Garamond" w:cs="Times New Roman"/>
          <w:bCs/>
          <w:kern w:val="0"/>
          <w:sz w:val="24"/>
          <w:szCs w:val="24"/>
          <w:lang w:eastAsia="sl-SI"/>
          <w14:ligatures w14:val="none"/>
        </w:rPr>
        <w:t>Ponudnik lahko uveljavlja popravni mehanizem</w:t>
      </w:r>
    </w:p>
    <w:p w14:paraId="791CBAED" w14:textId="43054063" w:rsidR="00DF1CD2" w:rsidRPr="008A3382" w:rsidRDefault="003457A8" w:rsidP="008A3382">
      <w:pPr>
        <w:pStyle w:val="Naslov1"/>
        <w:spacing w:line="324" w:lineRule="auto"/>
        <w:jc w:val="both"/>
        <w:rPr>
          <w:rFonts w:ascii="Garamond" w:eastAsia="Calibri" w:hAnsi="Garamond"/>
          <w:b/>
          <w:bCs/>
          <w:color w:val="auto"/>
          <w:sz w:val="24"/>
          <w:szCs w:val="24"/>
          <w:lang w:eastAsia="sl-SI"/>
        </w:rPr>
      </w:pPr>
      <w:bookmarkStart w:id="51" w:name="_Toc209085809"/>
      <w:r w:rsidRPr="007C7B57">
        <w:rPr>
          <w:rFonts w:ascii="Garamond" w:eastAsia="Calibri" w:hAnsi="Garamond"/>
          <w:b/>
          <w:bCs/>
          <w:color w:val="auto"/>
          <w:sz w:val="24"/>
          <w:szCs w:val="24"/>
          <w:lang w:eastAsia="sl-SI"/>
        </w:rPr>
        <w:t>14. Pogoji za sodelovanje</w:t>
      </w:r>
      <w:bookmarkEnd w:id="51"/>
    </w:p>
    <w:p w14:paraId="009B14A3" w14:textId="3B83EF34" w:rsidR="009E1B06" w:rsidRPr="001109C4" w:rsidRDefault="00256C97" w:rsidP="001109C4">
      <w:pPr>
        <w:rPr>
          <w:rFonts w:ascii="Garamond" w:hAnsi="Garamond"/>
          <w:b/>
          <w:bCs/>
          <w:sz w:val="24"/>
          <w:szCs w:val="24"/>
          <w:lang w:eastAsia="sl-SI"/>
        </w:rPr>
      </w:pPr>
      <w:r w:rsidRPr="001109C4">
        <w:rPr>
          <w:rFonts w:ascii="Garamond" w:hAnsi="Garamond"/>
          <w:b/>
          <w:bCs/>
          <w:sz w:val="24"/>
          <w:szCs w:val="24"/>
          <w:lang w:eastAsia="sl-SI"/>
        </w:rPr>
        <w:t xml:space="preserve">14.1. </w:t>
      </w:r>
      <w:r w:rsidR="006C0283" w:rsidRPr="001109C4">
        <w:rPr>
          <w:rFonts w:ascii="Garamond" w:hAnsi="Garamond"/>
          <w:b/>
          <w:bCs/>
          <w:sz w:val="24"/>
          <w:szCs w:val="24"/>
          <w:lang w:eastAsia="sl-SI"/>
        </w:rPr>
        <w:t>Registracija dejavnosti</w:t>
      </w:r>
      <w:r w:rsidR="009E1B06" w:rsidRPr="001109C4">
        <w:rPr>
          <w:rFonts w:ascii="Garamond" w:hAnsi="Garamond"/>
          <w:b/>
          <w:bCs/>
          <w:sz w:val="24"/>
          <w:szCs w:val="24"/>
          <w:lang w:eastAsia="sl-SI"/>
        </w:rPr>
        <w:t xml:space="preserve"> </w:t>
      </w:r>
    </w:p>
    <w:p w14:paraId="7DE7EAB7" w14:textId="77777777" w:rsidR="00DF1CD2" w:rsidRPr="007C7B57" w:rsidRDefault="00DF1CD2" w:rsidP="00DC494B">
      <w:pPr>
        <w:spacing w:after="0" w:line="324" w:lineRule="auto"/>
        <w:jc w:val="both"/>
        <w:rPr>
          <w:rFonts w:ascii="Garamond" w:eastAsia="Calibri" w:hAnsi="Garamond" w:cs="Times New Roman"/>
          <w:b/>
          <w:bCs/>
          <w:kern w:val="0"/>
          <w:sz w:val="24"/>
          <w:szCs w:val="24"/>
          <w:lang w:eastAsia="sl-SI"/>
          <w14:ligatures w14:val="none"/>
        </w:rPr>
      </w:pPr>
      <w:r w:rsidRPr="007C7B57">
        <w:rPr>
          <w:rFonts w:ascii="Garamond" w:eastAsia="Calibri" w:hAnsi="Garamond" w:cs="Times New Roman"/>
          <w:b/>
          <w:bCs/>
          <w:kern w:val="0"/>
          <w:sz w:val="24"/>
          <w:szCs w:val="24"/>
          <w:lang w:eastAsia="sl-SI"/>
          <w14:ligatures w14:val="none"/>
        </w:rPr>
        <w:t xml:space="preserve">Sklop 1: </w:t>
      </w:r>
    </w:p>
    <w:p w14:paraId="588B9DC7" w14:textId="4F7C848B" w:rsidR="00631628" w:rsidRDefault="006C0283" w:rsidP="00A25050">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Ponudnik mora imeti registrirano dejavnost, ki je predmet javnega naročila</w:t>
      </w:r>
      <w:r w:rsidR="00C85CBB" w:rsidRPr="007C7B57">
        <w:rPr>
          <w:rFonts w:ascii="Garamond" w:eastAsia="Calibri" w:hAnsi="Garamond" w:cs="Times New Roman"/>
          <w:kern w:val="0"/>
          <w:sz w:val="24"/>
          <w:szCs w:val="24"/>
          <w:lang w:eastAsia="sl-SI"/>
          <w14:ligatures w14:val="none"/>
        </w:rPr>
        <w:t xml:space="preserve"> in sicer </w:t>
      </w:r>
      <w:r w:rsidR="00C85CBB" w:rsidRPr="007C7B57">
        <w:rPr>
          <w:rFonts w:ascii="Garamond" w:hAnsi="Garamond"/>
          <w:sz w:val="24"/>
          <w:szCs w:val="24"/>
        </w:rPr>
        <w:t xml:space="preserve"> </w:t>
      </w:r>
      <w:r w:rsidR="00C85CBB" w:rsidRPr="007C7B57">
        <w:rPr>
          <w:rFonts w:ascii="Garamond" w:eastAsia="Calibri" w:hAnsi="Garamond" w:cs="Times New Roman"/>
          <w:kern w:val="0"/>
          <w:sz w:val="24"/>
          <w:szCs w:val="24"/>
          <w:lang w:eastAsia="sl-SI"/>
          <w14:ligatures w14:val="none"/>
        </w:rPr>
        <w:t>Splošno čiščenje stavb (81.210)</w:t>
      </w:r>
    </w:p>
    <w:p w14:paraId="47815900" w14:textId="77777777" w:rsidR="008A3382" w:rsidRPr="007C7B57" w:rsidRDefault="008A3382" w:rsidP="00A25050">
      <w:pPr>
        <w:spacing w:after="0" w:line="324" w:lineRule="auto"/>
        <w:jc w:val="both"/>
        <w:rPr>
          <w:rFonts w:ascii="Garamond" w:eastAsia="Calibri" w:hAnsi="Garamond" w:cs="Times New Roman"/>
          <w:kern w:val="0"/>
          <w:sz w:val="24"/>
          <w:szCs w:val="24"/>
          <w:lang w:eastAsia="sl-SI"/>
          <w14:ligatures w14:val="none"/>
        </w:rPr>
      </w:pPr>
    </w:p>
    <w:p w14:paraId="13E4A404" w14:textId="77777777" w:rsidR="00E7136D" w:rsidRPr="007C7B57" w:rsidRDefault="00E7136D" w:rsidP="00A25050">
      <w:pPr>
        <w:spacing w:after="0" w:line="324" w:lineRule="auto"/>
        <w:jc w:val="both"/>
        <w:rPr>
          <w:rFonts w:ascii="Garamond" w:eastAsia="Calibri" w:hAnsi="Garamond" w:cs="Times New Roman"/>
          <w:b/>
          <w:bCs/>
          <w:kern w:val="0"/>
          <w:sz w:val="24"/>
          <w:szCs w:val="24"/>
          <w:lang w:eastAsia="sl-SI"/>
          <w14:ligatures w14:val="none"/>
        </w:rPr>
      </w:pPr>
      <w:r w:rsidRPr="007C7B57">
        <w:rPr>
          <w:rFonts w:ascii="Garamond" w:eastAsia="Calibri" w:hAnsi="Garamond" w:cs="Times New Roman"/>
          <w:b/>
          <w:bCs/>
          <w:kern w:val="0"/>
          <w:sz w:val="24"/>
          <w:szCs w:val="24"/>
          <w:lang w:eastAsia="sl-SI"/>
          <w14:ligatures w14:val="none"/>
        </w:rPr>
        <w:t xml:space="preserve">Sklop 2: </w:t>
      </w:r>
    </w:p>
    <w:p w14:paraId="1244C058" w14:textId="1E072A0B" w:rsidR="00E7136D" w:rsidRPr="007C7B57" w:rsidRDefault="00E7136D"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 xml:space="preserve">Ponudnik mora imeti registrirano dejavnost, ki je predmet javnega naročila in sicer </w:t>
      </w:r>
      <w:r w:rsidRPr="007C7B57">
        <w:rPr>
          <w:rFonts w:ascii="Garamond" w:hAnsi="Garamond"/>
          <w:sz w:val="24"/>
          <w:szCs w:val="24"/>
        </w:rPr>
        <w:t xml:space="preserve"> </w:t>
      </w:r>
      <w:r w:rsidRPr="007C7B57">
        <w:rPr>
          <w:rFonts w:ascii="Garamond" w:eastAsia="Calibri" w:hAnsi="Garamond" w:cs="Times New Roman"/>
          <w:kern w:val="0"/>
          <w:sz w:val="24"/>
          <w:szCs w:val="24"/>
          <w:lang w:eastAsia="sl-SI"/>
          <w14:ligatures w14:val="none"/>
        </w:rPr>
        <w:t>Drugo čiščenje stavb, industrijskih naprav in opreme (81.220)</w:t>
      </w:r>
    </w:p>
    <w:p w14:paraId="23C14DDA" w14:textId="77777777" w:rsidR="009E1B06" w:rsidRPr="007C7B57" w:rsidRDefault="009E1B06" w:rsidP="00DC494B">
      <w:pPr>
        <w:spacing w:after="0" w:line="324" w:lineRule="auto"/>
        <w:jc w:val="both"/>
        <w:rPr>
          <w:rFonts w:ascii="Garamond" w:eastAsia="Calibri" w:hAnsi="Garamond" w:cs="Times New Roman"/>
          <w:bCs/>
          <w:iCs/>
          <w:kern w:val="0"/>
          <w:sz w:val="24"/>
          <w:szCs w:val="24"/>
          <w:lang w:eastAsia="sl-SI"/>
          <w14:ligatures w14:val="none"/>
        </w:rPr>
      </w:pPr>
    </w:p>
    <w:p w14:paraId="65A47C55" w14:textId="48403CED" w:rsidR="006C0283" w:rsidRPr="008A3382" w:rsidRDefault="006C0283" w:rsidP="00A25050">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b/>
          <w:iCs/>
          <w:kern w:val="0"/>
          <w:sz w:val="24"/>
          <w:szCs w:val="24"/>
          <w:lang w:eastAsia="sl-SI"/>
          <w14:ligatures w14:val="none"/>
        </w:rPr>
        <w:t>Dokazilo</w:t>
      </w:r>
      <w:r w:rsidRPr="007C7B57">
        <w:rPr>
          <w:rFonts w:ascii="Garamond" w:eastAsia="Calibri" w:hAnsi="Garamond" w:cs="Times New Roman"/>
          <w:kern w:val="0"/>
          <w:sz w:val="24"/>
          <w:szCs w:val="24"/>
          <w:lang w:eastAsia="sl-SI"/>
          <w14:ligatures w14:val="none"/>
        </w:rPr>
        <w:t xml:space="preserve">: Ponudnik/partner/podizvajalec izpolni ESPD obrazec </w:t>
      </w:r>
    </w:p>
    <w:p w14:paraId="437B10C0" w14:textId="77777777" w:rsidR="00AE7152" w:rsidRDefault="00AE7152" w:rsidP="00A25050">
      <w:pPr>
        <w:spacing w:after="0"/>
        <w:rPr>
          <w:rFonts w:ascii="Garamond" w:hAnsi="Garamond"/>
          <w:b/>
          <w:bCs/>
          <w:sz w:val="24"/>
          <w:szCs w:val="24"/>
          <w:lang w:eastAsia="sl-SI"/>
        </w:rPr>
      </w:pPr>
      <w:bookmarkStart w:id="52" w:name="_Toc443902468"/>
    </w:p>
    <w:p w14:paraId="7242C70E" w14:textId="40818293" w:rsidR="006C0283" w:rsidRPr="001109C4" w:rsidRDefault="00256C97" w:rsidP="00A25050">
      <w:pPr>
        <w:spacing w:after="0"/>
        <w:rPr>
          <w:rFonts w:ascii="Garamond" w:hAnsi="Garamond"/>
          <w:b/>
          <w:bCs/>
          <w:sz w:val="24"/>
          <w:szCs w:val="24"/>
          <w:lang w:eastAsia="sl-SI"/>
        </w:rPr>
      </w:pPr>
      <w:r w:rsidRPr="001109C4">
        <w:rPr>
          <w:rFonts w:ascii="Garamond" w:hAnsi="Garamond"/>
          <w:b/>
          <w:bCs/>
          <w:sz w:val="24"/>
          <w:szCs w:val="24"/>
          <w:lang w:eastAsia="sl-SI"/>
        </w:rPr>
        <w:t xml:space="preserve">14.2. </w:t>
      </w:r>
      <w:r w:rsidR="006C0283" w:rsidRPr="001109C4">
        <w:rPr>
          <w:rFonts w:ascii="Garamond" w:hAnsi="Garamond"/>
          <w:b/>
          <w:bCs/>
          <w:sz w:val="24"/>
          <w:szCs w:val="24"/>
          <w:lang w:eastAsia="sl-SI"/>
        </w:rPr>
        <w:t>Tehnična sposobnost</w:t>
      </w:r>
      <w:bookmarkStart w:id="53" w:name="_Hlk201131865"/>
      <w:r w:rsidR="00BC5B8D" w:rsidRPr="001109C4">
        <w:rPr>
          <w:rFonts w:ascii="Garamond" w:hAnsi="Garamond"/>
          <w:b/>
          <w:bCs/>
          <w:sz w:val="24"/>
          <w:szCs w:val="24"/>
          <w:lang w:eastAsia="sl-SI"/>
        </w:rPr>
        <w:t xml:space="preserve"> </w:t>
      </w:r>
    </w:p>
    <w:p w14:paraId="32BD1B6A" w14:textId="2E3E33BF" w:rsidR="00E7136D" w:rsidRPr="007C7B57" w:rsidRDefault="00E7136D" w:rsidP="00DC494B">
      <w:pPr>
        <w:autoSpaceDE w:val="0"/>
        <w:autoSpaceDN w:val="0"/>
        <w:adjustRightInd w:val="0"/>
        <w:spacing w:after="0" w:line="324" w:lineRule="auto"/>
        <w:jc w:val="both"/>
        <w:rPr>
          <w:rFonts w:ascii="Garamond" w:eastAsia="Calibri" w:hAnsi="Garamond" w:cs="Arial"/>
          <w:b/>
          <w:bCs/>
          <w:kern w:val="0"/>
          <w:sz w:val="24"/>
          <w:szCs w:val="24"/>
          <w:u w:val="single"/>
          <w:lang w:eastAsia="sl-SI"/>
          <w14:ligatures w14:val="none"/>
        </w:rPr>
      </w:pPr>
      <w:r w:rsidRPr="007C7B57">
        <w:rPr>
          <w:rFonts w:ascii="Garamond" w:eastAsia="Calibri" w:hAnsi="Garamond" w:cs="Arial"/>
          <w:b/>
          <w:bCs/>
          <w:kern w:val="0"/>
          <w:sz w:val="24"/>
          <w:szCs w:val="24"/>
          <w:u w:val="single"/>
          <w:lang w:eastAsia="sl-SI"/>
          <w14:ligatures w14:val="none"/>
        </w:rPr>
        <w:t xml:space="preserve">Sklop 1: </w:t>
      </w:r>
    </w:p>
    <w:p w14:paraId="20CAE5C0" w14:textId="4574F3E3" w:rsidR="00C141A6" w:rsidRPr="007C7B57" w:rsidRDefault="00C141A6" w:rsidP="00DC494B">
      <w:pPr>
        <w:autoSpaceDE w:val="0"/>
        <w:autoSpaceDN w:val="0"/>
        <w:adjustRightInd w:val="0"/>
        <w:spacing w:after="0" w:line="324" w:lineRule="auto"/>
        <w:jc w:val="both"/>
        <w:rPr>
          <w:rFonts w:ascii="Garamond" w:eastAsia="Calibri" w:hAnsi="Garamond" w:cs="Arial"/>
          <w:kern w:val="0"/>
          <w:sz w:val="24"/>
          <w:szCs w:val="24"/>
          <w:lang w:eastAsia="sl-SI"/>
          <w14:ligatures w14:val="none"/>
        </w:rPr>
      </w:pPr>
      <w:r w:rsidRPr="007C7B57">
        <w:rPr>
          <w:rFonts w:ascii="Garamond" w:eastAsia="Calibri" w:hAnsi="Garamond" w:cs="Arial"/>
          <w:kern w:val="0"/>
          <w:sz w:val="24"/>
          <w:szCs w:val="24"/>
          <w:lang w:eastAsia="sl-SI"/>
          <w14:ligatures w14:val="none"/>
        </w:rPr>
        <w:t xml:space="preserve">Naročnik bo priznal usposobljenost ponudniku, ki bo izkazal, da je v obdobju zadnjih petih (5)  let pred objavo javnega naročila na Portalu javnih naročil: </w:t>
      </w:r>
    </w:p>
    <w:p w14:paraId="774C8C11" w14:textId="43079EB5" w:rsidR="00C141A6" w:rsidRPr="007C7B57" w:rsidRDefault="00C141A6" w:rsidP="00DC494B">
      <w:pPr>
        <w:autoSpaceDE w:val="0"/>
        <w:autoSpaceDN w:val="0"/>
        <w:adjustRightInd w:val="0"/>
        <w:spacing w:after="0" w:line="324" w:lineRule="auto"/>
        <w:jc w:val="both"/>
        <w:rPr>
          <w:rFonts w:ascii="Garamond" w:eastAsia="Calibri" w:hAnsi="Garamond" w:cs="Arial"/>
          <w:kern w:val="0"/>
          <w:sz w:val="24"/>
          <w:szCs w:val="24"/>
          <w:lang w:eastAsia="sl-SI"/>
          <w14:ligatures w14:val="none"/>
        </w:rPr>
      </w:pPr>
      <w:r w:rsidRPr="007C7B57">
        <w:rPr>
          <w:rFonts w:ascii="Garamond" w:eastAsia="Calibri" w:hAnsi="Garamond" w:cs="Arial"/>
          <w:kern w:val="0"/>
          <w:sz w:val="24"/>
          <w:szCs w:val="24"/>
          <w:lang w:eastAsia="sl-SI"/>
          <w14:ligatures w14:val="none"/>
        </w:rPr>
        <w:t>- izvajal storitve čiščenja v objektih,</w:t>
      </w:r>
      <w:r w:rsidR="008D281E" w:rsidRPr="007C7B57">
        <w:rPr>
          <w:rFonts w:ascii="Garamond" w:eastAsia="Calibri" w:hAnsi="Garamond" w:cs="Arial"/>
          <w:kern w:val="0"/>
          <w:sz w:val="24"/>
          <w:szCs w:val="24"/>
          <w:lang w:eastAsia="sl-SI"/>
          <w14:ligatures w14:val="none"/>
        </w:rPr>
        <w:t xml:space="preserve"> ki imajo tlorisno površino najmanj 10.000 m2 ter</w:t>
      </w:r>
      <w:r w:rsidRPr="007C7B57">
        <w:rPr>
          <w:rFonts w:ascii="Garamond" w:eastAsia="Calibri" w:hAnsi="Garamond" w:cs="Arial"/>
          <w:kern w:val="0"/>
          <w:sz w:val="24"/>
          <w:szCs w:val="24"/>
          <w:lang w:eastAsia="sl-SI"/>
          <w14:ligatures w14:val="none"/>
        </w:rPr>
        <w:t xml:space="preserve"> kjer se izvaja hospitalna, ambulantna in operacijska dejavnost ter </w:t>
      </w:r>
      <w:bookmarkStart w:id="54" w:name="_Hlk206597306"/>
      <w:r w:rsidRPr="007C7B57">
        <w:rPr>
          <w:rFonts w:ascii="Garamond" w:eastAsia="Calibri" w:hAnsi="Garamond" w:cs="Arial"/>
          <w:kern w:val="0"/>
          <w:sz w:val="24"/>
          <w:szCs w:val="24"/>
          <w:lang w:eastAsia="sl-SI"/>
          <w14:ligatures w14:val="none"/>
        </w:rPr>
        <w:t xml:space="preserve">primerljiva intenzivna nega in terapija </w:t>
      </w:r>
      <w:bookmarkEnd w:id="54"/>
      <w:r w:rsidRPr="007C7B57">
        <w:rPr>
          <w:rFonts w:ascii="Garamond" w:eastAsia="Calibri" w:hAnsi="Garamond" w:cs="Arial"/>
          <w:kern w:val="0"/>
          <w:sz w:val="24"/>
          <w:szCs w:val="24"/>
          <w:lang w:eastAsia="sl-SI"/>
          <w14:ligatures w14:val="none"/>
        </w:rPr>
        <w:t xml:space="preserve">za enega naročnika vsaj v obdobju </w:t>
      </w:r>
      <w:r w:rsidR="00B51A7D" w:rsidRPr="007C7B57">
        <w:rPr>
          <w:rFonts w:ascii="Garamond" w:eastAsia="Calibri" w:hAnsi="Garamond" w:cs="Arial"/>
          <w:kern w:val="0"/>
          <w:sz w:val="24"/>
          <w:szCs w:val="24"/>
          <w:lang w:eastAsia="sl-SI"/>
          <w14:ligatures w14:val="none"/>
        </w:rPr>
        <w:t>24</w:t>
      </w:r>
      <w:r w:rsidR="002149D8" w:rsidRPr="007C7B57">
        <w:rPr>
          <w:rFonts w:ascii="Garamond" w:eastAsia="Calibri" w:hAnsi="Garamond" w:cs="Arial"/>
          <w:kern w:val="0"/>
          <w:sz w:val="24"/>
          <w:szCs w:val="24"/>
          <w:lang w:eastAsia="sl-SI"/>
          <w14:ligatures w14:val="none"/>
        </w:rPr>
        <w:t xml:space="preserve"> </w:t>
      </w:r>
      <w:r w:rsidRPr="007C7B57">
        <w:rPr>
          <w:rFonts w:ascii="Garamond" w:eastAsia="Calibri" w:hAnsi="Garamond" w:cs="Arial"/>
          <w:kern w:val="0"/>
          <w:sz w:val="24"/>
          <w:szCs w:val="24"/>
          <w:lang w:eastAsia="sl-SI"/>
          <w14:ligatures w14:val="none"/>
        </w:rPr>
        <w:t xml:space="preserve">mesecev neprekinjeno. Za priznanje usposobljenosti mora ponudnik predložiti vsaj </w:t>
      </w:r>
      <w:r w:rsidR="00BF449C" w:rsidRPr="007C7B57">
        <w:rPr>
          <w:rFonts w:ascii="Garamond" w:eastAsia="Calibri" w:hAnsi="Garamond" w:cs="Arial"/>
          <w:kern w:val="0"/>
          <w:sz w:val="24"/>
          <w:szCs w:val="24"/>
          <w:lang w:eastAsia="sl-SI"/>
          <w14:ligatures w14:val="none"/>
        </w:rPr>
        <w:t xml:space="preserve">1 </w:t>
      </w:r>
      <w:r w:rsidR="00057149" w:rsidRPr="007C7B57">
        <w:rPr>
          <w:rFonts w:ascii="Garamond" w:eastAsia="Calibri" w:hAnsi="Garamond" w:cs="Arial"/>
          <w:kern w:val="0"/>
          <w:sz w:val="24"/>
          <w:szCs w:val="24"/>
          <w:lang w:eastAsia="sl-SI"/>
          <w14:ligatures w14:val="none"/>
        </w:rPr>
        <w:t xml:space="preserve">referenčni </w:t>
      </w:r>
      <w:r w:rsidRPr="007C7B57">
        <w:rPr>
          <w:rFonts w:ascii="Garamond" w:eastAsia="Calibri" w:hAnsi="Garamond" w:cs="Arial"/>
          <w:kern w:val="0"/>
          <w:sz w:val="24"/>
          <w:szCs w:val="24"/>
          <w:lang w:eastAsia="sl-SI"/>
          <w14:ligatures w14:val="none"/>
        </w:rPr>
        <w:t>projekt.</w:t>
      </w:r>
    </w:p>
    <w:p w14:paraId="66889A89" w14:textId="77777777" w:rsidR="00E7136D" w:rsidRPr="007C7B57" w:rsidRDefault="00E7136D" w:rsidP="00DC494B">
      <w:pPr>
        <w:widowControl w:val="0"/>
        <w:tabs>
          <w:tab w:val="left" w:pos="720"/>
        </w:tabs>
        <w:suppressAutoHyphens/>
        <w:spacing w:after="0" w:line="324" w:lineRule="auto"/>
        <w:jc w:val="both"/>
        <w:rPr>
          <w:rFonts w:ascii="Garamond" w:eastAsia="Times New Roman" w:hAnsi="Garamond" w:cs="Arial"/>
          <w:kern w:val="0"/>
          <w:sz w:val="24"/>
          <w:szCs w:val="24"/>
          <w:lang w:eastAsia="sl-SI"/>
          <w14:ligatures w14:val="none"/>
        </w:rPr>
      </w:pPr>
    </w:p>
    <w:p w14:paraId="229EFA97" w14:textId="70688F03" w:rsidR="00BA1629" w:rsidRPr="007C7B57" w:rsidRDefault="00BA1629" w:rsidP="00DC494B">
      <w:pPr>
        <w:widowControl w:val="0"/>
        <w:tabs>
          <w:tab w:val="left" w:pos="720"/>
        </w:tabs>
        <w:suppressAutoHyphen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b/>
          <w:bCs/>
          <w:kern w:val="0"/>
          <w:sz w:val="24"/>
          <w:szCs w:val="24"/>
          <w:lang w:eastAsia="sl-SI"/>
          <w14:ligatures w14:val="none"/>
        </w:rPr>
        <w:t>Dokazilo:</w:t>
      </w:r>
      <w:r w:rsidRPr="007C7B57">
        <w:rPr>
          <w:rFonts w:ascii="Garamond" w:eastAsia="Times New Roman" w:hAnsi="Garamond" w:cs="Arial"/>
          <w:kern w:val="0"/>
          <w:sz w:val="24"/>
          <w:szCs w:val="24"/>
          <w:lang w:eastAsia="sl-SI"/>
          <w14:ligatures w14:val="none"/>
        </w:rPr>
        <w:t xml:space="preserve"> ESPD obrazec, izpolnjen obrazec Seznam referenc ter s strani naročnika posla potrjen obrazec Potrdilo o referenčnem poslu</w:t>
      </w:r>
      <w:r w:rsidR="00057149"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 xml:space="preserve">. </w:t>
      </w:r>
    </w:p>
    <w:p w14:paraId="2FF2E76D" w14:textId="77777777" w:rsidR="00E7136D" w:rsidRPr="007C7B57" w:rsidRDefault="00E7136D" w:rsidP="00DC494B">
      <w:pPr>
        <w:widowControl w:val="0"/>
        <w:tabs>
          <w:tab w:val="left" w:pos="720"/>
        </w:tabs>
        <w:suppressAutoHyphens/>
        <w:spacing w:after="0" w:line="324" w:lineRule="auto"/>
        <w:jc w:val="both"/>
        <w:rPr>
          <w:rFonts w:ascii="Garamond" w:eastAsia="Times New Roman" w:hAnsi="Garamond" w:cs="Arial"/>
          <w:kern w:val="0"/>
          <w:sz w:val="24"/>
          <w:szCs w:val="24"/>
          <w:lang w:eastAsia="sl-SI"/>
          <w14:ligatures w14:val="none"/>
        </w:rPr>
      </w:pPr>
    </w:p>
    <w:p w14:paraId="1A36ABEB" w14:textId="31CEAC72" w:rsidR="00E7136D" w:rsidRPr="007C7B57" w:rsidRDefault="00E7136D" w:rsidP="00DC494B">
      <w:pPr>
        <w:widowControl w:val="0"/>
        <w:tabs>
          <w:tab w:val="left" w:pos="720"/>
        </w:tabs>
        <w:suppressAutoHyphens/>
        <w:spacing w:after="0" w:line="324" w:lineRule="auto"/>
        <w:jc w:val="both"/>
        <w:rPr>
          <w:rFonts w:ascii="Garamond" w:eastAsia="Times New Roman" w:hAnsi="Garamond" w:cs="Arial"/>
          <w:b/>
          <w:bCs/>
          <w:kern w:val="0"/>
          <w:sz w:val="24"/>
          <w:szCs w:val="24"/>
          <w:u w:val="single"/>
          <w:lang w:eastAsia="sl-SI"/>
          <w14:ligatures w14:val="none"/>
        </w:rPr>
      </w:pPr>
      <w:r w:rsidRPr="007C7B57">
        <w:rPr>
          <w:rFonts w:ascii="Garamond" w:eastAsia="Times New Roman" w:hAnsi="Garamond" w:cs="Arial"/>
          <w:b/>
          <w:bCs/>
          <w:kern w:val="0"/>
          <w:sz w:val="24"/>
          <w:szCs w:val="24"/>
          <w:u w:val="single"/>
          <w:lang w:eastAsia="sl-SI"/>
          <w14:ligatures w14:val="none"/>
        </w:rPr>
        <w:t xml:space="preserve">Sklop 2: </w:t>
      </w:r>
      <w:r w:rsidR="009C0359" w:rsidRPr="007C7B57">
        <w:rPr>
          <w:rFonts w:ascii="Garamond" w:eastAsia="Times New Roman" w:hAnsi="Garamond" w:cs="Arial"/>
          <w:b/>
          <w:bCs/>
          <w:kern w:val="0"/>
          <w:sz w:val="24"/>
          <w:szCs w:val="24"/>
          <w:u w:val="single"/>
          <w:lang w:eastAsia="sl-SI"/>
          <w14:ligatures w14:val="none"/>
        </w:rPr>
        <w:t xml:space="preserve"> </w:t>
      </w:r>
    </w:p>
    <w:p w14:paraId="55E7A2DC" w14:textId="77777777" w:rsidR="00E7136D" w:rsidRPr="007C7B57" w:rsidRDefault="00E7136D" w:rsidP="00DC494B">
      <w:pPr>
        <w:autoSpaceDE w:val="0"/>
        <w:autoSpaceDN w:val="0"/>
        <w:adjustRightInd w:val="0"/>
        <w:spacing w:after="0" w:line="324" w:lineRule="auto"/>
        <w:jc w:val="both"/>
        <w:rPr>
          <w:rFonts w:ascii="Garamond" w:eastAsia="Calibri" w:hAnsi="Garamond" w:cs="Arial"/>
          <w:kern w:val="0"/>
          <w:sz w:val="24"/>
          <w:szCs w:val="24"/>
          <w:lang w:eastAsia="sl-SI"/>
          <w14:ligatures w14:val="none"/>
        </w:rPr>
      </w:pPr>
      <w:r w:rsidRPr="007C7B57">
        <w:rPr>
          <w:rFonts w:ascii="Garamond" w:eastAsia="Calibri" w:hAnsi="Garamond" w:cs="Arial"/>
          <w:kern w:val="0"/>
          <w:sz w:val="24"/>
          <w:szCs w:val="24"/>
          <w:lang w:eastAsia="sl-SI"/>
          <w14:ligatures w14:val="none"/>
        </w:rPr>
        <w:t xml:space="preserve">Naročnik bo priznal usposobljenost ponudniku, ki bo izkazal, da je v obdobju zadnjih petih (5)  let pred objavo javnega naročila na Portalu javnih naročil: </w:t>
      </w:r>
    </w:p>
    <w:p w14:paraId="397D88B2" w14:textId="15265B35" w:rsidR="001F74B4" w:rsidRPr="007C7B57" w:rsidRDefault="00E7136D" w:rsidP="00A25050">
      <w:pPr>
        <w:autoSpaceDE w:val="0"/>
        <w:autoSpaceDN w:val="0"/>
        <w:adjustRightInd w:val="0"/>
        <w:spacing w:after="0" w:line="324" w:lineRule="auto"/>
        <w:jc w:val="both"/>
        <w:rPr>
          <w:rFonts w:ascii="Garamond" w:eastAsia="Calibri" w:hAnsi="Garamond" w:cs="Arial"/>
          <w:kern w:val="0"/>
          <w:sz w:val="24"/>
          <w:szCs w:val="24"/>
          <w:lang w:eastAsia="sl-SI"/>
          <w14:ligatures w14:val="none"/>
        </w:rPr>
      </w:pPr>
      <w:r w:rsidRPr="007C7B57">
        <w:rPr>
          <w:rFonts w:ascii="Garamond" w:eastAsia="Calibri" w:hAnsi="Garamond" w:cs="Arial"/>
          <w:kern w:val="0"/>
          <w:sz w:val="24"/>
          <w:szCs w:val="24"/>
          <w:lang w:eastAsia="sl-SI"/>
          <w14:ligatures w14:val="none"/>
        </w:rPr>
        <w:t xml:space="preserve">- izvajal storitve čiščenja oken, </w:t>
      </w:r>
      <w:r w:rsidR="00FC3694" w:rsidRPr="007C7B57">
        <w:rPr>
          <w:rFonts w:ascii="Garamond" w:eastAsia="Calibri" w:hAnsi="Garamond" w:cs="Arial"/>
          <w:kern w:val="0"/>
          <w:sz w:val="24"/>
          <w:szCs w:val="24"/>
          <w:lang w:eastAsia="sl-SI"/>
          <w14:ligatures w14:val="none"/>
        </w:rPr>
        <w:t xml:space="preserve">balkonom in </w:t>
      </w:r>
      <w:r w:rsidRPr="007C7B57">
        <w:rPr>
          <w:rFonts w:ascii="Garamond" w:eastAsia="Calibri" w:hAnsi="Garamond" w:cs="Arial"/>
          <w:kern w:val="0"/>
          <w:sz w:val="24"/>
          <w:szCs w:val="24"/>
          <w:lang w:eastAsia="sl-SI"/>
          <w14:ligatures w14:val="none"/>
        </w:rPr>
        <w:t>žaluzij,</w:t>
      </w:r>
      <w:r w:rsidR="001F74B4" w:rsidRPr="007C7B57">
        <w:rPr>
          <w:rFonts w:ascii="Garamond" w:eastAsia="Calibri" w:hAnsi="Garamond" w:cs="Arial"/>
          <w:kern w:val="0"/>
          <w:sz w:val="24"/>
          <w:szCs w:val="24"/>
          <w:lang w:eastAsia="sl-SI"/>
          <w14:ligatures w14:val="none"/>
        </w:rPr>
        <w:t xml:space="preserve"> </w:t>
      </w:r>
      <w:r w:rsidRPr="007C7B57">
        <w:rPr>
          <w:rFonts w:ascii="Garamond" w:eastAsia="Calibri" w:hAnsi="Garamond" w:cs="Arial"/>
          <w:kern w:val="0"/>
          <w:sz w:val="24"/>
          <w:szCs w:val="24"/>
          <w:lang w:eastAsia="sl-SI"/>
          <w14:ligatures w14:val="none"/>
        </w:rPr>
        <w:t>kjer je vrednost storitev izvedenih v obd</w:t>
      </w:r>
      <w:r w:rsidR="001F74B4" w:rsidRPr="007C7B57">
        <w:rPr>
          <w:rFonts w:ascii="Garamond" w:eastAsia="Calibri" w:hAnsi="Garamond" w:cs="Arial"/>
          <w:kern w:val="0"/>
          <w:sz w:val="24"/>
          <w:szCs w:val="24"/>
          <w:lang w:eastAsia="sl-SI"/>
          <w14:ligatures w14:val="none"/>
        </w:rPr>
        <w:t>o</w:t>
      </w:r>
      <w:r w:rsidRPr="007C7B57">
        <w:rPr>
          <w:rFonts w:ascii="Garamond" w:eastAsia="Calibri" w:hAnsi="Garamond" w:cs="Arial"/>
          <w:kern w:val="0"/>
          <w:sz w:val="24"/>
          <w:szCs w:val="24"/>
          <w:lang w:eastAsia="sl-SI"/>
          <w14:ligatures w14:val="none"/>
        </w:rPr>
        <w:t>bju 12 mese</w:t>
      </w:r>
      <w:r w:rsidR="001F74B4" w:rsidRPr="007C7B57">
        <w:rPr>
          <w:rFonts w:ascii="Garamond" w:eastAsia="Calibri" w:hAnsi="Garamond" w:cs="Arial"/>
          <w:kern w:val="0"/>
          <w:sz w:val="24"/>
          <w:szCs w:val="24"/>
          <w:lang w:eastAsia="sl-SI"/>
          <w14:ligatures w14:val="none"/>
        </w:rPr>
        <w:t xml:space="preserve">cev za enega naročnika znašala  </w:t>
      </w:r>
      <w:r w:rsidR="009B122A" w:rsidRPr="007C7B57">
        <w:rPr>
          <w:rFonts w:ascii="Garamond" w:eastAsia="Calibri" w:hAnsi="Garamond" w:cs="Arial"/>
          <w:kern w:val="0"/>
          <w:sz w:val="24"/>
          <w:szCs w:val="24"/>
          <w:lang w:eastAsia="sl-SI"/>
          <w14:ligatures w14:val="none"/>
        </w:rPr>
        <w:t>5.000</w:t>
      </w:r>
      <w:r w:rsidR="001F74B4" w:rsidRPr="007C7B57">
        <w:rPr>
          <w:rFonts w:ascii="Garamond" w:eastAsia="Calibri" w:hAnsi="Garamond" w:cs="Arial"/>
          <w:kern w:val="0"/>
          <w:sz w:val="24"/>
          <w:szCs w:val="24"/>
          <w:lang w:eastAsia="sl-SI"/>
          <w14:ligatures w14:val="none"/>
        </w:rPr>
        <w:t xml:space="preserve"> EUR brez DDV. </w:t>
      </w:r>
    </w:p>
    <w:p w14:paraId="1CF35816" w14:textId="77777777" w:rsidR="001F74B4" w:rsidRPr="007C7B57" w:rsidRDefault="001F74B4" w:rsidP="00A25050">
      <w:pPr>
        <w:autoSpaceDE w:val="0"/>
        <w:autoSpaceDN w:val="0"/>
        <w:adjustRightInd w:val="0"/>
        <w:spacing w:after="0" w:line="324" w:lineRule="auto"/>
        <w:jc w:val="both"/>
        <w:rPr>
          <w:rFonts w:ascii="Garamond" w:eastAsia="Calibri" w:hAnsi="Garamond" w:cs="Arial"/>
          <w:kern w:val="0"/>
          <w:sz w:val="24"/>
          <w:szCs w:val="24"/>
          <w:lang w:eastAsia="sl-SI"/>
          <w14:ligatures w14:val="none"/>
        </w:rPr>
      </w:pPr>
    </w:p>
    <w:p w14:paraId="325FA924" w14:textId="116147FE" w:rsidR="00E7136D" w:rsidRPr="007C7B57" w:rsidRDefault="00E7136D" w:rsidP="00A25050">
      <w:pPr>
        <w:autoSpaceDE w:val="0"/>
        <w:autoSpaceDN w:val="0"/>
        <w:adjustRightInd w:val="0"/>
        <w:spacing w:after="0" w:line="324" w:lineRule="auto"/>
        <w:jc w:val="both"/>
        <w:rPr>
          <w:rFonts w:ascii="Garamond" w:eastAsia="Calibri" w:hAnsi="Garamond" w:cs="Arial"/>
          <w:kern w:val="0"/>
          <w:sz w:val="24"/>
          <w:szCs w:val="24"/>
          <w:lang w:eastAsia="sl-SI"/>
          <w14:ligatures w14:val="none"/>
        </w:rPr>
      </w:pPr>
      <w:r w:rsidRPr="007C7B57">
        <w:rPr>
          <w:rFonts w:ascii="Garamond" w:eastAsia="Calibri" w:hAnsi="Garamond" w:cs="Arial"/>
          <w:kern w:val="0"/>
          <w:sz w:val="24"/>
          <w:szCs w:val="24"/>
          <w:lang w:eastAsia="sl-SI"/>
          <w14:ligatures w14:val="none"/>
        </w:rPr>
        <w:t xml:space="preserve"> Za priznanje usposobljenosti mora ponudnik predložiti vsaj </w:t>
      </w:r>
      <w:r w:rsidR="00057149" w:rsidRPr="007C7B57">
        <w:rPr>
          <w:rFonts w:ascii="Garamond" w:eastAsia="Calibri" w:hAnsi="Garamond" w:cs="Arial"/>
          <w:kern w:val="0"/>
          <w:sz w:val="24"/>
          <w:szCs w:val="24"/>
          <w:lang w:eastAsia="sl-SI"/>
          <w14:ligatures w14:val="none"/>
        </w:rPr>
        <w:t xml:space="preserve">1 referenčni </w:t>
      </w:r>
      <w:r w:rsidRPr="007C7B57">
        <w:rPr>
          <w:rFonts w:ascii="Garamond" w:eastAsia="Calibri" w:hAnsi="Garamond" w:cs="Arial"/>
          <w:kern w:val="0"/>
          <w:sz w:val="24"/>
          <w:szCs w:val="24"/>
          <w:lang w:eastAsia="sl-SI"/>
          <w14:ligatures w14:val="none"/>
        </w:rPr>
        <w:t>projekt.</w:t>
      </w:r>
    </w:p>
    <w:p w14:paraId="1AE88E0A" w14:textId="77777777" w:rsidR="00E7136D" w:rsidRPr="007C7B57" w:rsidRDefault="00E7136D" w:rsidP="00DC494B">
      <w:pPr>
        <w:widowControl w:val="0"/>
        <w:tabs>
          <w:tab w:val="left" w:pos="720"/>
        </w:tabs>
        <w:suppressAutoHyphens/>
        <w:spacing w:after="0" w:line="324" w:lineRule="auto"/>
        <w:jc w:val="both"/>
        <w:rPr>
          <w:rFonts w:ascii="Garamond" w:eastAsia="Times New Roman" w:hAnsi="Garamond" w:cs="Arial"/>
          <w:kern w:val="0"/>
          <w:sz w:val="24"/>
          <w:szCs w:val="24"/>
          <w:lang w:eastAsia="sl-SI"/>
          <w14:ligatures w14:val="none"/>
        </w:rPr>
      </w:pPr>
    </w:p>
    <w:p w14:paraId="669DE5CE" w14:textId="5C13878E" w:rsidR="00E7136D" w:rsidRPr="007C7B57" w:rsidRDefault="00E7136D" w:rsidP="00DC494B">
      <w:pPr>
        <w:widowControl w:val="0"/>
        <w:tabs>
          <w:tab w:val="left" w:pos="720"/>
        </w:tabs>
        <w:suppressAutoHyphen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b/>
          <w:bCs/>
          <w:kern w:val="0"/>
          <w:sz w:val="24"/>
          <w:szCs w:val="24"/>
          <w:lang w:eastAsia="sl-SI"/>
          <w14:ligatures w14:val="none"/>
        </w:rPr>
        <w:t>Dokazilo</w:t>
      </w:r>
      <w:r w:rsidRPr="007C7B57">
        <w:rPr>
          <w:rFonts w:ascii="Garamond" w:eastAsia="Times New Roman" w:hAnsi="Garamond" w:cs="Arial"/>
          <w:kern w:val="0"/>
          <w:sz w:val="24"/>
          <w:szCs w:val="24"/>
          <w:lang w:eastAsia="sl-SI"/>
          <w14:ligatures w14:val="none"/>
        </w:rPr>
        <w:t xml:space="preserve">: ESPD obrazec, izpolnjen obrazec Seznam referenc ter s strani naročnika posla potrjen obrazec Potrdilo o referenčnem poslu. </w:t>
      </w:r>
    </w:p>
    <w:p w14:paraId="297057DE" w14:textId="77777777" w:rsidR="00E7136D" w:rsidRPr="007C7B57" w:rsidRDefault="00E7136D" w:rsidP="00DC494B">
      <w:pPr>
        <w:widowControl w:val="0"/>
        <w:tabs>
          <w:tab w:val="left" w:pos="720"/>
        </w:tabs>
        <w:suppressAutoHyphens/>
        <w:spacing w:after="0" w:line="324" w:lineRule="auto"/>
        <w:jc w:val="both"/>
        <w:rPr>
          <w:rFonts w:ascii="Garamond" w:eastAsia="Times New Roman" w:hAnsi="Garamond" w:cs="Arial"/>
          <w:kern w:val="0"/>
          <w:sz w:val="24"/>
          <w:szCs w:val="24"/>
          <w:lang w:eastAsia="sl-SI"/>
          <w14:ligatures w14:val="none"/>
        </w:rPr>
      </w:pPr>
    </w:p>
    <w:p w14:paraId="3FD59892" w14:textId="636E2776" w:rsidR="008F7D3F" w:rsidRPr="001109C4" w:rsidRDefault="00BA1629" w:rsidP="001109C4">
      <w:pPr>
        <w:rPr>
          <w:rFonts w:ascii="Garamond" w:hAnsi="Garamond"/>
          <w:b/>
          <w:bCs/>
          <w:sz w:val="24"/>
          <w:szCs w:val="24"/>
          <w:lang w:eastAsia="sl-SI"/>
        </w:rPr>
      </w:pPr>
      <w:r w:rsidRPr="001109C4">
        <w:rPr>
          <w:rFonts w:ascii="Garamond" w:hAnsi="Garamond"/>
          <w:b/>
          <w:bCs/>
          <w:sz w:val="24"/>
          <w:szCs w:val="24"/>
          <w:lang w:eastAsia="sl-SI"/>
        </w:rPr>
        <w:t>14.3. Kadrovska sposobnost</w:t>
      </w:r>
    </w:p>
    <w:p w14:paraId="1B3DDAC9" w14:textId="159341FE" w:rsidR="001F74B4" w:rsidRPr="007C7B57" w:rsidRDefault="00916DB5" w:rsidP="00DC494B">
      <w:pPr>
        <w:tabs>
          <w:tab w:val="left" w:pos="720"/>
        </w:tabs>
        <w:spacing w:after="0" w:line="324" w:lineRule="auto"/>
        <w:jc w:val="both"/>
        <w:rPr>
          <w:rFonts w:ascii="Garamond" w:eastAsia="Times New Roman" w:hAnsi="Garamond" w:cs="Arial"/>
          <w:b/>
          <w:bCs/>
          <w:kern w:val="0"/>
          <w:sz w:val="24"/>
          <w:szCs w:val="24"/>
          <w:lang w:eastAsia="sl-SI"/>
          <w14:ligatures w14:val="none"/>
        </w:rPr>
      </w:pPr>
      <w:r w:rsidRPr="008A3382">
        <w:rPr>
          <w:rFonts w:ascii="Garamond" w:eastAsia="Times New Roman" w:hAnsi="Garamond" w:cs="Arial"/>
          <w:kern w:val="0"/>
          <w:sz w:val="24"/>
          <w:szCs w:val="24"/>
          <w:lang w:eastAsia="sl-SI"/>
          <w14:ligatures w14:val="none"/>
        </w:rPr>
        <w:t>14.3.1.</w:t>
      </w:r>
      <w:r w:rsidRPr="007C7B57">
        <w:rPr>
          <w:rFonts w:ascii="Garamond" w:eastAsia="Times New Roman" w:hAnsi="Garamond" w:cs="Arial"/>
          <w:b/>
          <w:bCs/>
          <w:kern w:val="0"/>
          <w:sz w:val="24"/>
          <w:szCs w:val="24"/>
          <w:lang w:eastAsia="sl-SI"/>
          <w14:ligatures w14:val="none"/>
        </w:rPr>
        <w:t xml:space="preserve"> </w:t>
      </w:r>
      <w:r w:rsidR="001F74B4" w:rsidRPr="007C7B57">
        <w:rPr>
          <w:rFonts w:ascii="Garamond" w:eastAsia="Times New Roman" w:hAnsi="Garamond" w:cs="Arial"/>
          <w:b/>
          <w:bCs/>
          <w:kern w:val="0"/>
          <w:sz w:val="24"/>
          <w:szCs w:val="24"/>
          <w:lang w:eastAsia="sl-SI"/>
          <w14:ligatures w14:val="none"/>
        </w:rPr>
        <w:t>Sklop 1</w:t>
      </w:r>
    </w:p>
    <w:p w14:paraId="027CFE0F" w14:textId="54C0FC91" w:rsidR="00C42C17" w:rsidRPr="007C7B57" w:rsidRDefault="00C42C17" w:rsidP="00DC494B">
      <w:pPr>
        <w:tabs>
          <w:tab w:val="left" w:pos="720"/>
        </w:tabs>
        <w:spacing w:after="0" w:line="324" w:lineRule="auto"/>
        <w:jc w:val="both"/>
        <w:rPr>
          <w:rFonts w:ascii="Garamond" w:eastAsia="Times New Roman" w:hAnsi="Garamond" w:cs="Arial"/>
          <w:kern w:val="0"/>
          <w:sz w:val="24"/>
          <w:szCs w:val="24"/>
          <w:lang w:eastAsia="sl-SI"/>
          <w14:ligatures w14:val="none"/>
        </w:rPr>
      </w:pPr>
      <w:bookmarkStart w:id="55" w:name="_Hlk208914637"/>
      <w:r w:rsidRPr="007C7B57">
        <w:rPr>
          <w:rFonts w:ascii="Garamond" w:eastAsia="Times New Roman" w:hAnsi="Garamond" w:cs="Arial"/>
          <w:kern w:val="0"/>
          <w:sz w:val="24"/>
          <w:szCs w:val="24"/>
          <w:lang w:eastAsia="sl-SI"/>
          <w14:ligatures w14:val="none"/>
        </w:rPr>
        <w:t xml:space="preserve">Ponudnik mora razpolagati z vsaj </w:t>
      </w:r>
      <w:r w:rsidR="00057149" w:rsidRPr="007C7B57">
        <w:rPr>
          <w:rFonts w:ascii="Garamond" w:eastAsia="Times New Roman" w:hAnsi="Garamond" w:cs="Arial"/>
          <w:kern w:val="0"/>
          <w:sz w:val="24"/>
          <w:szCs w:val="24"/>
          <w:lang w:eastAsia="sl-SI"/>
          <w14:ligatures w14:val="none"/>
        </w:rPr>
        <w:t xml:space="preserve">eno </w:t>
      </w:r>
      <w:r w:rsidR="00C039B8" w:rsidRPr="007C7B57">
        <w:rPr>
          <w:rFonts w:ascii="Garamond" w:eastAsia="Times New Roman" w:hAnsi="Garamond" w:cs="Arial"/>
          <w:kern w:val="0"/>
          <w:sz w:val="24"/>
          <w:szCs w:val="24"/>
          <w:lang w:eastAsia="sl-SI"/>
          <w14:ligatures w14:val="none"/>
        </w:rPr>
        <w:t>(1)</w:t>
      </w:r>
      <w:r w:rsidR="00057149" w:rsidRPr="007C7B57">
        <w:rPr>
          <w:rFonts w:ascii="Garamond" w:eastAsia="Times New Roman" w:hAnsi="Garamond" w:cs="Arial"/>
          <w:kern w:val="0"/>
          <w:sz w:val="24"/>
          <w:szCs w:val="24"/>
          <w:lang w:eastAsia="sl-SI"/>
          <w14:ligatures w14:val="none"/>
        </w:rPr>
        <w:t xml:space="preserve">osebo </w:t>
      </w:r>
      <w:r w:rsidRPr="007C7B57">
        <w:rPr>
          <w:rFonts w:ascii="Garamond" w:eastAsia="Times New Roman" w:hAnsi="Garamond" w:cs="Arial"/>
          <w:kern w:val="0"/>
          <w:sz w:val="24"/>
          <w:szCs w:val="24"/>
          <w:lang w:eastAsia="sl-SI"/>
          <w14:ligatures w14:val="none"/>
        </w:rPr>
        <w:t>za vodenje</w:t>
      </w:r>
      <w:r w:rsidR="00057149" w:rsidRPr="007C7B57">
        <w:rPr>
          <w:rFonts w:ascii="Garamond" w:eastAsia="Times New Roman" w:hAnsi="Garamond" w:cs="Arial"/>
          <w:kern w:val="0"/>
          <w:sz w:val="24"/>
          <w:szCs w:val="24"/>
          <w:lang w:eastAsia="sl-SI"/>
          <w14:ligatures w14:val="none"/>
        </w:rPr>
        <w:t xml:space="preserve"> in dve</w:t>
      </w:r>
      <w:r w:rsidR="00803D53" w:rsidRPr="007C7B57">
        <w:rPr>
          <w:rFonts w:ascii="Garamond" w:eastAsia="Times New Roman" w:hAnsi="Garamond" w:cs="Arial"/>
          <w:kern w:val="0"/>
          <w:sz w:val="24"/>
          <w:szCs w:val="24"/>
          <w:lang w:eastAsia="sl-SI"/>
          <w14:ligatures w14:val="none"/>
        </w:rPr>
        <w:t>ma</w:t>
      </w:r>
      <w:r w:rsidR="00057149" w:rsidRPr="007C7B57">
        <w:rPr>
          <w:rFonts w:ascii="Garamond" w:eastAsia="Times New Roman" w:hAnsi="Garamond" w:cs="Arial"/>
          <w:kern w:val="0"/>
          <w:sz w:val="24"/>
          <w:szCs w:val="24"/>
          <w:lang w:eastAsia="sl-SI"/>
          <w14:ligatures w14:val="none"/>
        </w:rPr>
        <w:t xml:space="preserve"> oseb</w:t>
      </w:r>
      <w:r w:rsidR="00803D53" w:rsidRPr="007C7B57">
        <w:rPr>
          <w:rFonts w:ascii="Garamond" w:eastAsia="Times New Roman" w:hAnsi="Garamond" w:cs="Arial"/>
          <w:kern w:val="0"/>
          <w:sz w:val="24"/>
          <w:szCs w:val="24"/>
          <w:lang w:eastAsia="sl-SI"/>
          <w14:ligatures w14:val="none"/>
        </w:rPr>
        <w:t>ama</w:t>
      </w:r>
      <w:r w:rsidR="00057149" w:rsidRPr="007C7B57">
        <w:rPr>
          <w:rFonts w:ascii="Garamond" w:eastAsia="Times New Roman" w:hAnsi="Garamond" w:cs="Arial"/>
          <w:kern w:val="0"/>
          <w:sz w:val="24"/>
          <w:szCs w:val="24"/>
          <w:lang w:eastAsia="sl-SI"/>
          <w14:ligatures w14:val="none"/>
        </w:rPr>
        <w:t xml:space="preserve"> za </w:t>
      </w:r>
      <w:r w:rsidRPr="007C7B57">
        <w:rPr>
          <w:rFonts w:ascii="Garamond" w:eastAsia="Times New Roman" w:hAnsi="Garamond" w:cs="Arial"/>
          <w:kern w:val="0"/>
          <w:sz w:val="24"/>
          <w:szCs w:val="24"/>
          <w:lang w:eastAsia="sl-SI"/>
          <w14:ligatures w14:val="none"/>
        </w:rPr>
        <w:t>nadzor in sicer z</w:t>
      </w:r>
      <w:r w:rsidR="00C039B8" w:rsidRPr="007C7B57">
        <w:rPr>
          <w:rFonts w:ascii="Garamond" w:eastAsia="Times New Roman" w:hAnsi="Garamond" w:cs="Arial"/>
          <w:kern w:val="0"/>
          <w:sz w:val="24"/>
          <w:szCs w:val="24"/>
          <w:lang w:eastAsia="sl-SI"/>
          <w14:ligatures w14:val="none"/>
        </w:rPr>
        <w:t>:</w:t>
      </w:r>
    </w:p>
    <w:p w14:paraId="49990032" w14:textId="022716CC" w:rsidR="00725450" w:rsidRPr="007C7B57" w:rsidRDefault="00BA1629" w:rsidP="00725450">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 </w:t>
      </w:r>
      <w:r w:rsidR="008F7D3F" w:rsidRPr="007C7B57">
        <w:rPr>
          <w:rFonts w:ascii="Garamond" w:eastAsia="Times New Roman" w:hAnsi="Garamond" w:cs="Arial"/>
          <w:kern w:val="0"/>
          <w:sz w:val="24"/>
          <w:szCs w:val="24"/>
          <w:lang w:eastAsia="sl-SI"/>
          <w14:ligatures w14:val="none"/>
        </w:rPr>
        <w:t>eno (</w:t>
      </w:r>
      <w:r w:rsidRPr="007C7B57">
        <w:rPr>
          <w:rFonts w:ascii="Garamond" w:eastAsia="Times New Roman" w:hAnsi="Garamond" w:cs="Arial"/>
          <w:kern w:val="0"/>
          <w:sz w:val="24"/>
          <w:szCs w:val="24"/>
          <w:lang w:eastAsia="sl-SI"/>
          <w14:ligatures w14:val="none"/>
        </w:rPr>
        <w:t>1</w:t>
      </w:r>
      <w:r w:rsidR="008F7D3F"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 xml:space="preserve"> vodjo del, ki bo vodil, organiziral in nadziral opravljanje storitev čiščenja za</w:t>
      </w:r>
      <w:r w:rsidR="00725450" w:rsidRPr="007C7B57">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 xml:space="preserve">izvajalca. </w:t>
      </w:r>
      <w:r w:rsidR="00A34481" w:rsidRPr="007C7B57">
        <w:rPr>
          <w:rFonts w:ascii="Garamond" w:eastAsia="Times New Roman" w:hAnsi="Garamond" w:cs="Arial"/>
          <w:kern w:val="0"/>
          <w:sz w:val="24"/>
          <w:szCs w:val="24"/>
          <w:lang w:eastAsia="sl-SI"/>
          <w14:ligatures w14:val="none"/>
        </w:rPr>
        <w:t xml:space="preserve">Nominiran kader mora: </w:t>
      </w:r>
      <w:r w:rsidRPr="007C7B57">
        <w:rPr>
          <w:rFonts w:ascii="Garamond" w:eastAsia="Times New Roman" w:hAnsi="Garamond" w:cs="Arial"/>
          <w:kern w:val="0"/>
          <w:sz w:val="24"/>
          <w:szCs w:val="24"/>
          <w:lang w:eastAsia="sl-SI"/>
          <w14:ligatures w14:val="none"/>
        </w:rPr>
        <w:t>imeti strokovno izobrazbo  vsaj</w:t>
      </w:r>
      <w:r w:rsidR="00E60ABF" w:rsidRPr="007C7B57">
        <w:rPr>
          <w:rFonts w:ascii="Garamond" w:eastAsia="Times New Roman" w:hAnsi="Garamond" w:cs="Arial"/>
          <w:kern w:val="0"/>
          <w:sz w:val="24"/>
          <w:szCs w:val="24"/>
          <w:lang w:eastAsia="sl-SI"/>
          <w14:ligatures w14:val="none"/>
        </w:rPr>
        <w:t xml:space="preserve"> 6/2 </w:t>
      </w:r>
      <w:r w:rsidRPr="007C7B57">
        <w:rPr>
          <w:rFonts w:ascii="Garamond" w:eastAsia="Times New Roman" w:hAnsi="Garamond" w:cs="Arial"/>
          <w:kern w:val="0"/>
          <w:sz w:val="24"/>
          <w:szCs w:val="24"/>
          <w:lang w:eastAsia="sl-SI"/>
          <w14:ligatures w14:val="none"/>
        </w:rPr>
        <w:t>stopnje</w:t>
      </w:r>
      <w:r w:rsidR="00E81066" w:rsidRPr="007C7B57">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 xml:space="preserve">smer </w:t>
      </w:r>
      <w:r w:rsidR="00803D53" w:rsidRPr="007C7B57">
        <w:rPr>
          <w:rFonts w:ascii="Garamond" w:eastAsia="Times New Roman" w:hAnsi="Garamond" w:cs="Arial"/>
          <w:kern w:val="0"/>
          <w:sz w:val="24"/>
          <w:szCs w:val="24"/>
          <w:lang w:eastAsia="sl-SI"/>
          <w14:ligatures w14:val="none"/>
        </w:rPr>
        <w:t>s</w:t>
      </w:r>
      <w:r w:rsidRPr="007C7B57">
        <w:rPr>
          <w:rFonts w:ascii="Garamond" w:eastAsia="Times New Roman" w:hAnsi="Garamond" w:cs="Arial"/>
          <w:kern w:val="0"/>
          <w:sz w:val="24"/>
          <w:szCs w:val="24"/>
          <w:lang w:eastAsia="sl-SI"/>
          <w14:ligatures w14:val="none"/>
        </w:rPr>
        <w:t>anitarno inženirstvo</w:t>
      </w:r>
      <w:r w:rsidR="00B37965" w:rsidRPr="007C7B57">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in imeti najmanj 3 let</w:t>
      </w:r>
      <w:r w:rsidR="00803D53" w:rsidRPr="007C7B57">
        <w:rPr>
          <w:rFonts w:ascii="Garamond" w:eastAsia="Times New Roman" w:hAnsi="Garamond" w:cs="Arial"/>
          <w:kern w:val="0"/>
          <w:sz w:val="24"/>
          <w:szCs w:val="24"/>
          <w:lang w:eastAsia="sl-SI"/>
          <w14:ligatures w14:val="none"/>
        </w:rPr>
        <w:t>a</w:t>
      </w:r>
      <w:r w:rsidRPr="007C7B57">
        <w:rPr>
          <w:rFonts w:ascii="Garamond" w:eastAsia="Times New Roman" w:hAnsi="Garamond" w:cs="Arial"/>
          <w:kern w:val="0"/>
          <w:sz w:val="24"/>
          <w:szCs w:val="24"/>
          <w:lang w:eastAsia="sl-SI"/>
          <w14:ligatures w14:val="none"/>
        </w:rPr>
        <w:t xml:space="preserve"> delovnih izkušenj s področja vodenja procesov čiščenj</w:t>
      </w:r>
      <w:r w:rsidR="00B37965" w:rsidRPr="007C7B57">
        <w:rPr>
          <w:rFonts w:ascii="Garamond" w:eastAsia="Times New Roman" w:hAnsi="Garamond" w:cs="Arial"/>
          <w:kern w:val="0"/>
          <w:sz w:val="24"/>
          <w:szCs w:val="24"/>
          <w:lang w:eastAsia="sl-SI"/>
          <w14:ligatures w14:val="none"/>
        </w:rPr>
        <w:t>a</w:t>
      </w:r>
      <w:r w:rsidR="00B37965" w:rsidRPr="007C7B57">
        <w:rPr>
          <w:rFonts w:ascii="Garamond" w:eastAsia="ArialMT" w:hAnsi="Garamond" w:cs="ArialMT"/>
          <w:kern w:val="0"/>
          <w:sz w:val="24"/>
          <w:szCs w:val="24"/>
        </w:rPr>
        <w:t xml:space="preserve"> </w:t>
      </w:r>
      <w:r w:rsidR="00B37965" w:rsidRPr="007C7B57">
        <w:rPr>
          <w:rFonts w:ascii="Garamond" w:eastAsia="Times New Roman" w:hAnsi="Garamond" w:cs="Arial"/>
          <w:kern w:val="0"/>
          <w:sz w:val="24"/>
          <w:szCs w:val="24"/>
          <w:lang w:eastAsia="sl-SI"/>
          <w14:ligatures w14:val="none"/>
        </w:rPr>
        <w:t>na področju vodenja nadzora čiščenja v prostorih, kjer se opravlja zdravstvena dejavnost</w:t>
      </w:r>
      <w:r w:rsidRPr="007C7B57">
        <w:rPr>
          <w:rFonts w:ascii="Garamond" w:eastAsia="Times New Roman" w:hAnsi="Garamond" w:cs="Arial"/>
          <w:kern w:val="0"/>
          <w:sz w:val="24"/>
          <w:szCs w:val="24"/>
          <w:lang w:eastAsia="sl-SI"/>
          <w14:ligatures w14:val="none"/>
        </w:rPr>
        <w:t>, šteto od roka za oddajo ponudbe.</w:t>
      </w:r>
      <w:r w:rsidR="000738CB" w:rsidRPr="007C7B57">
        <w:rPr>
          <w:rFonts w:ascii="Garamond" w:eastAsia="Times New Roman" w:hAnsi="Garamond" w:cs="Arial"/>
          <w:bCs/>
          <w:kern w:val="0"/>
          <w:sz w:val="24"/>
          <w:szCs w:val="24"/>
          <w:lang w:eastAsia="sl-SI"/>
          <w14:ligatures w14:val="none"/>
        </w:rPr>
        <w:t xml:space="preserve"> </w:t>
      </w:r>
    </w:p>
    <w:p w14:paraId="13A73D56" w14:textId="18BB8161" w:rsidR="00057149" w:rsidRPr="007C7B57" w:rsidRDefault="00725450" w:rsidP="00725450">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 </w:t>
      </w:r>
      <w:r w:rsidR="00CF25EC" w:rsidRPr="007C7B57">
        <w:rPr>
          <w:rFonts w:ascii="Garamond" w:eastAsia="Times New Roman" w:hAnsi="Garamond" w:cs="Arial"/>
          <w:kern w:val="0"/>
          <w:sz w:val="24"/>
          <w:szCs w:val="24"/>
          <w:lang w:eastAsia="sl-SI"/>
          <w14:ligatures w14:val="none"/>
        </w:rPr>
        <w:t>d</w:t>
      </w:r>
      <w:r w:rsidR="00057149" w:rsidRPr="007C7B57">
        <w:rPr>
          <w:rFonts w:ascii="Garamond" w:eastAsia="Times New Roman" w:hAnsi="Garamond" w:cs="Arial"/>
          <w:kern w:val="0"/>
          <w:sz w:val="24"/>
          <w:szCs w:val="24"/>
          <w:lang w:eastAsia="sl-SI"/>
          <w14:ligatures w14:val="none"/>
        </w:rPr>
        <w:t>ve (2) osebi za nadzor, ki bosta nadziral</w:t>
      </w:r>
      <w:r w:rsidR="004E690E" w:rsidRPr="007C7B57">
        <w:rPr>
          <w:rFonts w:ascii="Garamond" w:eastAsia="Times New Roman" w:hAnsi="Garamond" w:cs="Arial"/>
          <w:kern w:val="0"/>
          <w:sz w:val="24"/>
          <w:szCs w:val="24"/>
          <w:lang w:eastAsia="sl-SI"/>
          <w14:ligatures w14:val="none"/>
        </w:rPr>
        <w:t>i</w:t>
      </w:r>
      <w:r w:rsidR="00057149" w:rsidRPr="007C7B57">
        <w:rPr>
          <w:rFonts w:ascii="Garamond" w:eastAsia="Times New Roman" w:hAnsi="Garamond" w:cs="Arial"/>
          <w:kern w:val="0"/>
          <w:sz w:val="24"/>
          <w:szCs w:val="24"/>
          <w:lang w:eastAsia="sl-SI"/>
          <w14:ligatures w14:val="none"/>
        </w:rPr>
        <w:t xml:space="preserve"> opravljanje storitev čiščenja za. Nominiran kader mora: Imeti srednješolsko izobrazbo, vsaj V. stopnje izobrazbe in imeti najmanj 3 let delovnih izkušenj s področja nadzora procesov čiščenja.</w:t>
      </w:r>
    </w:p>
    <w:p w14:paraId="614D2E15" w14:textId="68EDC1D4" w:rsidR="00BA1629" w:rsidRPr="007C7B57" w:rsidRDefault="00BA1629" w:rsidP="00DC494B">
      <w:pPr>
        <w:tabs>
          <w:tab w:val="left" w:pos="720"/>
        </w:tabs>
        <w:spacing w:after="0" w:line="324" w:lineRule="auto"/>
        <w:jc w:val="both"/>
        <w:rPr>
          <w:rFonts w:ascii="Garamond" w:eastAsia="Times New Roman" w:hAnsi="Garamond" w:cs="Arial"/>
          <w:kern w:val="0"/>
          <w:sz w:val="24"/>
          <w:szCs w:val="24"/>
          <w:lang w:eastAsia="sl-SI"/>
          <w14:ligatures w14:val="none"/>
        </w:rPr>
      </w:pPr>
    </w:p>
    <w:p w14:paraId="3A380D2F" w14:textId="17E33A08" w:rsidR="00B52768" w:rsidRPr="007C7B57" w:rsidRDefault="00057149"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Ves nominiran </w:t>
      </w:r>
      <w:r w:rsidR="00B52768" w:rsidRPr="007C7B57">
        <w:rPr>
          <w:rFonts w:ascii="Garamond" w:eastAsia="Times New Roman" w:hAnsi="Garamond" w:cs="Arial"/>
          <w:kern w:val="0"/>
          <w:sz w:val="24"/>
          <w:szCs w:val="24"/>
          <w:lang w:eastAsia="sl-SI"/>
          <w14:ligatures w14:val="none"/>
        </w:rPr>
        <w:t>kader mora aktivno govoriti slovenski jezik (zahteva se znanje slovenskega jezika na evropski jezikovni lestvici nivo B2 ali več po evropski jezikovni lestvici CEFR. Ponudnik mora predložiti potrdilo o znanju slovenskega jezika na stopnji B« ali višji. Za državljane Republike Slovenije potrdila o znanju slovenskega jezika ni potrebno priložiti, ravno</w:t>
      </w:r>
      <w:r w:rsidR="003F2C1C" w:rsidRPr="007C7B57">
        <w:rPr>
          <w:rFonts w:ascii="Garamond" w:eastAsia="Times New Roman" w:hAnsi="Garamond" w:cs="Arial"/>
          <w:kern w:val="0"/>
          <w:sz w:val="24"/>
          <w:szCs w:val="24"/>
          <w:lang w:eastAsia="sl-SI"/>
          <w14:ligatures w14:val="none"/>
        </w:rPr>
        <w:t xml:space="preserve"> </w:t>
      </w:r>
      <w:r w:rsidR="00B52768" w:rsidRPr="007C7B57">
        <w:rPr>
          <w:rFonts w:ascii="Garamond" w:eastAsia="Times New Roman" w:hAnsi="Garamond" w:cs="Arial"/>
          <w:kern w:val="0"/>
          <w:sz w:val="24"/>
          <w:szCs w:val="24"/>
          <w:lang w:eastAsia="sl-SI"/>
          <w14:ligatures w14:val="none"/>
        </w:rPr>
        <w:t>tako ne, v kolikor je kader zaključil usposabljanje v slovenskem jeziku najmanj v obsegu 60 ur)</w:t>
      </w:r>
    </w:p>
    <w:p w14:paraId="0B697762" w14:textId="77777777" w:rsidR="00A97587" w:rsidRPr="007C7B57" w:rsidRDefault="00A97587" w:rsidP="00DC494B">
      <w:pPr>
        <w:tabs>
          <w:tab w:val="left" w:pos="720"/>
        </w:tabs>
        <w:spacing w:after="0" w:line="324" w:lineRule="auto"/>
        <w:jc w:val="both"/>
        <w:rPr>
          <w:rFonts w:ascii="Garamond" w:eastAsia="Times New Roman" w:hAnsi="Garamond" w:cs="Arial"/>
          <w:kern w:val="0"/>
          <w:sz w:val="24"/>
          <w:szCs w:val="24"/>
          <w:lang w:eastAsia="sl-SI"/>
          <w14:ligatures w14:val="none"/>
        </w:rPr>
      </w:pPr>
    </w:p>
    <w:p w14:paraId="33478BFB" w14:textId="13ECD221" w:rsidR="00916DB5" w:rsidRPr="007C7B57" w:rsidRDefault="00C42C17" w:rsidP="00DC494B">
      <w:pPr>
        <w:tabs>
          <w:tab w:val="left" w:pos="720"/>
        </w:tabs>
        <w:spacing w:after="0" w:line="324" w:lineRule="auto"/>
        <w:jc w:val="both"/>
        <w:rPr>
          <w:rFonts w:ascii="Garamond" w:eastAsia="Times New Roman" w:hAnsi="Garamond" w:cs="Arial"/>
          <w:kern w:val="0"/>
          <w:sz w:val="24"/>
          <w:szCs w:val="24"/>
          <w:lang w:eastAsia="sl-SI"/>
          <w14:ligatures w14:val="none"/>
        </w:rPr>
      </w:pPr>
      <w:bookmarkStart w:id="56" w:name="_Hlk206083403"/>
      <w:bookmarkEnd w:id="55"/>
      <w:r w:rsidRPr="007C7B57">
        <w:rPr>
          <w:rFonts w:ascii="Garamond" w:eastAsia="Times New Roman" w:hAnsi="Garamond" w:cs="Arial"/>
          <w:kern w:val="0"/>
          <w:sz w:val="24"/>
          <w:szCs w:val="24"/>
          <w:lang w:eastAsia="sl-SI"/>
          <w14:ligatures w14:val="none"/>
        </w:rPr>
        <w:t xml:space="preserve">Dokazilo: ESPD obrazec ter izpolnjen Seznam kadra. Za nominirani kader je treba predložiti potrdilo o izobrazbi ter življenjepis iz katerega izhaja izpolnjevanje pogoja glede delovnih izkušenj </w:t>
      </w:r>
      <w:r w:rsidR="009E1B06" w:rsidRPr="007C7B57">
        <w:rPr>
          <w:rFonts w:ascii="Garamond" w:eastAsia="Times New Roman" w:hAnsi="Garamond" w:cs="Arial"/>
          <w:kern w:val="0"/>
          <w:sz w:val="24"/>
          <w:szCs w:val="24"/>
          <w:lang w:eastAsia="sl-SI"/>
          <w14:ligatures w14:val="none"/>
        </w:rPr>
        <w:t xml:space="preserve">in </w:t>
      </w:r>
      <w:r w:rsidRPr="007C7B57">
        <w:rPr>
          <w:rFonts w:ascii="Garamond" w:eastAsia="Times New Roman" w:hAnsi="Garamond" w:cs="Arial"/>
          <w:kern w:val="0"/>
          <w:sz w:val="24"/>
          <w:szCs w:val="24"/>
          <w:lang w:eastAsia="sl-SI"/>
          <w14:ligatures w14:val="none"/>
        </w:rPr>
        <w:t xml:space="preserve">znanja jezika.  </w:t>
      </w:r>
      <w:bookmarkEnd w:id="56"/>
    </w:p>
    <w:p w14:paraId="67742B6E" w14:textId="77777777" w:rsidR="003171F5" w:rsidRPr="007C7B57" w:rsidRDefault="003171F5" w:rsidP="00DC494B">
      <w:pPr>
        <w:tabs>
          <w:tab w:val="left" w:pos="720"/>
        </w:tabs>
        <w:spacing w:after="0" w:line="324" w:lineRule="auto"/>
        <w:jc w:val="both"/>
        <w:rPr>
          <w:rFonts w:ascii="Garamond" w:eastAsia="ArialMT" w:hAnsi="Garamond" w:cs="Arial"/>
          <w:kern w:val="0"/>
          <w:sz w:val="24"/>
          <w:szCs w:val="24"/>
        </w:rPr>
      </w:pPr>
    </w:p>
    <w:p w14:paraId="5AC1827E" w14:textId="6D470C8F" w:rsidR="00D419E7" w:rsidRPr="007C7B57" w:rsidRDefault="003171F5" w:rsidP="00D21248">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ArialMT" w:hAnsi="Garamond" w:cs="Arial"/>
          <w:kern w:val="0"/>
          <w:sz w:val="24"/>
          <w:szCs w:val="24"/>
        </w:rPr>
        <w:t>14.3.</w:t>
      </w:r>
      <w:r w:rsidR="001E13B4" w:rsidRPr="007C7B57">
        <w:rPr>
          <w:rFonts w:ascii="Garamond" w:eastAsia="ArialMT" w:hAnsi="Garamond" w:cs="Arial"/>
          <w:kern w:val="0"/>
          <w:sz w:val="24"/>
          <w:szCs w:val="24"/>
        </w:rPr>
        <w:t>2</w:t>
      </w:r>
      <w:r w:rsidRPr="007C7B57">
        <w:rPr>
          <w:rFonts w:ascii="Garamond" w:eastAsia="ArialMT" w:hAnsi="Garamond" w:cs="Arial"/>
          <w:kern w:val="0"/>
          <w:sz w:val="24"/>
          <w:szCs w:val="24"/>
        </w:rPr>
        <w:t xml:space="preserve">. </w:t>
      </w:r>
      <w:r w:rsidR="005A4DA9" w:rsidRPr="007C7B57">
        <w:rPr>
          <w:rFonts w:ascii="Garamond" w:eastAsia="Times New Roman" w:hAnsi="Garamond" w:cs="Arial"/>
          <w:kern w:val="0"/>
          <w:sz w:val="24"/>
          <w:szCs w:val="24"/>
          <w:lang w:eastAsia="sl-SI"/>
          <w14:ligatures w14:val="none"/>
        </w:rPr>
        <w:t xml:space="preserve">Ponudnik </w:t>
      </w:r>
      <w:r w:rsidR="00D419E7" w:rsidRPr="007C7B57">
        <w:rPr>
          <w:rFonts w:ascii="Garamond" w:eastAsia="Times New Roman" w:hAnsi="Garamond" w:cs="Arial"/>
          <w:kern w:val="0"/>
          <w:sz w:val="24"/>
          <w:szCs w:val="24"/>
          <w:lang w:eastAsia="sl-SI"/>
          <w14:ligatures w14:val="none"/>
        </w:rPr>
        <w:t xml:space="preserve">mora zagotoviti ustrezno število usposobljenega kadra za izvajanje storitev. </w:t>
      </w:r>
      <w:r w:rsidR="00725450" w:rsidRPr="007C7B57">
        <w:rPr>
          <w:rFonts w:ascii="Garamond" w:eastAsia="Times New Roman" w:hAnsi="Garamond" w:cs="Arial"/>
          <w:kern w:val="0"/>
          <w:sz w:val="24"/>
          <w:szCs w:val="24"/>
          <w:lang w:eastAsia="sl-SI"/>
          <w14:ligatures w14:val="none"/>
        </w:rPr>
        <w:t>O</w:t>
      </w:r>
      <w:r w:rsidR="00D419E7" w:rsidRPr="007C7B57">
        <w:rPr>
          <w:rFonts w:ascii="Garamond" w:eastAsia="Times New Roman" w:hAnsi="Garamond" w:cs="Arial"/>
          <w:kern w:val="0"/>
          <w:sz w:val="24"/>
          <w:szCs w:val="24"/>
          <w:lang w:eastAsia="sl-SI"/>
          <w14:ligatures w14:val="none"/>
        </w:rPr>
        <w:t>bseg dela</w:t>
      </w:r>
      <w:r w:rsidR="00725450" w:rsidRPr="007C7B57">
        <w:rPr>
          <w:rFonts w:ascii="Garamond" w:eastAsia="Times New Roman" w:hAnsi="Garamond" w:cs="Arial"/>
          <w:kern w:val="0"/>
          <w:sz w:val="24"/>
          <w:szCs w:val="24"/>
          <w:lang w:eastAsia="sl-SI"/>
          <w14:ligatures w14:val="none"/>
        </w:rPr>
        <w:t>, kot razviden iz predračuna in obrazca 12</w:t>
      </w:r>
      <w:r w:rsidR="00D419E7" w:rsidRPr="007C7B57">
        <w:rPr>
          <w:rFonts w:ascii="Garamond" w:eastAsia="Times New Roman" w:hAnsi="Garamond" w:cs="Arial"/>
          <w:kern w:val="0"/>
          <w:sz w:val="24"/>
          <w:szCs w:val="24"/>
          <w:lang w:eastAsia="sl-SI"/>
          <w14:ligatures w14:val="none"/>
        </w:rPr>
        <w:t xml:space="preserve"> ustreza naslednjemu številu delovišč:</w:t>
      </w:r>
    </w:p>
    <w:p w14:paraId="4CB7FBD5" w14:textId="508279D0" w:rsidR="00D419E7" w:rsidRPr="007C7B57" w:rsidRDefault="00D419E7" w:rsidP="00440B2E">
      <w:pPr>
        <w:pStyle w:val="Odstavekseznama"/>
        <w:numPr>
          <w:ilvl w:val="0"/>
          <w:numId w:val="5"/>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30 delovišč v dopoldanski izmeni,</w:t>
      </w:r>
    </w:p>
    <w:p w14:paraId="4944EEF9" w14:textId="7F6FEE3F" w:rsidR="00D419E7" w:rsidRPr="007C7B57" w:rsidRDefault="00D419E7" w:rsidP="00440B2E">
      <w:pPr>
        <w:pStyle w:val="Odstavekseznama"/>
        <w:numPr>
          <w:ilvl w:val="0"/>
          <w:numId w:val="5"/>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27 delovišč v popoldanski izmeni,</w:t>
      </w:r>
    </w:p>
    <w:p w14:paraId="7490A311" w14:textId="65C30D32" w:rsidR="00D419E7" w:rsidRPr="007C7B57" w:rsidRDefault="00D419E7" w:rsidP="00440B2E">
      <w:pPr>
        <w:pStyle w:val="Odstavekseznama"/>
        <w:numPr>
          <w:ilvl w:val="0"/>
          <w:numId w:val="5"/>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19 delovišč ob sobotah, nedeljah in praznikih ter</w:t>
      </w:r>
    </w:p>
    <w:p w14:paraId="5EE44478" w14:textId="142AD103" w:rsidR="00D419E7" w:rsidRPr="007C7B57" w:rsidRDefault="00D419E7" w:rsidP="00440B2E">
      <w:pPr>
        <w:pStyle w:val="Odstavekseznama"/>
        <w:numPr>
          <w:ilvl w:val="0"/>
          <w:numId w:val="5"/>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1 delovišče v nočni izmeni.</w:t>
      </w:r>
    </w:p>
    <w:p w14:paraId="4F64063B" w14:textId="77777777" w:rsidR="00D419E7" w:rsidRPr="007C7B57" w:rsidRDefault="00D419E7" w:rsidP="00FE051C">
      <w:pPr>
        <w:spacing w:after="0" w:line="324" w:lineRule="auto"/>
        <w:jc w:val="both"/>
        <w:rPr>
          <w:rFonts w:ascii="Garamond" w:eastAsia="Times New Roman" w:hAnsi="Garamond" w:cs="Arial"/>
          <w:kern w:val="0"/>
          <w:sz w:val="24"/>
          <w:szCs w:val="24"/>
          <w:lang w:eastAsia="sl-SI"/>
          <w14:ligatures w14:val="none"/>
        </w:rPr>
      </w:pPr>
    </w:p>
    <w:p w14:paraId="20FA53B5" w14:textId="7449086E" w:rsidR="009E2B03" w:rsidRPr="007C7B57" w:rsidRDefault="009E2B03" w:rsidP="00FC3694">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Ponudnik</w:t>
      </w:r>
      <w:r w:rsidR="00D419E7" w:rsidRPr="007C7B57">
        <w:rPr>
          <w:rFonts w:ascii="Garamond" w:eastAsia="Times New Roman" w:hAnsi="Garamond" w:cs="Arial"/>
          <w:kern w:val="0"/>
          <w:sz w:val="24"/>
          <w:szCs w:val="24"/>
          <w:lang w:eastAsia="sl-SI"/>
          <w14:ligatures w14:val="none"/>
        </w:rPr>
        <w:t xml:space="preserve"> je dolžan pripraviti lastno organizacijo in načrt dela, na podlagi katerih bo zagotovil ustrezno izvedbo storitev čiščenja v celotnem obsegu, skladno </w:t>
      </w:r>
      <w:r w:rsidR="004E690E" w:rsidRPr="007C7B57">
        <w:rPr>
          <w:rFonts w:ascii="Garamond" w:eastAsia="Times New Roman" w:hAnsi="Garamond" w:cs="Arial"/>
          <w:kern w:val="0"/>
          <w:sz w:val="24"/>
          <w:szCs w:val="24"/>
          <w:lang w:eastAsia="sl-SI"/>
          <w14:ligatures w14:val="none"/>
        </w:rPr>
        <w:t>z zahtevano</w:t>
      </w:r>
      <w:r w:rsidR="00D419E7" w:rsidRPr="007C7B57">
        <w:rPr>
          <w:rFonts w:ascii="Garamond" w:eastAsia="Times New Roman" w:hAnsi="Garamond" w:cs="Arial"/>
          <w:kern w:val="0"/>
          <w:sz w:val="24"/>
          <w:szCs w:val="24"/>
          <w:lang w:eastAsia="sl-SI"/>
          <w14:ligatures w14:val="none"/>
        </w:rPr>
        <w:t xml:space="preserve"> kategorijo in frekvenco čiščenja.</w:t>
      </w:r>
      <w:r w:rsidRPr="007C7B57">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b/>
          <w:bCs/>
          <w:kern w:val="0"/>
          <w:sz w:val="24"/>
          <w:szCs w:val="24"/>
          <w:lang w:eastAsia="sl-SI"/>
          <w14:ligatures w14:val="none"/>
        </w:rPr>
        <w:t xml:space="preserve">Načrt dela se predloži </w:t>
      </w:r>
      <w:r w:rsidR="00702CB4" w:rsidRPr="007C7B57">
        <w:rPr>
          <w:rFonts w:ascii="Garamond" w:eastAsia="Times New Roman" w:hAnsi="Garamond" w:cs="Arial"/>
          <w:b/>
          <w:bCs/>
          <w:kern w:val="0"/>
          <w:sz w:val="24"/>
          <w:szCs w:val="24"/>
          <w:lang w:eastAsia="sl-SI"/>
          <w14:ligatures w14:val="none"/>
        </w:rPr>
        <w:t>pred</w:t>
      </w:r>
      <w:r w:rsidRPr="007C7B57">
        <w:rPr>
          <w:rFonts w:ascii="Garamond" w:eastAsia="Times New Roman" w:hAnsi="Garamond" w:cs="Arial"/>
          <w:b/>
          <w:bCs/>
          <w:kern w:val="0"/>
          <w:sz w:val="24"/>
          <w:szCs w:val="24"/>
          <w:lang w:eastAsia="sl-SI"/>
          <w14:ligatures w14:val="none"/>
        </w:rPr>
        <w:t xml:space="preserve"> sklenitvi</w:t>
      </w:r>
      <w:r w:rsidR="00702CB4" w:rsidRPr="007C7B57">
        <w:rPr>
          <w:rFonts w:ascii="Garamond" w:eastAsia="Times New Roman" w:hAnsi="Garamond" w:cs="Arial"/>
          <w:b/>
          <w:bCs/>
          <w:kern w:val="0"/>
          <w:sz w:val="24"/>
          <w:szCs w:val="24"/>
          <w:lang w:eastAsia="sl-SI"/>
          <w14:ligatures w14:val="none"/>
        </w:rPr>
        <w:t>jo</w:t>
      </w:r>
      <w:r w:rsidRPr="007C7B57">
        <w:rPr>
          <w:rFonts w:ascii="Garamond" w:eastAsia="Times New Roman" w:hAnsi="Garamond" w:cs="Arial"/>
          <w:b/>
          <w:bCs/>
          <w:kern w:val="0"/>
          <w:sz w:val="24"/>
          <w:szCs w:val="24"/>
          <w:lang w:eastAsia="sl-SI"/>
          <w14:ligatures w14:val="none"/>
        </w:rPr>
        <w:t xml:space="preserve"> pogodbe</w:t>
      </w:r>
      <w:r w:rsidR="004A4EDA" w:rsidRPr="007C7B57">
        <w:rPr>
          <w:rFonts w:ascii="Garamond" w:eastAsia="Times New Roman" w:hAnsi="Garamond" w:cs="Arial"/>
          <w:b/>
          <w:bCs/>
          <w:kern w:val="0"/>
          <w:sz w:val="24"/>
          <w:szCs w:val="24"/>
          <w:lang w:eastAsia="sl-SI"/>
          <w14:ligatures w14:val="none"/>
        </w:rPr>
        <w:t xml:space="preserve"> in obsega:</w:t>
      </w:r>
      <w:r w:rsidR="004A4EDA" w:rsidRPr="007C7B57">
        <w:rPr>
          <w:rFonts w:ascii="Garamond" w:eastAsia="Times New Roman" w:hAnsi="Garamond" w:cs="Arial"/>
          <w:kern w:val="0"/>
          <w:sz w:val="24"/>
          <w:szCs w:val="24"/>
          <w:lang w:eastAsia="sl-SI"/>
          <w14:ligatures w14:val="none"/>
        </w:rPr>
        <w:t xml:space="preserve"> </w:t>
      </w:r>
    </w:p>
    <w:p w14:paraId="436CDBCB" w14:textId="2E66B6E9" w:rsidR="004A4EDA" w:rsidRPr="007C7B57" w:rsidRDefault="004A4EDA" w:rsidP="00440B2E">
      <w:pPr>
        <w:pStyle w:val="Odstavekseznama"/>
        <w:numPr>
          <w:ilvl w:val="0"/>
          <w:numId w:val="65"/>
        </w:numPr>
        <w:autoSpaceDE w:val="0"/>
        <w:autoSpaceDN w:val="0"/>
        <w:adjustRightInd w:val="0"/>
        <w:spacing w:after="0" w:line="276" w:lineRule="auto"/>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število in seznam čistilnega osebja, ki opravlja storitve;</w:t>
      </w:r>
    </w:p>
    <w:p w14:paraId="6CE3FFCF" w14:textId="64782BB2" w:rsidR="004A4EDA" w:rsidRPr="007C7B57" w:rsidRDefault="004A4EDA" w:rsidP="00440B2E">
      <w:pPr>
        <w:pStyle w:val="Odstavekseznama"/>
        <w:numPr>
          <w:ilvl w:val="0"/>
          <w:numId w:val="65"/>
        </w:numPr>
        <w:autoSpaceDE w:val="0"/>
        <w:autoSpaceDN w:val="0"/>
        <w:adjustRightInd w:val="0"/>
        <w:spacing w:after="0" w:line="276" w:lineRule="auto"/>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organizacijo dela;</w:t>
      </w:r>
    </w:p>
    <w:p w14:paraId="01D99B85" w14:textId="1BCC60B0" w:rsidR="004A4EDA" w:rsidRPr="007C7B57" w:rsidRDefault="004A4EDA" w:rsidP="00440B2E">
      <w:pPr>
        <w:pStyle w:val="Odstavekseznama"/>
        <w:numPr>
          <w:ilvl w:val="0"/>
          <w:numId w:val="65"/>
        </w:numPr>
        <w:autoSpaceDE w:val="0"/>
        <w:autoSpaceDN w:val="0"/>
        <w:adjustRightInd w:val="0"/>
        <w:spacing w:after="0" w:line="276" w:lineRule="auto"/>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lastRenderedPageBreak/>
        <w:t>navodila za delo;</w:t>
      </w:r>
    </w:p>
    <w:p w14:paraId="0B9A8B6D" w14:textId="700B495D" w:rsidR="004A4EDA" w:rsidRPr="007C7B57" w:rsidRDefault="004A4EDA" w:rsidP="00440B2E">
      <w:pPr>
        <w:pStyle w:val="Odstavekseznama"/>
        <w:numPr>
          <w:ilvl w:val="0"/>
          <w:numId w:val="65"/>
        </w:numPr>
        <w:autoSpaceDE w:val="0"/>
        <w:autoSpaceDN w:val="0"/>
        <w:adjustRightInd w:val="0"/>
        <w:spacing w:after="0" w:line="276" w:lineRule="auto"/>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čas opravljanja dela na posamezni lokaciji;</w:t>
      </w:r>
    </w:p>
    <w:p w14:paraId="42E39BA1" w14:textId="3362CB84" w:rsidR="004A4EDA" w:rsidRPr="007C7B57" w:rsidRDefault="004A4EDA" w:rsidP="00440B2E">
      <w:pPr>
        <w:pStyle w:val="Odstavekseznama"/>
        <w:numPr>
          <w:ilvl w:val="0"/>
          <w:numId w:val="65"/>
        </w:numPr>
        <w:autoSpaceDE w:val="0"/>
        <w:autoSpaceDN w:val="0"/>
        <w:adjustRightInd w:val="0"/>
        <w:spacing w:after="0" w:line="276" w:lineRule="auto"/>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terminski plan dnevnih, tedenskih, mesečnih ter letnih čiščenj;</w:t>
      </w:r>
    </w:p>
    <w:p w14:paraId="77465AD7" w14:textId="48F3B938" w:rsidR="004A4EDA" w:rsidRPr="007C7B57" w:rsidRDefault="004A4EDA" w:rsidP="00440B2E">
      <w:pPr>
        <w:pStyle w:val="Odstavekseznama"/>
        <w:numPr>
          <w:ilvl w:val="0"/>
          <w:numId w:val="65"/>
        </w:numPr>
        <w:autoSpaceDE w:val="0"/>
        <w:autoSpaceDN w:val="0"/>
        <w:adjustRightInd w:val="0"/>
        <w:spacing w:after="0" w:line="276" w:lineRule="auto"/>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sistem nadzora in spremljanja kakovosti dela</w:t>
      </w:r>
    </w:p>
    <w:p w14:paraId="07A2AFE1" w14:textId="77777777" w:rsidR="004A4EDA" w:rsidRPr="007C7B57" w:rsidRDefault="004A4EDA" w:rsidP="00FC3694">
      <w:pPr>
        <w:spacing w:after="0" w:line="324" w:lineRule="auto"/>
        <w:jc w:val="both"/>
        <w:rPr>
          <w:rFonts w:ascii="Garamond" w:eastAsia="Times New Roman" w:hAnsi="Garamond" w:cs="Arial"/>
          <w:kern w:val="0"/>
          <w:sz w:val="24"/>
          <w:szCs w:val="24"/>
          <w:lang w:eastAsia="sl-SI"/>
          <w14:ligatures w14:val="none"/>
        </w:rPr>
      </w:pPr>
    </w:p>
    <w:p w14:paraId="42EA3488" w14:textId="0453E163" w:rsidR="00D419E7" w:rsidRPr="007C7B57" w:rsidRDefault="009E2B03" w:rsidP="00D419E7">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 Pri tem mora ponudnik upoštevati, da: </w:t>
      </w:r>
    </w:p>
    <w:p w14:paraId="4366B91E" w14:textId="742C4DA7" w:rsidR="009E2B03" w:rsidRPr="007C7B57" w:rsidRDefault="009E2B03" w:rsidP="00440B2E">
      <w:pPr>
        <w:pStyle w:val="Odstavekseznama"/>
        <w:numPr>
          <w:ilvl w:val="0"/>
          <w:numId w:val="5"/>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ima na dan oddaje ponudbe na razpolago vsaj </w:t>
      </w:r>
      <w:r w:rsidR="00360579" w:rsidRPr="007C7B57">
        <w:rPr>
          <w:rFonts w:ascii="Garamond" w:eastAsia="Times New Roman" w:hAnsi="Garamond" w:cs="Arial"/>
          <w:kern w:val="0"/>
          <w:sz w:val="24"/>
          <w:szCs w:val="24"/>
          <w:lang w:eastAsia="sl-SI"/>
          <w14:ligatures w14:val="none"/>
        </w:rPr>
        <w:t>40</w:t>
      </w:r>
      <w:r w:rsidRPr="007C7B57">
        <w:rPr>
          <w:rFonts w:ascii="Garamond" w:eastAsia="Times New Roman" w:hAnsi="Garamond" w:cs="Arial"/>
          <w:kern w:val="0"/>
          <w:sz w:val="24"/>
          <w:szCs w:val="24"/>
          <w:lang w:eastAsia="sl-SI"/>
          <w14:ligatures w14:val="none"/>
        </w:rPr>
        <w:t xml:space="preserve"> delavcev, ki bodo izvajali storitve čiščenja; </w:t>
      </w:r>
    </w:p>
    <w:p w14:paraId="5F8D7B7C" w14:textId="669D52FE" w:rsidR="004E690E" w:rsidRPr="007C7B57" w:rsidRDefault="009E2B03" w:rsidP="00440B2E">
      <w:pPr>
        <w:pStyle w:val="Odstavekseznama"/>
        <w:numPr>
          <w:ilvl w:val="0"/>
          <w:numId w:val="5"/>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bo zagotovil zgolj delavce, za katere bo ob podpisu pogodbe predložil potrdila o nekaznovanosti. </w:t>
      </w:r>
    </w:p>
    <w:p w14:paraId="269AF303" w14:textId="77777777" w:rsidR="0073775D" w:rsidRPr="007C7B57" w:rsidRDefault="0073775D" w:rsidP="00DC494B">
      <w:pPr>
        <w:tabs>
          <w:tab w:val="left" w:pos="720"/>
        </w:tabs>
        <w:spacing w:after="0" w:line="324" w:lineRule="auto"/>
        <w:jc w:val="both"/>
        <w:rPr>
          <w:rFonts w:ascii="Garamond" w:eastAsia="Times New Roman" w:hAnsi="Garamond" w:cs="Arial"/>
          <w:kern w:val="0"/>
          <w:sz w:val="24"/>
          <w:szCs w:val="24"/>
          <w:lang w:eastAsia="sl-SI"/>
          <w14:ligatures w14:val="none"/>
        </w:rPr>
      </w:pPr>
    </w:p>
    <w:p w14:paraId="4F64806B" w14:textId="08E37C58" w:rsidR="0073775D" w:rsidRPr="007C7B57" w:rsidRDefault="0073775D"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b/>
          <w:bCs/>
          <w:kern w:val="0"/>
          <w:sz w:val="24"/>
          <w:szCs w:val="24"/>
          <w:lang w:eastAsia="sl-SI"/>
          <w14:ligatures w14:val="none"/>
        </w:rPr>
        <w:t>Dokazilo</w:t>
      </w:r>
      <w:r w:rsidRPr="007C7B57">
        <w:rPr>
          <w:rFonts w:ascii="Garamond" w:eastAsia="Times New Roman" w:hAnsi="Garamond" w:cs="Arial"/>
          <w:kern w:val="0"/>
          <w:sz w:val="24"/>
          <w:szCs w:val="24"/>
          <w:lang w:eastAsia="sl-SI"/>
          <w14:ligatures w14:val="none"/>
        </w:rPr>
        <w:t xml:space="preserve">: Z oddajo ponudbe se ponudnik zavezuje, da bo zagotovil ustrezno število usposobljenega kadra. </w:t>
      </w:r>
    </w:p>
    <w:p w14:paraId="4586BE34" w14:textId="77777777" w:rsidR="0073775D" w:rsidRPr="007C7B57" w:rsidRDefault="0073775D" w:rsidP="00DC494B">
      <w:pPr>
        <w:tabs>
          <w:tab w:val="left" w:pos="720"/>
        </w:tabs>
        <w:spacing w:after="0" w:line="324" w:lineRule="auto"/>
        <w:jc w:val="both"/>
        <w:rPr>
          <w:rFonts w:ascii="Garamond" w:eastAsia="Times New Roman" w:hAnsi="Garamond" w:cs="Arial"/>
          <w:kern w:val="0"/>
          <w:sz w:val="24"/>
          <w:szCs w:val="24"/>
          <w:lang w:eastAsia="sl-SI"/>
          <w14:ligatures w14:val="none"/>
        </w:rPr>
      </w:pPr>
    </w:p>
    <w:p w14:paraId="61D2D229" w14:textId="7F4603EA" w:rsidR="000A4DEC" w:rsidRPr="008A3382" w:rsidRDefault="0073775D" w:rsidP="000A4DEC">
      <w:pPr>
        <w:tabs>
          <w:tab w:val="left" w:pos="720"/>
        </w:tabs>
        <w:spacing w:after="0" w:line="324" w:lineRule="auto"/>
        <w:jc w:val="both"/>
        <w:rPr>
          <w:rFonts w:ascii="Garamond" w:eastAsia="Times New Roman" w:hAnsi="Garamond" w:cs="Arial"/>
          <w:b/>
          <w:bCs/>
          <w:kern w:val="0"/>
          <w:sz w:val="24"/>
          <w:szCs w:val="24"/>
          <w:lang w:eastAsia="sl-SI"/>
          <w14:ligatures w14:val="none"/>
        </w:rPr>
      </w:pPr>
      <w:r w:rsidRPr="008A3382">
        <w:rPr>
          <w:rFonts w:ascii="Garamond" w:eastAsia="Times New Roman" w:hAnsi="Garamond" w:cs="Arial"/>
          <w:kern w:val="0"/>
          <w:sz w:val="24"/>
          <w:szCs w:val="24"/>
          <w:lang w:eastAsia="sl-SI"/>
          <w14:ligatures w14:val="none"/>
        </w:rPr>
        <w:t>14.3.3.</w:t>
      </w:r>
      <w:r w:rsidRPr="008A3382">
        <w:rPr>
          <w:rFonts w:ascii="Garamond" w:eastAsia="Times New Roman" w:hAnsi="Garamond" w:cs="Arial"/>
          <w:b/>
          <w:bCs/>
          <w:kern w:val="0"/>
          <w:sz w:val="24"/>
          <w:szCs w:val="24"/>
          <w:lang w:eastAsia="sl-SI"/>
          <w14:ligatures w14:val="none"/>
        </w:rPr>
        <w:t xml:space="preserve"> Sklop 2</w:t>
      </w:r>
      <w:r w:rsidR="009C0359" w:rsidRPr="008A3382">
        <w:rPr>
          <w:rFonts w:ascii="Garamond" w:eastAsia="Times New Roman" w:hAnsi="Garamond" w:cs="Arial"/>
          <w:b/>
          <w:bCs/>
          <w:kern w:val="0"/>
          <w:sz w:val="24"/>
          <w:szCs w:val="24"/>
          <w:lang w:eastAsia="sl-SI"/>
          <w14:ligatures w14:val="none"/>
        </w:rPr>
        <w:t xml:space="preserve"> </w:t>
      </w:r>
    </w:p>
    <w:p w14:paraId="587C2F8A" w14:textId="158AEEF9" w:rsidR="0073775D" w:rsidRPr="007C7B57" w:rsidRDefault="00914707"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ArialMT" w:hAnsi="Garamond" w:cs="Arial"/>
          <w:kern w:val="0"/>
          <w:sz w:val="24"/>
          <w:szCs w:val="24"/>
        </w:rPr>
        <w:t xml:space="preserve">Ponudnik </w:t>
      </w:r>
      <w:r w:rsidR="0073775D" w:rsidRPr="007C7B57">
        <w:rPr>
          <w:rFonts w:ascii="Garamond" w:eastAsia="ArialMT" w:hAnsi="Garamond" w:cs="Arial"/>
          <w:kern w:val="0"/>
          <w:sz w:val="24"/>
          <w:szCs w:val="24"/>
        </w:rPr>
        <w:t>mora zagotoviti ustrezno število usposobljenega kadra za izvajanja storitev</w:t>
      </w:r>
      <w:r w:rsidR="0054210A" w:rsidRPr="007C7B57">
        <w:rPr>
          <w:rFonts w:ascii="Garamond" w:eastAsia="ArialMT" w:hAnsi="Garamond" w:cs="Arial"/>
          <w:kern w:val="0"/>
          <w:sz w:val="24"/>
          <w:szCs w:val="24"/>
        </w:rPr>
        <w:t>.</w:t>
      </w:r>
      <w:r w:rsidR="0073775D" w:rsidRPr="007C7B57">
        <w:rPr>
          <w:rFonts w:ascii="Garamond" w:eastAsia="ArialMT" w:hAnsi="Garamond" w:cs="Arial"/>
          <w:kern w:val="0"/>
          <w:sz w:val="24"/>
          <w:szCs w:val="24"/>
        </w:rPr>
        <w:t xml:space="preserve"> </w:t>
      </w:r>
    </w:p>
    <w:p w14:paraId="471B7887" w14:textId="77777777" w:rsidR="00633436" w:rsidRPr="007C7B57" w:rsidRDefault="00633436" w:rsidP="00A625B2">
      <w:pPr>
        <w:tabs>
          <w:tab w:val="left" w:pos="720"/>
        </w:tabs>
        <w:spacing w:after="0" w:line="324" w:lineRule="auto"/>
        <w:jc w:val="both"/>
        <w:rPr>
          <w:rFonts w:ascii="Garamond" w:eastAsia="Times New Roman" w:hAnsi="Garamond" w:cs="Arial"/>
          <w:kern w:val="0"/>
          <w:sz w:val="24"/>
          <w:szCs w:val="24"/>
          <w:lang w:eastAsia="sl-SI"/>
          <w14:ligatures w14:val="none"/>
        </w:rPr>
      </w:pPr>
    </w:p>
    <w:p w14:paraId="4417898D" w14:textId="179D2C60" w:rsidR="0073775D" w:rsidRPr="007C7B57" w:rsidRDefault="0073775D"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b/>
          <w:bCs/>
          <w:kern w:val="0"/>
          <w:sz w:val="24"/>
          <w:szCs w:val="24"/>
          <w:lang w:eastAsia="sl-SI"/>
          <w14:ligatures w14:val="none"/>
        </w:rPr>
        <w:t>Dokazilo</w:t>
      </w:r>
      <w:r w:rsidRPr="007C7B57">
        <w:rPr>
          <w:rFonts w:ascii="Garamond" w:eastAsia="Times New Roman" w:hAnsi="Garamond" w:cs="Arial"/>
          <w:kern w:val="0"/>
          <w:sz w:val="24"/>
          <w:szCs w:val="24"/>
          <w:lang w:eastAsia="sl-SI"/>
          <w14:ligatures w14:val="none"/>
        </w:rPr>
        <w:t>: Z oddajo ponudbe se ponudnik zavezuje, da bo zagotovil ustrezno število usposobljenega kadra.</w:t>
      </w:r>
    </w:p>
    <w:p w14:paraId="2F62E54A" w14:textId="7B685888" w:rsidR="00527973" w:rsidRPr="001109C4" w:rsidRDefault="00527973" w:rsidP="001109C4">
      <w:pPr>
        <w:rPr>
          <w:rFonts w:ascii="Garamond" w:hAnsi="Garamond"/>
          <w:b/>
          <w:bCs/>
          <w:sz w:val="24"/>
          <w:szCs w:val="24"/>
          <w:lang w:eastAsia="sl-SI"/>
        </w:rPr>
      </w:pPr>
      <w:r w:rsidRPr="001109C4">
        <w:rPr>
          <w:rFonts w:ascii="Garamond" w:hAnsi="Garamond"/>
          <w:b/>
          <w:bCs/>
          <w:sz w:val="24"/>
          <w:szCs w:val="24"/>
          <w:lang w:eastAsia="sl-SI"/>
        </w:rPr>
        <w:t>14.</w:t>
      </w:r>
      <w:r w:rsidR="008A3382" w:rsidRPr="001109C4">
        <w:rPr>
          <w:rFonts w:ascii="Garamond" w:hAnsi="Garamond"/>
          <w:b/>
          <w:bCs/>
          <w:sz w:val="24"/>
          <w:szCs w:val="24"/>
          <w:lang w:eastAsia="sl-SI"/>
        </w:rPr>
        <w:t>4</w:t>
      </w:r>
      <w:r w:rsidRPr="001109C4">
        <w:rPr>
          <w:rFonts w:ascii="Garamond" w:hAnsi="Garamond"/>
          <w:b/>
          <w:bCs/>
          <w:sz w:val="24"/>
          <w:szCs w:val="24"/>
          <w:lang w:eastAsia="sl-SI"/>
        </w:rPr>
        <w:t>. Zavarovanje odgovornosti iz dejavnosti</w:t>
      </w:r>
    </w:p>
    <w:p w14:paraId="000308A0" w14:textId="3FA90AAA" w:rsidR="00527973" w:rsidRPr="007C7B57" w:rsidRDefault="00527973" w:rsidP="00DC494B">
      <w:pPr>
        <w:shd w:val="clear" w:color="auto" w:fill="FFFFFF" w:themeFill="background1"/>
        <w:spacing w:line="324" w:lineRule="auto"/>
        <w:jc w:val="both"/>
        <w:rPr>
          <w:rFonts w:ascii="Garamond" w:hAnsi="Garamond" w:cs="Arial"/>
          <w:sz w:val="24"/>
          <w:szCs w:val="24"/>
          <w:lang w:eastAsia="sl-SI"/>
        </w:rPr>
      </w:pPr>
      <w:r w:rsidRPr="007C7B57">
        <w:rPr>
          <w:rFonts w:ascii="Garamond" w:hAnsi="Garamond" w:cs="Arial"/>
          <w:sz w:val="24"/>
          <w:szCs w:val="24"/>
        </w:rPr>
        <w:t xml:space="preserve">Izbrani ponudnik </w:t>
      </w:r>
      <w:r w:rsidR="0073775D" w:rsidRPr="007C7B57">
        <w:rPr>
          <w:rFonts w:ascii="Garamond" w:hAnsi="Garamond" w:cs="Arial"/>
          <w:sz w:val="24"/>
          <w:szCs w:val="24"/>
        </w:rPr>
        <w:t>(</w:t>
      </w:r>
      <w:r w:rsidR="0073775D" w:rsidRPr="007C7B57">
        <w:rPr>
          <w:rFonts w:ascii="Garamond" w:hAnsi="Garamond" w:cs="Arial"/>
          <w:b/>
          <w:bCs/>
          <w:sz w:val="24"/>
          <w:szCs w:val="24"/>
        </w:rPr>
        <w:t>velja za sklop 1 in sklop 2</w:t>
      </w:r>
      <w:r w:rsidR="0073775D" w:rsidRPr="007C7B57">
        <w:rPr>
          <w:rFonts w:ascii="Garamond" w:hAnsi="Garamond" w:cs="Arial"/>
          <w:sz w:val="24"/>
          <w:szCs w:val="24"/>
        </w:rPr>
        <w:t xml:space="preserve">) </w:t>
      </w:r>
      <w:r w:rsidRPr="007C7B57">
        <w:rPr>
          <w:rFonts w:ascii="Garamond" w:hAnsi="Garamond" w:cs="Arial"/>
          <w:sz w:val="24"/>
          <w:szCs w:val="24"/>
        </w:rPr>
        <w:t xml:space="preserve">mora imeti sklenjeno zavarovanje odgovornosti iz dejavnosti, ki krije </w:t>
      </w:r>
      <w:r w:rsidRPr="007C7B57">
        <w:rPr>
          <w:rFonts w:ascii="Garamond" w:hAnsi="Garamond" w:cs="Arial"/>
          <w:sz w:val="24"/>
          <w:szCs w:val="24"/>
          <w:lang w:eastAsia="sl-SI"/>
        </w:rPr>
        <w:t xml:space="preserve">škodo zaradi civilno-pravnih odškodninskih zahtevkov tretjih oseb, nastalo zaradi nenadnega in presenetljivega dogodka pri izvajanju zavarovančeve dejavnosti in za katero je slednji odgovoren, </w:t>
      </w:r>
      <w:r w:rsidRPr="007C7B57">
        <w:rPr>
          <w:rFonts w:ascii="Garamond" w:hAnsi="Garamond" w:cs="Arial"/>
          <w:b/>
          <w:bCs/>
          <w:sz w:val="24"/>
          <w:szCs w:val="24"/>
          <w:lang w:eastAsia="sl-SI"/>
        </w:rPr>
        <w:t>vsaj v višini 30.000,00 EUR.</w:t>
      </w:r>
    </w:p>
    <w:p w14:paraId="0F6E9335" w14:textId="77777777" w:rsidR="00527973" w:rsidRPr="007C7B57" w:rsidRDefault="00527973" w:rsidP="00DC494B">
      <w:pPr>
        <w:shd w:val="clear" w:color="auto" w:fill="FFFFFF" w:themeFill="background1"/>
        <w:spacing w:line="324" w:lineRule="auto"/>
        <w:jc w:val="both"/>
        <w:rPr>
          <w:rFonts w:ascii="Garamond" w:hAnsi="Garamond" w:cs="Arial"/>
          <w:sz w:val="24"/>
          <w:szCs w:val="24"/>
          <w:lang w:eastAsia="sl-SI"/>
        </w:rPr>
      </w:pPr>
      <w:r w:rsidRPr="007C7B57">
        <w:rPr>
          <w:rFonts w:ascii="Garamond" w:hAnsi="Garamond" w:cs="Arial"/>
          <w:sz w:val="24"/>
          <w:szCs w:val="24"/>
          <w:lang w:eastAsia="sl-SI"/>
        </w:rPr>
        <w:t>Zavarovanje splošne odgovornosti krije odgovornost za škodo zaradi poškodovanja oseb (telesnih poškodb, okvare zdravja ali smrti) ter škodo na stvareh (uničenje, poškodba ali izginitev).</w:t>
      </w:r>
    </w:p>
    <w:p w14:paraId="20120AC2" w14:textId="77777777" w:rsidR="00527973" w:rsidRPr="007C7B57" w:rsidRDefault="00527973" w:rsidP="00DC494B">
      <w:pPr>
        <w:shd w:val="clear" w:color="auto" w:fill="FFFFFF" w:themeFill="background1"/>
        <w:spacing w:line="324" w:lineRule="auto"/>
        <w:jc w:val="both"/>
        <w:rPr>
          <w:rFonts w:ascii="Garamond" w:hAnsi="Garamond" w:cs="Arial"/>
          <w:sz w:val="24"/>
          <w:szCs w:val="24"/>
          <w:lang w:eastAsia="sl-SI"/>
        </w:rPr>
      </w:pPr>
      <w:r w:rsidRPr="007C7B57">
        <w:rPr>
          <w:rFonts w:ascii="Garamond" w:hAnsi="Garamond" w:cs="Arial"/>
          <w:sz w:val="24"/>
          <w:szCs w:val="24"/>
          <w:lang w:eastAsia="sl-SI"/>
        </w:rPr>
        <w:t xml:space="preserve">Ponudnik, ki bo izbran, bo moral v roku 8 dni od sklenitve pogodbe naročniku predložiti dokazilo o veljavno sklenjenem ustreznem zavarovanju odgovornosti iz dejavnosti (kopijo zavarovalne pogodbe). Predložitev dokazila o ustreznem zavarovanju odgovornosti iz dejavnosti je </w:t>
      </w:r>
      <w:proofErr w:type="spellStart"/>
      <w:r w:rsidRPr="007C7B57">
        <w:rPr>
          <w:rFonts w:ascii="Garamond" w:hAnsi="Garamond" w:cs="Arial"/>
          <w:sz w:val="24"/>
          <w:szCs w:val="24"/>
          <w:lang w:eastAsia="sl-SI"/>
        </w:rPr>
        <w:t>odložni</w:t>
      </w:r>
      <w:proofErr w:type="spellEnd"/>
      <w:r w:rsidRPr="007C7B57">
        <w:rPr>
          <w:rFonts w:ascii="Garamond" w:hAnsi="Garamond" w:cs="Arial"/>
          <w:sz w:val="24"/>
          <w:szCs w:val="24"/>
          <w:lang w:eastAsia="sl-SI"/>
        </w:rPr>
        <w:t xml:space="preserve"> pogoj veljavnosti pogodbe. Če ponudnik dokazila o ustreznem zavarovanju ne bo predložil v navedenem roku, bo naročnik unovčil finančno zavarovanje za resnost ponudbe.</w:t>
      </w:r>
    </w:p>
    <w:p w14:paraId="3B7D4821" w14:textId="3ACA91CE" w:rsidR="001109C4" w:rsidRDefault="00527973" w:rsidP="00A25050">
      <w:pPr>
        <w:shd w:val="clear" w:color="auto" w:fill="FFFFFF" w:themeFill="background1"/>
        <w:spacing w:after="0" w:line="324" w:lineRule="auto"/>
        <w:jc w:val="both"/>
        <w:rPr>
          <w:rFonts w:ascii="Garamond" w:eastAsia="Arial Unicode MS" w:hAnsi="Garamond" w:cs="Arial"/>
          <w:kern w:val="3"/>
          <w:sz w:val="24"/>
          <w:szCs w:val="24"/>
          <w:lang w:eastAsia="zh-CN" w:bidi="hi-IN"/>
        </w:rPr>
      </w:pPr>
      <w:r w:rsidRPr="007C7B57">
        <w:rPr>
          <w:rFonts w:ascii="Garamond" w:eastAsia="Arial Unicode MS" w:hAnsi="Garamond" w:cs="Arial"/>
          <w:b/>
          <w:kern w:val="3"/>
          <w:sz w:val="24"/>
          <w:szCs w:val="24"/>
          <w:lang w:eastAsia="zh-CN" w:bidi="hi-IN"/>
        </w:rPr>
        <w:t>DOKAZILO</w:t>
      </w:r>
      <w:r w:rsidRPr="007C7B57">
        <w:rPr>
          <w:rFonts w:ascii="Garamond" w:eastAsia="Arial Unicode MS" w:hAnsi="Garamond" w:cs="Arial"/>
          <w:kern w:val="3"/>
          <w:sz w:val="24"/>
          <w:szCs w:val="24"/>
          <w:lang w:eastAsia="zh-CN" w:bidi="hi-IN"/>
        </w:rPr>
        <w:t xml:space="preserve">: Ponudnik izpolni ESPD in v kolikor že razpolaga z ustreznim zavarovanjem, predloži fotokopijo zavarovalne police. </w:t>
      </w:r>
    </w:p>
    <w:p w14:paraId="5D09C8AA" w14:textId="77777777" w:rsidR="00A25050" w:rsidRPr="007C7B57" w:rsidRDefault="00A25050" w:rsidP="00A25050">
      <w:pPr>
        <w:shd w:val="clear" w:color="auto" w:fill="FFFFFF" w:themeFill="background1"/>
        <w:spacing w:after="0" w:line="324" w:lineRule="auto"/>
        <w:jc w:val="both"/>
        <w:rPr>
          <w:rFonts w:ascii="Garamond" w:eastAsia="Arial Unicode MS" w:hAnsi="Garamond" w:cs="Arial"/>
          <w:kern w:val="3"/>
          <w:sz w:val="24"/>
          <w:szCs w:val="24"/>
          <w:lang w:eastAsia="zh-CN" w:bidi="hi-IN"/>
        </w:rPr>
      </w:pPr>
    </w:p>
    <w:p w14:paraId="501FD655" w14:textId="7DF1C5A0" w:rsidR="00DD2189" w:rsidRPr="001109C4" w:rsidRDefault="00B00C77" w:rsidP="00A25050">
      <w:pPr>
        <w:spacing w:after="0"/>
        <w:rPr>
          <w:rFonts w:ascii="Garamond" w:hAnsi="Garamond"/>
          <w:b/>
          <w:bCs/>
          <w:sz w:val="24"/>
          <w:szCs w:val="24"/>
          <w:lang w:eastAsia="sl-SI"/>
        </w:rPr>
      </w:pPr>
      <w:r w:rsidRPr="001109C4">
        <w:rPr>
          <w:rFonts w:ascii="Garamond" w:hAnsi="Garamond"/>
          <w:b/>
          <w:bCs/>
          <w:sz w:val="24"/>
          <w:szCs w:val="24"/>
          <w:lang w:eastAsia="sl-SI"/>
        </w:rPr>
        <w:t>14.</w:t>
      </w:r>
      <w:r w:rsidR="008A3382" w:rsidRPr="001109C4">
        <w:rPr>
          <w:rFonts w:ascii="Garamond" w:hAnsi="Garamond"/>
          <w:b/>
          <w:bCs/>
          <w:sz w:val="24"/>
          <w:szCs w:val="24"/>
          <w:lang w:eastAsia="sl-SI"/>
        </w:rPr>
        <w:t>5</w:t>
      </w:r>
      <w:r w:rsidR="00DD2189" w:rsidRPr="001109C4">
        <w:rPr>
          <w:rFonts w:ascii="Garamond" w:hAnsi="Garamond"/>
          <w:b/>
          <w:bCs/>
          <w:sz w:val="24"/>
          <w:szCs w:val="24"/>
          <w:lang w:eastAsia="sl-SI"/>
        </w:rPr>
        <w:t xml:space="preserve"> Spoštovanje omejevalnih ukrepih zaradi delovanja Rusije</w:t>
      </w:r>
    </w:p>
    <w:p w14:paraId="706E553D" w14:textId="77777777" w:rsidR="00DD2189" w:rsidRPr="007C7B57" w:rsidRDefault="00DD2189" w:rsidP="00DC494B">
      <w:pPr>
        <w:spacing w:after="0" w:line="324" w:lineRule="auto"/>
        <w:jc w:val="both"/>
        <w:rPr>
          <w:rFonts w:ascii="Garamond" w:eastAsia="Calibri" w:hAnsi="Garamond" w:cs="Arial"/>
          <w:i/>
          <w:kern w:val="0"/>
          <w:sz w:val="24"/>
          <w:szCs w:val="24"/>
          <w:lang w:eastAsia="sl-SI"/>
          <w14:ligatures w14:val="none"/>
        </w:rPr>
      </w:pPr>
    </w:p>
    <w:p w14:paraId="53C9079C" w14:textId="77777777" w:rsidR="00DD2189" w:rsidRPr="007C7B57" w:rsidRDefault="00DD2189"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 xml:space="preserve">V skladu z določilom prvega odstavka 5k člena Uredbe Sveta (EU) 2022/576 z dne 8. aprila 2022 o spremembi Uredbe (EU) št. 833/2014 o omejevalnih ukrepih zaradi delovanja Rusije, ki povzroča </w:t>
      </w:r>
      <w:r w:rsidRPr="007C7B57">
        <w:rPr>
          <w:rFonts w:ascii="Garamond" w:eastAsia="Calibri" w:hAnsi="Garamond" w:cs="Times New Roman"/>
          <w:kern w:val="0"/>
          <w:sz w:val="24"/>
          <w:szCs w:val="24"/>
          <w:lang w:eastAsia="sl-SI"/>
          <w14:ligatures w14:val="none"/>
        </w:rPr>
        <w:lastRenderedPageBreak/>
        <w:t>destabilizacijo razmer v Ukrajini, je prepovedano dodeljevanje ali nadaljnje izvajanje kakršnih koli javnih naročil ali koncesijskih pogodb:</w:t>
      </w:r>
    </w:p>
    <w:p w14:paraId="6235CEA6" w14:textId="77777777" w:rsidR="00DD2189" w:rsidRPr="007C7B57" w:rsidRDefault="00DD2189"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a)</w:t>
      </w:r>
      <w:r w:rsidRPr="007C7B57">
        <w:rPr>
          <w:rFonts w:ascii="Garamond" w:eastAsia="Calibri" w:hAnsi="Garamond" w:cs="Times New Roman"/>
          <w:kern w:val="0"/>
          <w:sz w:val="24"/>
          <w:szCs w:val="24"/>
          <w:lang w:eastAsia="sl-SI"/>
          <w14:ligatures w14:val="none"/>
        </w:rPr>
        <w:tab/>
        <w:t>ruskim državljanom ali fizičnim ali pravnim osebam, subjektom ali organom s sedežem v Rusiji,</w:t>
      </w:r>
    </w:p>
    <w:p w14:paraId="4545B47C" w14:textId="77777777" w:rsidR="00DD2189" w:rsidRPr="007C7B57" w:rsidRDefault="00DD2189"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b)</w:t>
      </w:r>
      <w:r w:rsidRPr="007C7B57">
        <w:rPr>
          <w:rFonts w:ascii="Garamond" w:eastAsia="Calibri" w:hAnsi="Garamond" w:cs="Times New Roman"/>
          <w:kern w:val="0"/>
          <w:sz w:val="24"/>
          <w:szCs w:val="24"/>
          <w:lang w:eastAsia="sl-SI"/>
          <w14:ligatures w14:val="none"/>
        </w:rPr>
        <w:tab/>
        <w:t>pravnim osebam, subjektom ali organom, katerih več kot 50-odstotni delež je v neposredni ali posredni lasti subjekta iz točke (a) tega odstavka, ali</w:t>
      </w:r>
    </w:p>
    <w:p w14:paraId="1E29CE65" w14:textId="77777777" w:rsidR="00DD2189" w:rsidRPr="007C7B57" w:rsidRDefault="00DD2189"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c)</w:t>
      </w:r>
      <w:r w:rsidRPr="007C7B57">
        <w:rPr>
          <w:rFonts w:ascii="Garamond" w:eastAsia="Calibri" w:hAnsi="Garamond" w:cs="Times New Roman"/>
          <w:kern w:val="0"/>
          <w:sz w:val="24"/>
          <w:szCs w:val="24"/>
          <w:lang w:eastAsia="sl-SI"/>
          <w14:ligatures w14:val="none"/>
        </w:rPr>
        <w:tab/>
        <w:t>fizičnim ali pravnim osebam, subjektom ali organom, ki delujejo v imenu ali po navodilih subjekta iz točke (a) ali (b) tega odstavka,</w:t>
      </w:r>
    </w:p>
    <w:p w14:paraId="44DFA7E5" w14:textId="77777777" w:rsidR="00DD2189" w:rsidRPr="007C7B57" w:rsidRDefault="00DD2189"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d)</w:t>
      </w:r>
      <w:r w:rsidRPr="007C7B57">
        <w:rPr>
          <w:rFonts w:ascii="Garamond" w:eastAsia="Calibri" w:hAnsi="Garamond" w:cs="Times New Roman"/>
          <w:kern w:val="0"/>
          <w:sz w:val="24"/>
          <w:szCs w:val="24"/>
          <w:lang w:eastAsia="sl-SI"/>
          <w14:ligatures w14:val="none"/>
        </w:rPr>
        <w:tab/>
        <w:t>podizvajalcem, dobaviteljem ali subjektom, katerih zmogljivosti se uporabljajo v smislu direktiv o javnem naročanju, če predstavljajo več kot 10 % vrednosti naročila.</w:t>
      </w:r>
    </w:p>
    <w:p w14:paraId="5338E6AA" w14:textId="77777777" w:rsidR="00DD2189" w:rsidRPr="007C7B57" w:rsidRDefault="00DD2189" w:rsidP="00DC494B">
      <w:pPr>
        <w:spacing w:after="0" w:line="324" w:lineRule="auto"/>
        <w:jc w:val="both"/>
        <w:rPr>
          <w:rFonts w:ascii="Garamond" w:eastAsia="Calibri" w:hAnsi="Garamond" w:cs="Times New Roman"/>
          <w:kern w:val="0"/>
          <w:sz w:val="24"/>
          <w:szCs w:val="24"/>
          <w:lang w:eastAsia="sl-SI"/>
          <w14:ligatures w14:val="none"/>
        </w:rPr>
      </w:pPr>
    </w:p>
    <w:p w14:paraId="1C8054E3" w14:textId="78852C68" w:rsidR="00DD2189" w:rsidRPr="00AB6B16" w:rsidRDefault="00DD2189" w:rsidP="00AB6B16">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b/>
          <w:iCs/>
          <w:kern w:val="0"/>
          <w:sz w:val="24"/>
          <w:szCs w:val="24"/>
          <w:lang w:eastAsia="sl-SI"/>
          <w14:ligatures w14:val="none"/>
        </w:rPr>
        <w:t>Dokazilo</w:t>
      </w:r>
      <w:r w:rsidRPr="007C7B57">
        <w:rPr>
          <w:rFonts w:ascii="Garamond" w:eastAsia="Calibri" w:hAnsi="Garamond" w:cs="Times New Roman"/>
          <w:iCs/>
          <w:kern w:val="0"/>
          <w:sz w:val="24"/>
          <w:szCs w:val="24"/>
          <w:lang w:eastAsia="sl-SI"/>
          <w14:ligatures w14:val="none"/>
        </w:rPr>
        <w:t xml:space="preserve">: </w:t>
      </w:r>
      <w:r w:rsidRPr="007C7B57">
        <w:rPr>
          <w:rFonts w:ascii="Garamond" w:eastAsia="Calibri" w:hAnsi="Garamond" w:cs="Times New Roman"/>
          <w:kern w:val="0"/>
          <w:sz w:val="24"/>
          <w:szCs w:val="24"/>
          <w:lang w:eastAsia="sl-SI"/>
          <w14:ligatures w14:val="none"/>
        </w:rPr>
        <w:t>Ponudnik potrdi izpolnjevanje pogoja s podpisom obrazca ESPD</w:t>
      </w:r>
      <w:r w:rsidRPr="007C7B57">
        <w:rPr>
          <w:rFonts w:ascii="Garamond" w:eastAsia="Times New Roman" w:hAnsi="Garamond" w:cs="Times New Roman"/>
          <w:kern w:val="0"/>
          <w:sz w:val="24"/>
          <w:szCs w:val="24"/>
          <w:lang w:eastAsia="sl-SI"/>
          <w14:ligatures w14:val="none"/>
        </w:rPr>
        <w:t xml:space="preserve"> in predloži </w:t>
      </w:r>
      <w:r w:rsidRPr="007C7B57">
        <w:rPr>
          <w:rFonts w:ascii="Garamond" w:eastAsia="Calibri" w:hAnsi="Garamond" w:cs="Times New Roman"/>
          <w:kern w:val="0"/>
          <w:sz w:val="24"/>
          <w:szCs w:val="24"/>
          <w:lang w:eastAsia="sl-SI"/>
          <w14:ligatures w14:val="none"/>
        </w:rPr>
        <w:t>Izjava glede izpolnjevanja pogojev po Uredbi Sveta (EU) 2022/576 z dne 8. aprila 2022 o spremembi Uredbe (EU) št. 833/2014 o omejevalnih ukrepih zaradi delovanja Rusije, ki povzroča destabilizacijo razmer v Ukrajini« za vsak gospodarski subjekt, ki nastopa v ponudbi.</w:t>
      </w:r>
    </w:p>
    <w:p w14:paraId="765C8666" w14:textId="5405FF2A" w:rsidR="005E3B8D" w:rsidRPr="00AB6B16" w:rsidRDefault="005E3B8D" w:rsidP="00AB6B16">
      <w:pPr>
        <w:pStyle w:val="Naslov1"/>
        <w:spacing w:line="324" w:lineRule="auto"/>
        <w:jc w:val="both"/>
        <w:rPr>
          <w:rFonts w:ascii="Garamond" w:eastAsia="Calibri" w:hAnsi="Garamond"/>
          <w:b/>
          <w:bCs/>
          <w:color w:val="auto"/>
          <w:sz w:val="24"/>
          <w:szCs w:val="24"/>
          <w:lang w:eastAsia="sl-SI"/>
        </w:rPr>
      </w:pPr>
      <w:bookmarkStart w:id="57" w:name="_Toc209085810"/>
      <w:r w:rsidRPr="00AB6B16">
        <w:rPr>
          <w:rFonts w:ascii="Garamond" w:eastAsia="Calibri" w:hAnsi="Garamond"/>
          <w:b/>
          <w:bCs/>
          <w:color w:val="auto"/>
          <w:sz w:val="24"/>
          <w:szCs w:val="24"/>
          <w:lang w:eastAsia="sl-SI"/>
        </w:rPr>
        <w:t>15. Zahteve naročnika</w:t>
      </w:r>
      <w:bookmarkEnd w:id="57"/>
    </w:p>
    <w:p w14:paraId="77FAD10D" w14:textId="051ADAFC" w:rsidR="00001F91" w:rsidRDefault="00001F91" w:rsidP="00DC494B">
      <w:pPr>
        <w:widowControl w:val="0"/>
        <w:overflowPunct w:val="0"/>
        <w:autoSpaceDE w:val="0"/>
        <w:autoSpaceDN w:val="0"/>
        <w:adjustRightInd w:val="0"/>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Storitve morajo biti opravljene skladno s predračunom (</w:t>
      </w:r>
      <w:proofErr w:type="spellStart"/>
      <w:r w:rsidRPr="007C7B57">
        <w:rPr>
          <w:rFonts w:ascii="Garamond" w:eastAsia="Times New Roman" w:hAnsi="Garamond" w:cs="Arial"/>
          <w:kern w:val="0"/>
          <w:sz w:val="24"/>
          <w:szCs w:val="24"/>
          <w:lang w:eastAsia="sl-SI"/>
          <w14:ligatures w14:val="none"/>
        </w:rPr>
        <w:t>xcl</w:t>
      </w:r>
      <w:proofErr w:type="spellEnd"/>
      <w:r w:rsidRPr="007C7B57">
        <w:rPr>
          <w:rFonts w:ascii="Garamond" w:eastAsia="Times New Roman" w:hAnsi="Garamond" w:cs="Arial"/>
          <w:kern w:val="0"/>
          <w:sz w:val="24"/>
          <w:szCs w:val="24"/>
          <w:lang w:eastAsia="sl-SI"/>
          <w14:ligatures w14:val="none"/>
        </w:rPr>
        <w:t xml:space="preserve"> </w:t>
      </w:r>
      <w:proofErr w:type="spellStart"/>
      <w:r w:rsidRPr="007C7B57">
        <w:rPr>
          <w:rFonts w:ascii="Garamond" w:eastAsia="Times New Roman" w:hAnsi="Garamond" w:cs="Arial"/>
          <w:kern w:val="0"/>
          <w:sz w:val="24"/>
          <w:szCs w:val="24"/>
          <w:lang w:eastAsia="sl-SI"/>
          <w14:ligatures w14:val="none"/>
        </w:rPr>
        <w:t>Obr</w:t>
      </w:r>
      <w:proofErr w:type="spellEnd"/>
      <w:r w:rsidRPr="007C7B57">
        <w:rPr>
          <w:rFonts w:ascii="Garamond" w:eastAsia="Times New Roman" w:hAnsi="Garamond" w:cs="Arial"/>
          <w:kern w:val="0"/>
          <w:sz w:val="24"/>
          <w:szCs w:val="24"/>
          <w:lang w:eastAsia="sl-SI"/>
          <w14:ligatures w14:val="none"/>
        </w:rPr>
        <w:t xml:space="preserve"> 3) ter obrazcem 12. </w:t>
      </w:r>
    </w:p>
    <w:p w14:paraId="4ABD9FD1" w14:textId="77777777" w:rsidR="001D7C7D" w:rsidRPr="007C7B57" w:rsidRDefault="001D7C7D" w:rsidP="00DC494B">
      <w:pPr>
        <w:widowControl w:val="0"/>
        <w:overflowPunct w:val="0"/>
        <w:autoSpaceDE w:val="0"/>
        <w:autoSpaceDN w:val="0"/>
        <w:adjustRightInd w:val="0"/>
        <w:spacing w:after="0" w:line="324" w:lineRule="auto"/>
        <w:jc w:val="both"/>
        <w:rPr>
          <w:rFonts w:ascii="Garamond" w:eastAsia="Times New Roman" w:hAnsi="Garamond" w:cs="Arial"/>
          <w:kern w:val="0"/>
          <w:sz w:val="24"/>
          <w:szCs w:val="24"/>
          <w:lang w:eastAsia="sl-SI"/>
          <w14:ligatures w14:val="none"/>
        </w:rPr>
      </w:pPr>
    </w:p>
    <w:p w14:paraId="7297A2CD" w14:textId="1BE56616" w:rsidR="009E1B06" w:rsidRPr="001109C4" w:rsidRDefault="009E1B06" w:rsidP="001109C4">
      <w:pPr>
        <w:rPr>
          <w:rFonts w:ascii="Garamond" w:hAnsi="Garamond"/>
          <w:b/>
          <w:bCs/>
          <w:sz w:val="24"/>
          <w:szCs w:val="24"/>
          <w:lang w:eastAsia="sl-SI"/>
        </w:rPr>
      </w:pPr>
      <w:r w:rsidRPr="001109C4">
        <w:rPr>
          <w:rFonts w:ascii="Garamond" w:hAnsi="Garamond"/>
          <w:b/>
          <w:bCs/>
          <w:sz w:val="24"/>
          <w:szCs w:val="24"/>
          <w:lang w:eastAsia="sl-SI"/>
        </w:rPr>
        <w:t>15.</w:t>
      </w:r>
      <w:r w:rsidR="001E5DC7" w:rsidRPr="001109C4">
        <w:rPr>
          <w:rFonts w:ascii="Garamond" w:hAnsi="Garamond"/>
          <w:b/>
          <w:bCs/>
          <w:sz w:val="24"/>
          <w:szCs w:val="24"/>
          <w:lang w:eastAsia="sl-SI"/>
        </w:rPr>
        <w:t>1</w:t>
      </w:r>
      <w:r w:rsidRPr="001109C4">
        <w:rPr>
          <w:rFonts w:ascii="Garamond" w:hAnsi="Garamond"/>
          <w:b/>
          <w:bCs/>
          <w:sz w:val="24"/>
          <w:szCs w:val="24"/>
          <w:lang w:eastAsia="sl-SI"/>
        </w:rPr>
        <w:t xml:space="preserve"> Druge zahteve naročnika</w:t>
      </w:r>
      <w:r w:rsidR="0054210A" w:rsidRPr="001109C4">
        <w:rPr>
          <w:rFonts w:ascii="Garamond" w:hAnsi="Garamond"/>
          <w:b/>
          <w:bCs/>
          <w:sz w:val="24"/>
          <w:szCs w:val="24"/>
          <w:lang w:eastAsia="sl-SI"/>
        </w:rPr>
        <w:t xml:space="preserve"> z</w:t>
      </w:r>
      <w:r w:rsidR="00A67F69" w:rsidRPr="001109C4">
        <w:rPr>
          <w:rFonts w:ascii="Garamond" w:hAnsi="Garamond"/>
          <w:b/>
          <w:bCs/>
          <w:sz w:val="24"/>
          <w:szCs w:val="24"/>
          <w:lang w:eastAsia="sl-SI"/>
        </w:rPr>
        <w:t>a</w:t>
      </w:r>
      <w:r w:rsidR="0054210A" w:rsidRPr="001109C4">
        <w:rPr>
          <w:rFonts w:ascii="Garamond" w:hAnsi="Garamond"/>
          <w:b/>
          <w:bCs/>
          <w:sz w:val="24"/>
          <w:szCs w:val="24"/>
          <w:lang w:eastAsia="sl-SI"/>
        </w:rPr>
        <w:t xml:space="preserve"> sklop 1</w:t>
      </w:r>
    </w:p>
    <w:p w14:paraId="3D5A92B3" w14:textId="73A64E16" w:rsidR="009E1B06" w:rsidRPr="007C7B57" w:rsidRDefault="009E1B06" w:rsidP="00DC494B">
      <w:pPr>
        <w:spacing w:line="324" w:lineRule="auto"/>
        <w:jc w:val="both"/>
        <w:rPr>
          <w:rFonts w:ascii="Garamond" w:hAnsi="Garamond"/>
          <w:sz w:val="24"/>
          <w:szCs w:val="24"/>
          <w:lang w:eastAsia="sl-SI"/>
        </w:rPr>
      </w:pPr>
      <w:r w:rsidRPr="007C7B57">
        <w:rPr>
          <w:rFonts w:ascii="Garamond" w:hAnsi="Garamond"/>
          <w:sz w:val="24"/>
          <w:szCs w:val="24"/>
          <w:lang w:eastAsia="sl-SI"/>
        </w:rPr>
        <w:t xml:space="preserve">Z oddajo ponudbe ponudnik izjavlja, da sprejema zahteve naročnika in jih bo izpolnil. </w:t>
      </w:r>
    </w:p>
    <w:p w14:paraId="61DFFD23" w14:textId="5C5C68A6" w:rsidR="00BC5B8D" w:rsidRPr="007C7B57" w:rsidRDefault="0011783F"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1</w:t>
      </w:r>
      <w:r w:rsidR="00BC5B8D" w:rsidRPr="007C7B57">
        <w:rPr>
          <w:rFonts w:ascii="Garamond" w:eastAsia="Times New Roman" w:hAnsi="Garamond" w:cs="Arial"/>
          <w:kern w:val="0"/>
          <w:sz w:val="24"/>
          <w:szCs w:val="24"/>
          <w:lang w:eastAsia="sl-SI"/>
          <w14:ligatures w14:val="none"/>
        </w:rPr>
        <w:t xml:space="preserve">. </w:t>
      </w:r>
      <w:r w:rsidR="00B414B3" w:rsidRPr="007C7B57">
        <w:rPr>
          <w:rFonts w:ascii="Garamond" w:eastAsia="Times New Roman" w:hAnsi="Garamond" w:cs="Arial"/>
          <w:kern w:val="0"/>
          <w:sz w:val="24"/>
          <w:szCs w:val="24"/>
          <w:lang w:eastAsia="sl-SI"/>
          <w14:ligatures w14:val="none"/>
        </w:rPr>
        <w:t>Izvajalec</w:t>
      </w:r>
      <w:r w:rsidR="00BC5B8D" w:rsidRPr="007C7B57">
        <w:rPr>
          <w:rFonts w:ascii="Garamond" w:eastAsia="Times New Roman" w:hAnsi="Garamond" w:cs="Arial"/>
          <w:kern w:val="0"/>
          <w:sz w:val="24"/>
          <w:szCs w:val="24"/>
          <w:lang w:eastAsia="sl-SI"/>
          <w14:ligatures w14:val="none"/>
        </w:rPr>
        <w:t xml:space="preserve"> mora dnevno pripraviti čistila in razkužila v strojno oprani embalaži (najmanj na 65º C) in v skladu z navodili proizvajalca (koncentracija);</w:t>
      </w:r>
    </w:p>
    <w:p w14:paraId="3488CA56" w14:textId="77777777" w:rsidR="00603872" w:rsidRPr="007C7B57" w:rsidRDefault="00603872" w:rsidP="00DC494B">
      <w:pPr>
        <w:tabs>
          <w:tab w:val="left" w:pos="720"/>
        </w:tabs>
        <w:spacing w:after="0" w:line="324" w:lineRule="auto"/>
        <w:jc w:val="both"/>
        <w:rPr>
          <w:rFonts w:ascii="Garamond" w:eastAsia="Times New Roman" w:hAnsi="Garamond" w:cs="Arial"/>
          <w:kern w:val="0"/>
          <w:sz w:val="24"/>
          <w:szCs w:val="24"/>
          <w:lang w:eastAsia="sl-SI"/>
          <w14:ligatures w14:val="none"/>
        </w:rPr>
      </w:pPr>
    </w:p>
    <w:p w14:paraId="353D1A1E" w14:textId="5DC34092" w:rsidR="00603872" w:rsidRPr="007C7B57" w:rsidRDefault="0011783F"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2.</w:t>
      </w:r>
      <w:r w:rsidR="00B414B3" w:rsidRPr="007C7B57">
        <w:rPr>
          <w:rFonts w:ascii="Garamond" w:eastAsia="Times New Roman" w:hAnsi="Garamond" w:cs="Arial"/>
          <w:kern w:val="0"/>
          <w:sz w:val="24"/>
          <w:szCs w:val="24"/>
          <w:lang w:eastAsia="sl-SI"/>
          <w14:ligatures w14:val="none"/>
        </w:rPr>
        <w:t xml:space="preserve">Izvajalec </w:t>
      </w:r>
      <w:r w:rsidR="00BC5B8D" w:rsidRPr="007C7B57">
        <w:rPr>
          <w:rFonts w:ascii="Garamond" w:eastAsia="Times New Roman" w:hAnsi="Garamond" w:cs="Arial"/>
          <w:kern w:val="0"/>
          <w:sz w:val="24"/>
          <w:szCs w:val="24"/>
          <w:lang w:eastAsia="sl-SI"/>
          <w14:ligatures w14:val="none"/>
        </w:rPr>
        <w:t>mora opravljeno dnevno čiščenje zabeležiti, evidenca pa mora biti dosegljiva na delovišču</w:t>
      </w:r>
    </w:p>
    <w:p w14:paraId="24E3C52B" w14:textId="77777777" w:rsidR="009C0359" w:rsidRPr="007C7B57" w:rsidRDefault="009C0359" w:rsidP="00DC494B">
      <w:pPr>
        <w:tabs>
          <w:tab w:val="left" w:pos="720"/>
        </w:tabs>
        <w:spacing w:after="0" w:line="324" w:lineRule="auto"/>
        <w:jc w:val="both"/>
        <w:rPr>
          <w:rFonts w:ascii="Garamond" w:eastAsia="Times New Roman" w:hAnsi="Garamond" w:cs="Arial"/>
          <w:kern w:val="0"/>
          <w:sz w:val="24"/>
          <w:szCs w:val="24"/>
          <w:lang w:eastAsia="sl-SI"/>
          <w14:ligatures w14:val="none"/>
        </w:rPr>
      </w:pPr>
    </w:p>
    <w:p w14:paraId="1514D935" w14:textId="700B8AA5" w:rsidR="00BC5B8D" w:rsidRPr="007C7B57" w:rsidRDefault="0011783F"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3.</w:t>
      </w:r>
      <w:r w:rsidR="00B414B3" w:rsidRPr="007C7B57">
        <w:rPr>
          <w:rFonts w:ascii="Garamond" w:eastAsia="Times New Roman" w:hAnsi="Garamond" w:cs="Arial"/>
          <w:kern w:val="0"/>
          <w:sz w:val="24"/>
          <w:szCs w:val="24"/>
          <w:lang w:eastAsia="sl-SI"/>
          <w14:ligatures w14:val="none"/>
        </w:rPr>
        <w:t>Izvajalec</w:t>
      </w:r>
      <w:r w:rsidR="00BC5B8D" w:rsidRPr="007C7B57">
        <w:rPr>
          <w:rFonts w:ascii="Garamond" w:eastAsia="Times New Roman" w:hAnsi="Garamond" w:cs="Arial"/>
          <w:kern w:val="0"/>
          <w:sz w:val="24"/>
          <w:szCs w:val="24"/>
          <w:lang w:eastAsia="sl-SI"/>
          <w14:ligatures w14:val="none"/>
        </w:rPr>
        <w:t xml:space="preserve"> mora zagotoviti  nadzor nad učinkovitostjo. Izvaja se  vse dni v tednu (dopoldne, popoldne), najmanj 1-krat mesečno tudi ponoči. Izveden nadzor mora biti razviden iz evidence nadzora. Evidenca nadzora mora vključevati vsaj datum, uro ter podpis izvajalca nadzora ter kontrolorja (naročnik).</w:t>
      </w:r>
    </w:p>
    <w:p w14:paraId="500ED187" w14:textId="77777777" w:rsidR="00A97587" w:rsidRPr="007C7B57" w:rsidRDefault="00A97587" w:rsidP="00DC494B">
      <w:pPr>
        <w:tabs>
          <w:tab w:val="left" w:pos="720"/>
        </w:tabs>
        <w:spacing w:after="0" w:line="324" w:lineRule="auto"/>
        <w:jc w:val="both"/>
        <w:rPr>
          <w:rFonts w:ascii="Garamond" w:eastAsia="Times New Roman" w:hAnsi="Garamond" w:cs="Arial"/>
          <w:kern w:val="0"/>
          <w:sz w:val="24"/>
          <w:szCs w:val="24"/>
          <w:lang w:eastAsia="sl-SI"/>
          <w14:ligatures w14:val="none"/>
        </w:rPr>
      </w:pPr>
    </w:p>
    <w:p w14:paraId="699FE739" w14:textId="03BC1DF8" w:rsidR="00BC5B8D" w:rsidRPr="007C7B57" w:rsidRDefault="0011783F"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4.</w:t>
      </w:r>
      <w:r w:rsidR="000751E6">
        <w:rPr>
          <w:rFonts w:ascii="Garamond" w:eastAsia="Times New Roman" w:hAnsi="Garamond" w:cs="Arial"/>
          <w:kern w:val="0"/>
          <w:sz w:val="24"/>
          <w:szCs w:val="24"/>
          <w:lang w:eastAsia="sl-SI"/>
          <w14:ligatures w14:val="none"/>
        </w:rPr>
        <w:t xml:space="preserve"> </w:t>
      </w:r>
      <w:r w:rsidR="00B414B3" w:rsidRPr="007C7B57">
        <w:rPr>
          <w:rFonts w:ascii="Garamond" w:eastAsia="Times New Roman" w:hAnsi="Garamond" w:cs="Arial"/>
          <w:kern w:val="0"/>
          <w:sz w:val="24"/>
          <w:szCs w:val="24"/>
          <w:lang w:eastAsia="sl-SI"/>
          <w14:ligatures w14:val="none"/>
        </w:rPr>
        <w:t>Izvajalec</w:t>
      </w:r>
      <w:r w:rsidR="00BC5B8D" w:rsidRPr="007C7B57">
        <w:rPr>
          <w:rFonts w:ascii="Garamond" w:eastAsia="Times New Roman" w:hAnsi="Garamond" w:cs="Arial"/>
          <w:kern w:val="0"/>
          <w:sz w:val="24"/>
          <w:szCs w:val="24"/>
          <w:lang w:eastAsia="sl-SI"/>
          <w14:ligatures w14:val="none"/>
        </w:rPr>
        <w:t xml:space="preserve"> mora najmanj 2-krat letno zagotavljati skupaj z naročnikom na kontrolnih mestih, ki jih določi naročnik nadzor kakovosti storitev s kvalitativnim in kvantitativnim mikrobiološkim nadzorom</w:t>
      </w:r>
      <w:r w:rsidR="00F00D4C" w:rsidRPr="007C7B57">
        <w:rPr>
          <w:rFonts w:ascii="Garamond" w:eastAsia="Times New Roman" w:hAnsi="Garamond" w:cs="Arial"/>
          <w:kern w:val="0"/>
          <w:sz w:val="24"/>
          <w:szCs w:val="24"/>
          <w:lang w:eastAsia="sl-SI"/>
          <w14:ligatures w14:val="none"/>
        </w:rPr>
        <w:t>.</w:t>
      </w:r>
      <w:r w:rsidR="00BC5B8D" w:rsidRPr="007C7B57">
        <w:rPr>
          <w:rFonts w:ascii="Garamond" w:eastAsia="Times New Roman" w:hAnsi="Garamond" w:cs="Arial"/>
          <w:kern w:val="0"/>
          <w:sz w:val="24"/>
          <w:szCs w:val="24"/>
          <w:lang w:eastAsia="sl-SI"/>
          <w14:ligatures w14:val="none"/>
        </w:rPr>
        <w:t xml:space="preserve"> Strošek nadzora nosi v celoti izvajalec.</w:t>
      </w:r>
    </w:p>
    <w:p w14:paraId="7920629E" w14:textId="77777777" w:rsidR="00BC5B8D" w:rsidRPr="007C7B57" w:rsidRDefault="00BC5B8D" w:rsidP="00DC494B">
      <w:pPr>
        <w:tabs>
          <w:tab w:val="left" w:pos="720"/>
        </w:tabs>
        <w:spacing w:after="0" w:line="324" w:lineRule="auto"/>
        <w:ind w:left="720"/>
        <w:jc w:val="both"/>
        <w:rPr>
          <w:rFonts w:ascii="Garamond" w:eastAsia="Times New Roman" w:hAnsi="Garamond" w:cs="Arial"/>
          <w:kern w:val="0"/>
          <w:sz w:val="24"/>
          <w:szCs w:val="24"/>
          <w:lang w:eastAsia="sl-SI"/>
          <w14:ligatures w14:val="none"/>
        </w:rPr>
      </w:pPr>
    </w:p>
    <w:p w14:paraId="358D9124" w14:textId="00A469AC" w:rsidR="009C6FC7" w:rsidRPr="007C7B57" w:rsidRDefault="003171F5" w:rsidP="00DC494B">
      <w:pPr>
        <w:tabs>
          <w:tab w:val="left" w:pos="720"/>
        </w:tabs>
        <w:spacing w:after="0" w:line="324" w:lineRule="auto"/>
        <w:jc w:val="both"/>
        <w:rPr>
          <w:rFonts w:ascii="Garamond" w:eastAsia="Times New Roman" w:hAnsi="Garamond" w:cs="Arial"/>
          <w:kern w:val="0"/>
          <w:sz w:val="24"/>
          <w:szCs w:val="24"/>
          <w:lang w:eastAsia="sl-SI"/>
          <w14:ligatures w14:val="none"/>
        </w:rPr>
      </w:pPr>
      <w:bookmarkStart w:id="58" w:name="_Hlk203640505"/>
      <w:r w:rsidRPr="007C7B57">
        <w:rPr>
          <w:rFonts w:ascii="Garamond" w:eastAsia="Times New Roman" w:hAnsi="Garamond" w:cs="Arial"/>
          <w:kern w:val="0"/>
          <w:sz w:val="24"/>
          <w:szCs w:val="24"/>
          <w:lang w:eastAsia="sl-SI"/>
          <w14:ligatures w14:val="none"/>
        </w:rPr>
        <w:lastRenderedPageBreak/>
        <w:t>5.</w:t>
      </w:r>
      <w:r w:rsidR="00B63222" w:rsidRPr="007C7B57">
        <w:rPr>
          <w:rFonts w:ascii="Garamond" w:eastAsia="Times New Roman" w:hAnsi="Garamond" w:cs="Arial"/>
          <w:kern w:val="0"/>
          <w:sz w:val="24"/>
          <w:szCs w:val="24"/>
          <w:lang w:eastAsia="sl-SI"/>
          <w14:ligatures w14:val="none"/>
        </w:rPr>
        <w:t xml:space="preserve"> Naročnik bo beležil delovni čas zaposlenih (prihode in odhode) ter kontroliral prisotnost zahtevanega kadra</w:t>
      </w:r>
      <w:bookmarkStart w:id="59" w:name="_Hlk203732492"/>
      <w:r w:rsidR="00B63222" w:rsidRPr="007C7B57">
        <w:rPr>
          <w:rFonts w:ascii="Garamond" w:eastAsia="Times New Roman" w:hAnsi="Garamond" w:cs="Arial"/>
          <w:kern w:val="0"/>
          <w:sz w:val="24"/>
          <w:szCs w:val="24"/>
          <w:lang w:eastAsia="sl-SI"/>
          <w14:ligatures w14:val="none"/>
        </w:rPr>
        <w:t xml:space="preserve">. V ta namen </w:t>
      </w:r>
      <w:r w:rsidR="009C6FC7" w:rsidRPr="007C7B57">
        <w:rPr>
          <w:rFonts w:ascii="Garamond" w:eastAsia="Times New Roman" w:hAnsi="Garamond" w:cs="Arial"/>
          <w:kern w:val="0"/>
          <w:sz w:val="24"/>
          <w:szCs w:val="24"/>
          <w:lang w:eastAsia="sl-SI"/>
          <w14:ligatures w14:val="none"/>
        </w:rPr>
        <w:t xml:space="preserve">bo </w:t>
      </w:r>
      <w:r w:rsidR="00603872" w:rsidRPr="007C7B57">
        <w:rPr>
          <w:rFonts w:ascii="Garamond" w:eastAsia="Times New Roman" w:hAnsi="Garamond" w:cs="Arial"/>
          <w:kern w:val="0"/>
          <w:sz w:val="24"/>
          <w:szCs w:val="24"/>
          <w:lang w:eastAsia="sl-SI"/>
          <w14:ligatures w14:val="none"/>
        </w:rPr>
        <w:t>naročnik</w:t>
      </w:r>
    </w:p>
    <w:p w14:paraId="1D1D6E72" w14:textId="6B8380E0" w:rsidR="0020308E" w:rsidRPr="007C7B57" w:rsidRDefault="00D91B46" w:rsidP="00440B2E">
      <w:pPr>
        <w:pStyle w:val="Odstavekseznama"/>
        <w:numPr>
          <w:ilvl w:val="0"/>
          <w:numId w:val="5"/>
        </w:num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w:t>
      </w:r>
      <w:r w:rsidR="009C6FC7" w:rsidRPr="007C7B57">
        <w:rPr>
          <w:rFonts w:ascii="Garamond" w:eastAsia="Times New Roman" w:hAnsi="Garamond" w:cs="Arial"/>
          <w:kern w:val="0"/>
          <w:sz w:val="24"/>
          <w:szCs w:val="24"/>
          <w:lang w:eastAsia="sl-SI"/>
          <w14:ligatures w14:val="none"/>
        </w:rPr>
        <w:t>zbranem izvajalcu podal v uporabo za čas trajanja izvajanje te pogodbe registracijski sistem</w:t>
      </w:r>
      <w:r w:rsidR="0069170C" w:rsidRPr="007C7B57">
        <w:rPr>
          <w:rFonts w:ascii="Garamond" w:eastAsia="Times New Roman" w:hAnsi="Garamond" w:cs="Arial"/>
          <w:kern w:val="0"/>
          <w:sz w:val="24"/>
          <w:szCs w:val="24"/>
          <w:lang w:eastAsia="sl-SI"/>
          <w14:ligatures w14:val="none"/>
        </w:rPr>
        <w:t xml:space="preserve"> </w:t>
      </w:r>
      <w:r w:rsidR="009C6FC7" w:rsidRPr="007C7B57">
        <w:rPr>
          <w:rFonts w:ascii="Garamond" w:eastAsia="Times New Roman" w:hAnsi="Garamond" w:cs="Arial"/>
          <w:kern w:val="0"/>
          <w:sz w:val="24"/>
          <w:szCs w:val="24"/>
          <w:lang w:eastAsia="sl-SI"/>
          <w14:ligatures w14:val="none"/>
        </w:rPr>
        <w:t xml:space="preserve"> </w:t>
      </w:r>
      <w:r w:rsidR="0069170C" w:rsidRPr="007C7B57">
        <w:rPr>
          <w:rFonts w:ascii="Garamond" w:eastAsia="Times New Roman" w:hAnsi="Garamond" w:cs="Arial"/>
          <w:kern w:val="0"/>
          <w:sz w:val="24"/>
          <w:szCs w:val="24"/>
          <w:lang w:eastAsia="sl-SI"/>
          <w14:ligatures w14:val="none"/>
        </w:rPr>
        <w:t xml:space="preserve">ter </w:t>
      </w:r>
      <w:r w:rsidR="009C6FC7" w:rsidRPr="007C7B57">
        <w:rPr>
          <w:rFonts w:ascii="Garamond" w:eastAsia="Times New Roman" w:hAnsi="Garamond" w:cs="Arial"/>
          <w:kern w:val="0"/>
          <w:sz w:val="24"/>
          <w:szCs w:val="24"/>
          <w:lang w:eastAsia="sl-SI"/>
          <w14:ligatures w14:val="none"/>
        </w:rPr>
        <w:t xml:space="preserve"> računalniško </w:t>
      </w:r>
      <w:r w:rsidR="0069170C" w:rsidRPr="007C7B57">
        <w:rPr>
          <w:rFonts w:ascii="Garamond" w:eastAsia="Times New Roman" w:hAnsi="Garamond" w:cs="Arial"/>
          <w:kern w:val="0"/>
          <w:sz w:val="24"/>
          <w:szCs w:val="24"/>
          <w:lang w:eastAsia="sl-SI"/>
          <w14:ligatures w14:val="none"/>
        </w:rPr>
        <w:t>delovno mesto z internetno povezavo.</w:t>
      </w:r>
      <w:r w:rsidRPr="007C7B57">
        <w:rPr>
          <w:rFonts w:ascii="Garamond" w:eastAsia="Times New Roman" w:hAnsi="Garamond" w:cs="Arial"/>
          <w:kern w:val="0"/>
          <w:sz w:val="24"/>
          <w:szCs w:val="24"/>
          <w:lang w:eastAsia="sl-SI"/>
          <w14:ligatures w14:val="none"/>
        </w:rPr>
        <w:t xml:space="preserve"> Naročnik bo za uporabo zaračunal mesečno</w:t>
      </w:r>
      <w:r w:rsidR="0073598F" w:rsidRPr="007C7B57">
        <w:rPr>
          <w:rFonts w:ascii="Garamond" w:eastAsia="Times New Roman" w:hAnsi="Garamond" w:cs="Arial"/>
          <w:kern w:val="0"/>
          <w:sz w:val="24"/>
          <w:szCs w:val="24"/>
          <w:lang w:eastAsia="sl-SI"/>
          <w14:ligatures w14:val="none"/>
        </w:rPr>
        <w:t xml:space="preserve"> 100 </w:t>
      </w:r>
      <w:r w:rsidRPr="007C7B57">
        <w:rPr>
          <w:rFonts w:ascii="Garamond" w:eastAsia="Times New Roman" w:hAnsi="Garamond" w:cs="Arial"/>
          <w:kern w:val="0"/>
          <w:sz w:val="24"/>
          <w:szCs w:val="24"/>
          <w:lang w:eastAsia="sl-SI"/>
          <w14:ligatures w14:val="none"/>
        </w:rPr>
        <w:t>EUR brez DDV oziroma</w:t>
      </w:r>
      <w:r w:rsidR="00451ADA" w:rsidRPr="007C7B57">
        <w:rPr>
          <w:rFonts w:ascii="Garamond" w:eastAsia="Times New Roman" w:hAnsi="Garamond" w:cs="Arial"/>
          <w:kern w:val="0"/>
          <w:sz w:val="24"/>
          <w:szCs w:val="24"/>
          <w:lang w:eastAsia="sl-SI"/>
          <w14:ligatures w14:val="none"/>
        </w:rPr>
        <w:t xml:space="preserve"> 122 </w:t>
      </w:r>
      <w:r w:rsidRPr="007C7B57">
        <w:rPr>
          <w:rFonts w:ascii="Garamond" w:eastAsia="Times New Roman" w:hAnsi="Garamond" w:cs="Arial"/>
          <w:kern w:val="0"/>
          <w:sz w:val="24"/>
          <w:szCs w:val="24"/>
          <w:lang w:eastAsia="sl-SI"/>
          <w14:ligatures w14:val="none"/>
        </w:rPr>
        <w:t>EUR z DDV</w:t>
      </w:r>
      <w:r w:rsidR="00D127A1" w:rsidRPr="007C7B57">
        <w:rPr>
          <w:rFonts w:ascii="Garamond" w:eastAsia="Times New Roman" w:hAnsi="Garamond" w:cs="Arial"/>
          <w:kern w:val="0"/>
          <w:sz w:val="24"/>
          <w:szCs w:val="24"/>
          <w:lang w:eastAsia="sl-SI"/>
          <w14:ligatures w14:val="none"/>
        </w:rPr>
        <w:t xml:space="preserve"> </w:t>
      </w:r>
      <w:bookmarkStart w:id="60" w:name="_Hlk208434386"/>
      <w:r w:rsidR="0020308E" w:rsidRPr="007C7B57">
        <w:rPr>
          <w:rFonts w:ascii="Garamond" w:hAnsi="Garamond" w:cs="Calibri"/>
          <w:sz w:val="24"/>
          <w:szCs w:val="24"/>
        </w:rPr>
        <w:t>Naročnik bo izvajalcu izstavljal  mesečne  račune</w:t>
      </w:r>
      <w:r w:rsidR="0020308E" w:rsidRPr="007C7B57">
        <w:rPr>
          <w:rFonts w:ascii="Garamond" w:hAnsi="Garamond"/>
          <w:sz w:val="24"/>
          <w:szCs w:val="24"/>
        </w:rPr>
        <w:t xml:space="preserve"> </w:t>
      </w:r>
      <w:r w:rsidR="007F3DFA" w:rsidRPr="007C7B57">
        <w:rPr>
          <w:rFonts w:ascii="Garamond" w:hAnsi="Garamond"/>
          <w:sz w:val="24"/>
          <w:szCs w:val="24"/>
        </w:rPr>
        <w:t xml:space="preserve">do 15 v mesecu za pretekli mesec. </w:t>
      </w:r>
      <w:r w:rsidR="00D127A1" w:rsidRPr="007C7B57">
        <w:rPr>
          <w:rFonts w:ascii="Garamond" w:hAnsi="Garamond"/>
          <w:sz w:val="24"/>
          <w:szCs w:val="24"/>
        </w:rPr>
        <w:t xml:space="preserve">Naročnik zniža višino mesečnega  plačila računu izvajalca za znesek mesečnega najema. </w:t>
      </w:r>
    </w:p>
    <w:p w14:paraId="262B1D79" w14:textId="16A5F52C" w:rsidR="007F3DFA" w:rsidRPr="000751E6" w:rsidRDefault="00B63222" w:rsidP="00440B2E">
      <w:pPr>
        <w:pStyle w:val="Odstavekseznama"/>
        <w:numPr>
          <w:ilvl w:val="0"/>
          <w:numId w:val="5"/>
        </w:num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izdal kartico na</w:t>
      </w:r>
      <w:r w:rsidR="0054089A" w:rsidRPr="007C7B57">
        <w:rPr>
          <w:rFonts w:ascii="Garamond" w:eastAsia="Times New Roman" w:hAnsi="Garamond" w:cs="Arial"/>
          <w:kern w:val="0"/>
          <w:sz w:val="24"/>
          <w:szCs w:val="24"/>
          <w:lang w:eastAsia="sl-SI"/>
          <w14:ligatures w14:val="none"/>
        </w:rPr>
        <w:t xml:space="preserve"> naziv izvajalca ter </w:t>
      </w:r>
      <w:r w:rsidRPr="007C7B57">
        <w:rPr>
          <w:rFonts w:ascii="Garamond" w:eastAsia="Times New Roman" w:hAnsi="Garamond" w:cs="Arial"/>
          <w:kern w:val="0"/>
          <w:sz w:val="24"/>
          <w:szCs w:val="24"/>
          <w:lang w:eastAsia="sl-SI"/>
          <w14:ligatures w14:val="none"/>
        </w:rPr>
        <w:t xml:space="preserve"> ime in priimek delavca</w:t>
      </w:r>
      <w:r w:rsidR="00D91B46" w:rsidRPr="007C7B57">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Beleženje na terminalu naročnika bo obvezno</w:t>
      </w:r>
      <w:r w:rsidR="00817CAD" w:rsidRPr="007C7B57">
        <w:rPr>
          <w:rFonts w:ascii="Garamond" w:eastAsia="Times New Roman" w:hAnsi="Garamond" w:cs="Arial"/>
          <w:kern w:val="0"/>
          <w:sz w:val="24"/>
          <w:szCs w:val="24"/>
          <w:lang w:eastAsia="sl-SI"/>
          <w14:ligatures w14:val="none"/>
        </w:rPr>
        <w:t xml:space="preserve">. Strošek </w:t>
      </w:r>
      <w:r w:rsidR="0054089A" w:rsidRPr="007C7B57">
        <w:rPr>
          <w:rFonts w:ascii="Garamond" w:eastAsia="Times New Roman" w:hAnsi="Garamond" w:cs="Arial"/>
          <w:kern w:val="0"/>
          <w:sz w:val="24"/>
          <w:szCs w:val="24"/>
          <w:lang w:eastAsia="sl-SI"/>
          <w14:ligatures w14:val="none"/>
        </w:rPr>
        <w:t xml:space="preserve">vsakokratne </w:t>
      </w:r>
      <w:r w:rsidR="00817CAD" w:rsidRPr="007C7B57">
        <w:rPr>
          <w:rFonts w:ascii="Garamond" w:eastAsia="Times New Roman" w:hAnsi="Garamond" w:cs="Arial"/>
          <w:kern w:val="0"/>
          <w:sz w:val="24"/>
          <w:szCs w:val="24"/>
          <w:lang w:eastAsia="sl-SI"/>
          <w14:ligatures w14:val="none"/>
        </w:rPr>
        <w:t>izdaje</w:t>
      </w:r>
      <w:r w:rsidR="0054089A" w:rsidRPr="007C7B57">
        <w:rPr>
          <w:rFonts w:ascii="Garamond" w:eastAsia="Times New Roman" w:hAnsi="Garamond" w:cs="Arial"/>
          <w:kern w:val="0"/>
          <w:sz w:val="24"/>
          <w:szCs w:val="24"/>
          <w:lang w:eastAsia="sl-SI"/>
          <w14:ligatures w14:val="none"/>
        </w:rPr>
        <w:t xml:space="preserve"> (izguba, nov zaposleni, drugo)</w:t>
      </w:r>
      <w:r w:rsidR="00817CAD" w:rsidRPr="007C7B57">
        <w:rPr>
          <w:rFonts w:ascii="Garamond" w:eastAsia="Times New Roman" w:hAnsi="Garamond" w:cs="Arial"/>
          <w:kern w:val="0"/>
          <w:sz w:val="24"/>
          <w:szCs w:val="24"/>
          <w:lang w:eastAsia="sl-SI"/>
          <w14:ligatures w14:val="none"/>
        </w:rPr>
        <w:t xml:space="preserve"> kartic nosi izvajalec</w:t>
      </w:r>
      <w:r w:rsidR="00DF38D6" w:rsidRPr="007C7B57">
        <w:rPr>
          <w:rFonts w:ascii="Garamond" w:eastAsia="Times New Roman" w:hAnsi="Garamond" w:cs="Arial"/>
          <w:kern w:val="0"/>
          <w:sz w:val="24"/>
          <w:szCs w:val="24"/>
          <w:lang w:eastAsia="sl-SI"/>
          <w14:ligatures w14:val="none"/>
        </w:rPr>
        <w:t>.</w:t>
      </w:r>
      <w:r w:rsidR="00817CAD" w:rsidRPr="007C7B57">
        <w:rPr>
          <w:rFonts w:ascii="Garamond" w:eastAsia="Times New Roman" w:hAnsi="Garamond" w:cs="Arial"/>
          <w:kern w:val="0"/>
          <w:sz w:val="24"/>
          <w:szCs w:val="24"/>
          <w:lang w:eastAsia="sl-SI"/>
          <w14:ligatures w14:val="none"/>
        </w:rPr>
        <w:t xml:space="preserve"> Naročnik bo obračunal strošek izdaje kartic</w:t>
      </w:r>
      <w:r w:rsidR="0069170C" w:rsidRPr="007C7B57">
        <w:rPr>
          <w:rFonts w:ascii="Garamond" w:eastAsia="Times New Roman" w:hAnsi="Garamond" w:cs="Arial"/>
          <w:kern w:val="0"/>
          <w:sz w:val="24"/>
          <w:szCs w:val="24"/>
          <w:lang w:eastAsia="sl-SI"/>
          <w14:ligatures w14:val="none"/>
        </w:rPr>
        <w:t xml:space="preserve">e 10,00 </w:t>
      </w:r>
      <w:r w:rsidR="00817CAD" w:rsidRPr="007C7B57">
        <w:rPr>
          <w:rFonts w:ascii="Garamond" w:eastAsia="Times New Roman" w:hAnsi="Garamond" w:cs="Arial"/>
          <w:kern w:val="0"/>
          <w:sz w:val="24"/>
          <w:szCs w:val="24"/>
          <w:lang w:eastAsia="sl-SI"/>
          <w14:ligatures w14:val="none"/>
        </w:rPr>
        <w:t xml:space="preserve">eur brez DDV/kom. </w:t>
      </w:r>
      <w:r w:rsidR="0054089A" w:rsidRPr="007C7B57">
        <w:rPr>
          <w:rFonts w:ascii="Garamond" w:eastAsia="Times New Roman" w:hAnsi="Garamond" w:cs="Arial"/>
          <w:kern w:val="0"/>
          <w:sz w:val="24"/>
          <w:szCs w:val="24"/>
          <w:lang w:eastAsia="sl-SI"/>
          <w14:ligatures w14:val="none"/>
        </w:rPr>
        <w:t>Delavec mora imeti kartico na vidnem mestu.</w:t>
      </w:r>
      <w:r w:rsidR="00D127A1" w:rsidRPr="007C7B57">
        <w:rPr>
          <w:rFonts w:ascii="Garamond" w:hAnsi="Garamond" w:cs="Calibri"/>
          <w:sz w:val="24"/>
          <w:szCs w:val="24"/>
        </w:rPr>
        <w:t xml:space="preserve"> Naročnik bo izvajalcu izstavljal  mesečne  račune</w:t>
      </w:r>
      <w:r w:rsidR="00D127A1" w:rsidRPr="007C7B57">
        <w:rPr>
          <w:rFonts w:ascii="Garamond" w:hAnsi="Garamond"/>
          <w:sz w:val="24"/>
          <w:szCs w:val="24"/>
        </w:rPr>
        <w:t xml:space="preserve"> vsakega 30. v mesecu za tekoči mesec za izdane kartice. Naročnik zniža višino mesečnega  plačila računu izvajalca za znesek mesečnega najema.</w:t>
      </w:r>
    </w:p>
    <w:bookmarkEnd w:id="60"/>
    <w:p w14:paraId="762FF6EA" w14:textId="77777777" w:rsidR="00BB397C" w:rsidRPr="007C7B57" w:rsidRDefault="00BB397C" w:rsidP="00DC494B">
      <w:pPr>
        <w:pStyle w:val="Odstavekseznama"/>
        <w:tabs>
          <w:tab w:val="left" w:pos="720"/>
        </w:tabs>
        <w:spacing w:after="0" w:line="324" w:lineRule="auto"/>
        <w:jc w:val="both"/>
        <w:rPr>
          <w:rFonts w:ascii="Garamond" w:eastAsia="Times New Roman" w:hAnsi="Garamond" w:cs="Arial"/>
          <w:kern w:val="0"/>
          <w:sz w:val="24"/>
          <w:szCs w:val="24"/>
          <w:lang w:eastAsia="sl-SI"/>
          <w14:ligatures w14:val="none"/>
        </w:rPr>
      </w:pPr>
    </w:p>
    <w:p w14:paraId="5A9B4ABA" w14:textId="10742F77" w:rsidR="00E4419E" w:rsidRPr="007C7B57" w:rsidRDefault="00E4419E"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Beleženje delovnega časa zaposlenih se bo uporabljalo izključno za namen nadzora zahtevanega števila prisotnih delavcev </w:t>
      </w:r>
      <w:r w:rsidR="005A4DA9" w:rsidRPr="007C7B57">
        <w:rPr>
          <w:rFonts w:ascii="Garamond" w:eastAsia="Times New Roman" w:hAnsi="Garamond" w:cs="Arial"/>
          <w:kern w:val="0"/>
          <w:sz w:val="24"/>
          <w:szCs w:val="24"/>
          <w:lang w:eastAsia="sl-SI"/>
          <w14:ligatures w14:val="none"/>
        </w:rPr>
        <w:t xml:space="preserve">ponudnika </w:t>
      </w:r>
      <w:r w:rsidRPr="007C7B57">
        <w:rPr>
          <w:rFonts w:ascii="Garamond" w:eastAsia="Times New Roman" w:hAnsi="Garamond" w:cs="Arial"/>
          <w:kern w:val="0"/>
          <w:sz w:val="24"/>
          <w:szCs w:val="24"/>
          <w:lang w:eastAsia="sl-SI"/>
          <w14:ligatures w14:val="none"/>
        </w:rPr>
        <w:t xml:space="preserve">pri izvajanju pogodbenih obveznosti. Naročnik in </w:t>
      </w:r>
      <w:r w:rsidR="00DC4206" w:rsidRPr="007C7B57">
        <w:rPr>
          <w:rFonts w:ascii="Garamond" w:eastAsia="Times New Roman" w:hAnsi="Garamond" w:cs="Arial"/>
          <w:kern w:val="0"/>
          <w:sz w:val="24"/>
          <w:szCs w:val="24"/>
          <w:lang w:eastAsia="sl-SI"/>
          <w14:ligatures w14:val="none"/>
        </w:rPr>
        <w:t xml:space="preserve">izvajalec </w:t>
      </w:r>
      <w:r w:rsidRPr="007C7B57">
        <w:rPr>
          <w:rFonts w:ascii="Garamond" w:eastAsia="Times New Roman" w:hAnsi="Garamond" w:cs="Arial"/>
          <w:kern w:val="0"/>
          <w:sz w:val="24"/>
          <w:szCs w:val="24"/>
          <w:lang w:eastAsia="sl-SI"/>
          <w14:ligatures w14:val="none"/>
        </w:rPr>
        <w:t xml:space="preserve">sta dolžna spoštovati vse veljavne predpise glede varstva osebnih podatkov, pri čemer je naročnik upravljavec podatkov o registracijah, </w:t>
      </w:r>
      <w:r w:rsidR="00DC4206" w:rsidRPr="007C7B57">
        <w:rPr>
          <w:rFonts w:ascii="Garamond" w:eastAsia="Times New Roman" w:hAnsi="Garamond" w:cs="Arial"/>
          <w:kern w:val="0"/>
          <w:sz w:val="24"/>
          <w:szCs w:val="24"/>
          <w:lang w:eastAsia="sl-SI"/>
          <w14:ligatures w14:val="none"/>
        </w:rPr>
        <w:t xml:space="preserve">izvajalec </w:t>
      </w:r>
      <w:r w:rsidRPr="007C7B57">
        <w:rPr>
          <w:rFonts w:ascii="Garamond" w:eastAsia="Times New Roman" w:hAnsi="Garamond" w:cs="Arial"/>
          <w:kern w:val="0"/>
          <w:sz w:val="24"/>
          <w:szCs w:val="24"/>
          <w:lang w:eastAsia="sl-SI"/>
          <w14:ligatures w14:val="none"/>
        </w:rPr>
        <w:t>pa mora svoje zaposlene pisno seznaniti z načinom obdelave podatkov</w:t>
      </w:r>
      <w:r w:rsidR="00DC4206" w:rsidRPr="007C7B57">
        <w:rPr>
          <w:rFonts w:ascii="Garamond" w:eastAsia="Times New Roman" w:hAnsi="Garamond" w:cs="Arial"/>
          <w:kern w:val="0"/>
          <w:sz w:val="24"/>
          <w:szCs w:val="24"/>
          <w:lang w:eastAsia="sl-SI"/>
          <w14:ligatures w14:val="none"/>
        </w:rPr>
        <w:t xml:space="preserve"> ter pridobiti njihovo pisno soglasje ter ga na zahtevo naročnika predložiti naročniku</w:t>
      </w:r>
      <w:r w:rsidRPr="007C7B57">
        <w:rPr>
          <w:rFonts w:ascii="Garamond" w:eastAsia="Times New Roman" w:hAnsi="Garamond" w:cs="Arial"/>
          <w:kern w:val="0"/>
          <w:sz w:val="24"/>
          <w:szCs w:val="24"/>
          <w:lang w:eastAsia="sl-SI"/>
          <w14:ligatures w14:val="none"/>
        </w:rPr>
        <w:t>.</w:t>
      </w:r>
    </w:p>
    <w:p w14:paraId="49AB1CFA" w14:textId="77777777" w:rsidR="00E4419E" w:rsidRPr="007C7B57" w:rsidRDefault="00E4419E" w:rsidP="00DC494B">
      <w:pPr>
        <w:tabs>
          <w:tab w:val="left" w:pos="720"/>
        </w:tabs>
        <w:spacing w:after="0" w:line="324" w:lineRule="auto"/>
        <w:jc w:val="both"/>
        <w:rPr>
          <w:rFonts w:ascii="Garamond" w:eastAsia="Times New Roman" w:hAnsi="Garamond" w:cs="Arial"/>
          <w:kern w:val="0"/>
          <w:sz w:val="24"/>
          <w:szCs w:val="24"/>
          <w:lang w:eastAsia="sl-SI"/>
          <w14:ligatures w14:val="none"/>
        </w:rPr>
      </w:pPr>
    </w:p>
    <w:p w14:paraId="4E946033" w14:textId="3DEE6649" w:rsidR="0054089A" w:rsidRPr="007C7B57" w:rsidRDefault="00CF25EC"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Če</w:t>
      </w:r>
      <w:r w:rsidR="00817CAD" w:rsidRPr="007C7B57">
        <w:rPr>
          <w:rFonts w:ascii="Garamond" w:eastAsia="Times New Roman" w:hAnsi="Garamond" w:cs="Arial"/>
          <w:kern w:val="0"/>
          <w:sz w:val="24"/>
          <w:szCs w:val="24"/>
          <w:lang w:eastAsia="sl-SI"/>
          <w14:ligatures w14:val="none"/>
        </w:rPr>
        <w:t xml:space="preserve"> se zaposleni ne evidentirajo </w:t>
      </w:r>
      <w:r w:rsidRPr="007C7B57">
        <w:rPr>
          <w:rFonts w:ascii="Garamond" w:eastAsia="Times New Roman" w:hAnsi="Garamond" w:cs="Arial"/>
          <w:kern w:val="0"/>
          <w:sz w:val="24"/>
          <w:szCs w:val="24"/>
          <w:lang w:eastAsia="sl-SI"/>
          <w14:ligatures w14:val="none"/>
        </w:rPr>
        <w:t xml:space="preserve">kot navedeno zgoraj, </w:t>
      </w:r>
      <w:r w:rsidR="00817CAD" w:rsidRPr="007C7B57">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 xml:space="preserve">se šteje, </w:t>
      </w:r>
      <w:r w:rsidR="00817CAD" w:rsidRPr="007C7B57">
        <w:rPr>
          <w:rFonts w:ascii="Garamond" w:eastAsia="Times New Roman" w:hAnsi="Garamond" w:cs="Arial"/>
          <w:kern w:val="0"/>
          <w:sz w:val="24"/>
          <w:szCs w:val="24"/>
          <w:lang w:eastAsia="sl-SI"/>
          <w14:ligatures w14:val="none"/>
        </w:rPr>
        <w:t xml:space="preserve"> da izvajalec nima ustreznega števila zaposlenih in </w:t>
      </w:r>
      <w:r w:rsidRPr="007C7B57">
        <w:rPr>
          <w:rFonts w:ascii="Garamond" w:eastAsia="Times New Roman" w:hAnsi="Garamond" w:cs="Arial"/>
          <w:kern w:val="0"/>
          <w:sz w:val="24"/>
          <w:szCs w:val="24"/>
          <w:lang w:eastAsia="sl-SI"/>
          <w14:ligatures w14:val="none"/>
        </w:rPr>
        <w:t xml:space="preserve">naročnik </w:t>
      </w:r>
      <w:r w:rsidR="00817CAD" w:rsidRPr="007C7B57">
        <w:rPr>
          <w:rFonts w:ascii="Garamond" w:eastAsia="Times New Roman" w:hAnsi="Garamond" w:cs="Arial"/>
          <w:kern w:val="0"/>
          <w:sz w:val="24"/>
          <w:szCs w:val="24"/>
          <w:lang w:eastAsia="sl-SI"/>
          <w14:ligatures w14:val="none"/>
        </w:rPr>
        <w:t xml:space="preserve">poda reklamacijski zapisnik </w:t>
      </w:r>
      <w:r w:rsidR="007E542A" w:rsidRPr="007C7B57">
        <w:rPr>
          <w:rFonts w:ascii="Garamond" w:eastAsia="Times New Roman" w:hAnsi="Garamond" w:cs="Arial"/>
          <w:kern w:val="0"/>
          <w:sz w:val="24"/>
          <w:szCs w:val="24"/>
          <w:lang w:eastAsia="sl-SI"/>
          <w14:ligatures w14:val="none"/>
        </w:rPr>
        <w:t>in ima</w:t>
      </w:r>
      <w:r w:rsidR="00DF38D6" w:rsidRPr="007C7B57">
        <w:rPr>
          <w:rFonts w:ascii="Garamond" w:eastAsia="Times New Roman" w:hAnsi="Garamond" w:cs="Arial"/>
          <w:kern w:val="0"/>
          <w:sz w:val="24"/>
          <w:szCs w:val="24"/>
          <w:lang w:eastAsia="sl-SI"/>
          <w14:ligatures w14:val="none"/>
        </w:rPr>
        <w:t xml:space="preserve"> </w:t>
      </w:r>
      <w:r w:rsidR="007E542A" w:rsidRPr="007C7B57">
        <w:rPr>
          <w:rFonts w:ascii="Garamond" w:eastAsia="Times New Roman" w:hAnsi="Garamond" w:cs="Arial"/>
          <w:kern w:val="0"/>
          <w:sz w:val="24"/>
          <w:szCs w:val="24"/>
          <w:lang w:eastAsia="sl-SI"/>
          <w14:ligatures w14:val="none"/>
        </w:rPr>
        <w:t xml:space="preserve">podlago za </w:t>
      </w:r>
      <w:r w:rsidR="00A67A99" w:rsidRPr="007C7B57">
        <w:rPr>
          <w:rFonts w:ascii="Garamond" w:eastAsia="Times New Roman" w:hAnsi="Garamond" w:cs="Arial"/>
          <w:kern w:val="0"/>
          <w:sz w:val="24"/>
          <w:szCs w:val="24"/>
          <w:lang w:eastAsia="sl-SI"/>
          <w14:ligatures w14:val="none"/>
        </w:rPr>
        <w:t>uveljav</w:t>
      </w:r>
      <w:r w:rsidR="007E542A" w:rsidRPr="007C7B57">
        <w:rPr>
          <w:rFonts w:ascii="Garamond" w:eastAsia="Times New Roman" w:hAnsi="Garamond" w:cs="Arial"/>
          <w:kern w:val="0"/>
          <w:sz w:val="24"/>
          <w:szCs w:val="24"/>
          <w:lang w:eastAsia="sl-SI"/>
          <w14:ligatures w14:val="none"/>
        </w:rPr>
        <w:t>ljanje</w:t>
      </w:r>
      <w:r w:rsidR="00A67A99" w:rsidRPr="007C7B57">
        <w:rPr>
          <w:rFonts w:ascii="Garamond" w:eastAsia="Times New Roman" w:hAnsi="Garamond" w:cs="Arial"/>
          <w:kern w:val="0"/>
          <w:sz w:val="24"/>
          <w:szCs w:val="24"/>
          <w:lang w:eastAsia="sl-SI"/>
          <w14:ligatures w14:val="none"/>
        </w:rPr>
        <w:t xml:space="preserve"> ostal</w:t>
      </w:r>
      <w:r w:rsidR="007E542A" w:rsidRPr="007C7B57">
        <w:rPr>
          <w:rFonts w:ascii="Garamond" w:eastAsia="Times New Roman" w:hAnsi="Garamond" w:cs="Arial"/>
          <w:kern w:val="0"/>
          <w:sz w:val="24"/>
          <w:szCs w:val="24"/>
          <w:lang w:eastAsia="sl-SI"/>
          <w14:ligatures w14:val="none"/>
        </w:rPr>
        <w:t>ih</w:t>
      </w:r>
      <w:r w:rsidR="00A67A99" w:rsidRPr="007C7B57">
        <w:rPr>
          <w:rFonts w:ascii="Garamond" w:eastAsia="Times New Roman" w:hAnsi="Garamond" w:cs="Arial"/>
          <w:kern w:val="0"/>
          <w:sz w:val="24"/>
          <w:szCs w:val="24"/>
          <w:lang w:eastAsia="sl-SI"/>
          <w14:ligatures w14:val="none"/>
        </w:rPr>
        <w:t xml:space="preserve"> pogodben</w:t>
      </w:r>
      <w:r w:rsidR="007E542A" w:rsidRPr="007C7B57">
        <w:rPr>
          <w:rFonts w:ascii="Garamond" w:eastAsia="Times New Roman" w:hAnsi="Garamond" w:cs="Arial"/>
          <w:kern w:val="0"/>
          <w:sz w:val="24"/>
          <w:szCs w:val="24"/>
          <w:lang w:eastAsia="sl-SI"/>
          <w14:ligatures w14:val="none"/>
        </w:rPr>
        <w:t>ih</w:t>
      </w:r>
      <w:r w:rsidR="00A67A99" w:rsidRPr="007C7B57">
        <w:rPr>
          <w:rFonts w:ascii="Garamond" w:eastAsia="Times New Roman" w:hAnsi="Garamond" w:cs="Arial"/>
          <w:kern w:val="0"/>
          <w:sz w:val="24"/>
          <w:szCs w:val="24"/>
          <w:lang w:eastAsia="sl-SI"/>
          <w14:ligatures w14:val="none"/>
        </w:rPr>
        <w:t xml:space="preserve"> pravic</w:t>
      </w:r>
      <w:r w:rsidR="007E542A" w:rsidRPr="007C7B57">
        <w:rPr>
          <w:rFonts w:ascii="Garamond" w:eastAsia="Times New Roman" w:hAnsi="Garamond" w:cs="Arial"/>
          <w:kern w:val="0"/>
          <w:sz w:val="24"/>
          <w:szCs w:val="24"/>
          <w:lang w:eastAsia="sl-SI"/>
          <w14:ligatures w14:val="none"/>
        </w:rPr>
        <w:t xml:space="preserve"> vezanih na kršitev pogodbenih obveznosti </w:t>
      </w:r>
      <w:r w:rsidR="00DC4206" w:rsidRPr="007C7B57">
        <w:rPr>
          <w:rFonts w:ascii="Garamond" w:eastAsia="Times New Roman" w:hAnsi="Garamond" w:cs="Arial"/>
          <w:kern w:val="0"/>
          <w:sz w:val="24"/>
          <w:szCs w:val="24"/>
          <w:lang w:eastAsia="sl-SI"/>
          <w14:ligatures w14:val="none"/>
        </w:rPr>
        <w:t>izvajalca</w:t>
      </w:r>
      <w:r w:rsidR="007E542A" w:rsidRPr="007C7B57">
        <w:rPr>
          <w:rFonts w:ascii="Garamond" w:eastAsia="Times New Roman" w:hAnsi="Garamond" w:cs="Arial"/>
          <w:kern w:val="0"/>
          <w:sz w:val="24"/>
          <w:szCs w:val="24"/>
          <w:lang w:eastAsia="sl-SI"/>
          <w14:ligatures w14:val="none"/>
        </w:rPr>
        <w:t>.</w:t>
      </w:r>
      <w:r w:rsidR="00A67A99" w:rsidRPr="007C7B57">
        <w:rPr>
          <w:rFonts w:ascii="Garamond" w:eastAsia="Times New Roman" w:hAnsi="Garamond" w:cs="Arial"/>
          <w:kern w:val="0"/>
          <w:sz w:val="24"/>
          <w:szCs w:val="24"/>
          <w:lang w:eastAsia="sl-SI"/>
          <w14:ligatures w14:val="none"/>
        </w:rPr>
        <w:t xml:space="preserve"> </w:t>
      </w:r>
    </w:p>
    <w:p w14:paraId="5C762551" w14:textId="77777777" w:rsidR="00B414B3" w:rsidRPr="007C7B57" w:rsidRDefault="00B414B3" w:rsidP="00DC494B">
      <w:pPr>
        <w:tabs>
          <w:tab w:val="left" w:pos="720"/>
        </w:tabs>
        <w:spacing w:after="0" w:line="324" w:lineRule="auto"/>
        <w:jc w:val="both"/>
        <w:rPr>
          <w:rFonts w:ascii="Garamond" w:eastAsia="Times New Roman" w:hAnsi="Garamond" w:cs="Arial"/>
          <w:b/>
          <w:bCs/>
          <w:kern w:val="0"/>
          <w:sz w:val="24"/>
          <w:szCs w:val="24"/>
          <w:lang w:eastAsia="sl-SI"/>
          <w14:ligatures w14:val="none"/>
        </w:rPr>
      </w:pPr>
    </w:p>
    <w:bookmarkEnd w:id="58"/>
    <w:p w14:paraId="3E8A5FD3" w14:textId="4B150786" w:rsidR="00BC5B8D" w:rsidRPr="007C7B57" w:rsidRDefault="00D91B46"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Cene najema ter izdaje kartic so fiksne za obdobje enega leta od podpisa zadnje pogodbene  stranke in se kasneje lahko soglasno prememba cene je možna v skladu s 1. in 2. točko 6. člena Pravilnika o načinih valorizacije denarnih obveznosti, ki jih v večletnih pogodbah dogovarjajo pravne osebe javnega sektorja (Uradni list RS, št. 1/04), oz. po predpisu, ki ta pravilnik nadomešča. Stranki kot podlago za valorizacijo uporabita indeks cen življenjskih potrebščin.</w:t>
      </w:r>
      <w:r w:rsidR="00451ADA" w:rsidRPr="007C7B57">
        <w:rPr>
          <w:rFonts w:ascii="Garamond" w:eastAsia="Times New Roman" w:hAnsi="Garamond" w:cs="Arial"/>
          <w:kern w:val="0"/>
          <w:sz w:val="24"/>
          <w:szCs w:val="24"/>
          <w:lang w:eastAsia="sl-SI"/>
          <w14:ligatures w14:val="none"/>
        </w:rPr>
        <w:t xml:space="preserve"> </w:t>
      </w:r>
    </w:p>
    <w:bookmarkEnd w:id="59"/>
    <w:p w14:paraId="360898E7" w14:textId="77777777" w:rsidR="006E7300" w:rsidRPr="007C7B57" w:rsidRDefault="006E7300" w:rsidP="00DC494B">
      <w:pPr>
        <w:autoSpaceDE w:val="0"/>
        <w:autoSpaceDN w:val="0"/>
        <w:adjustRightInd w:val="0"/>
        <w:spacing w:after="0" w:line="324" w:lineRule="auto"/>
        <w:rPr>
          <w:rFonts w:ascii="Garamond" w:eastAsia="ArialMT" w:hAnsi="Garamond" w:cs="ArialMT"/>
          <w:kern w:val="0"/>
          <w:sz w:val="24"/>
          <w:szCs w:val="24"/>
        </w:rPr>
      </w:pPr>
    </w:p>
    <w:p w14:paraId="318ACC6E" w14:textId="2106A315" w:rsidR="00D91B46" w:rsidRPr="007C7B57" w:rsidRDefault="0054089A" w:rsidP="00DC494B">
      <w:pPr>
        <w:autoSpaceDE w:val="0"/>
        <w:autoSpaceDN w:val="0"/>
        <w:adjustRightInd w:val="0"/>
        <w:spacing w:after="0" w:line="324" w:lineRule="auto"/>
        <w:jc w:val="both"/>
        <w:rPr>
          <w:rFonts w:ascii="Garamond" w:eastAsia="Times New Roman" w:hAnsi="Garamond" w:cs="Arial"/>
          <w:kern w:val="0"/>
          <w:sz w:val="24"/>
          <w:szCs w:val="24"/>
          <w:lang w:eastAsia="sl-SI"/>
          <w14:ligatures w14:val="none"/>
        </w:rPr>
      </w:pPr>
      <w:r w:rsidRPr="007C7B57">
        <w:rPr>
          <w:rFonts w:ascii="Garamond" w:eastAsia="ArialMT" w:hAnsi="Garamond" w:cs="ArialMT"/>
          <w:kern w:val="0"/>
          <w:sz w:val="24"/>
          <w:szCs w:val="24"/>
        </w:rPr>
        <w:t xml:space="preserve">Naročnik lahko izvaja redno </w:t>
      </w:r>
      <w:r w:rsidRPr="007C7B57">
        <w:rPr>
          <w:rFonts w:ascii="Garamond" w:eastAsia="ArialMT" w:hAnsi="Garamond" w:cs="Arial"/>
          <w:kern w:val="0"/>
          <w:sz w:val="24"/>
          <w:szCs w:val="24"/>
        </w:rPr>
        <w:t xml:space="preserve"> dnevn</w:t>
      </w:r>
      <w:r w:rsidRPr="007C7B57">
        <w:rPr>
          <w:rFonts w:ascii="Garamond" w:eastAsia="ArialMT" w:hAnsi="Garamond" w:cs="ArialMT"/>
          <w:kern w:val="0"/>
          <w:sz w:val="24"/>
          <w:szCs w:val="24"/>
        </w:rPr>
        <w:t>o kontrolo  številčn</w:t>
      </w:r>
      <w:r w:rsidRPr="007C7B57">
        <w:rPr>
          <w:rFonts w:ascii="Garamond" w:eastAsia="ArialMT" w:hAnsi="Garamond" w:cs="Arial"/>
          <w:kern w:val="0"/>
          <w:sz w:val="24"/>
          <w:szCs w:val="24"/>
        </w:rPr>
        <w:t>e prisotnosti delavcev izvajalca na delovnem mestu pri naročniku  ter izredno preverjanje ob nenapovedani uri kadarkoli dopoldne, popoldne ali v nočni izmeni. Prav tako lahko izvaja</w:t>
      </w:r>
      <w:r w:rsidR="00B013AF" w:rsidRPr="007C7B57">
        <w:rPr>
          <w:rFonts w:ascii="Garamond" w:eastAsia="ArialMT" w:hAnsi="Garamond" w:cs="Arial"/>
          <w:kern w:val="0"/>
          <w:sz w:val="24"/>
          <w:szCs w:val="24"/>
        </w:rPr>
        <w:t xml:space="preserve"> naročnik </w:t>
      </w:r>
      <w:r w:rsidRPr="007C7B57">
        <w:rPr>
          <w:rFonts w:ascii="Garamond" w:eastAsia="ArialMT" w:hAnsi="Garamond" w:cs="Arial"/>
          <w:kern w:val="0"/>
          <w:sz w:val="24"/>
          <w:szCs w:val="24"/>
        </w:rPr>
        <w:t xml:space="preserve"> vpogled v </w:t>
      </w:r>
      <w:r w:rsidR="00B013AF" w:rsidRPr="007C7B57">
        <w:rPr>
          <w:rFonts w:ascii="Garamond" w:eastAsia="ArialMT" w:hAnsi="Garamond" w:cs="Arial"/>
          <w:kern w:val="0"/>
          <w:sz w:val="24"/>
          <w:szCs w:val="24"/>
        </w:rPr>
        <w:t xml:space="preserve">evidenco vodeno v </w:t>
      </w:r>
      <w:r w:rsidRPr="007C7B57">
        <w:rPr>
          <w:rFonts w:ascii="Garamond" w:eastAsia="ArialMT" w:hAnsi="Garamond" w:cs="Arial"/>
          <w:kern w:val="0"/>
          <w:sz w:val="24"/>
          <w:szCs w:val="24"/>
        </w:rPr>
        <w:t xml:space="preserve"> registracijsk</w:t>
      </w:r>
      <w:r w:rsidR="00B013AF" w:rsidRPr="007C7B57">
        <w:rPr>
          <w:rFonts w:ascii="Garamond" w:eastAsia="ArialMT" w:hAnsi="Garamond" w:cs="Arial"/>
          <w:kern w:val="0"/>
          <w:sz w:val="24"/>
          <w:szCs w:val="24"/>
        </w:rPr>
        <w:t xml:space="preserve">em </w:t>
      </w:r>
      <w:r w:rsidRPr="007C7B57">
        <w:rPr>
          <w:rFonts w:ascii="Garamond" w:eastAsia="ArialMT" w:hAnsi="Garamond" w:cs="Arial"/>
          <w:kern w:val="0"/>
          <w:sz w:val="24"/>
          <w:szCs w:val="24"/>
        </w:rPr>
        <w:t xml:space="preserve"> sistem</w:t>
      </w:r>
      <w:r w:rsidR="00B013AF" w:rsidRPr="007C7B57">
        <w:rPr>
          <w:rFonts w:ascii="Garamond" w:eastAsia="ArialMT" w:hAnsi="Garamond" w:cs="Arial"/>
          <w:kern w:val="0"/>
          <w:sz w:val="24"/>
          <w:szCs w:val="24"/>
        </w:rPr>
        <w:t>u</w:t>
      </w:r>
      <w:r w:rsidRPr="007C7B57">
        <w:rPr>
          <w:rFonts w:ascii="Garamond" w:eastAsia="ArialMT" w:hAnsi="Garamond" w:cs="Arial"/>
          <w:kern w:val="0"/>
          <w:sz w:val="24"/>
          <w:szCs w:val="24"/>
        </w:rPr>
        <w:t>, ki ga je dal naročnik izvajalcu v najem.</w:t>
      </w:r>
    </w:p>
    <w:p w14:paraId="782A02F9" w14:textId="77777777" w:rsidR="00BB397C" w:rsidRPr="007C7B57" w:rsidRDefault="00BB397C" w:rsidP="00DC494B">
      <w:pPr>
        <w:tabs>
          <w:tab w:val="left" w:pos="720"/>
        </w:tabs>
        <w:spacing w:after="0" w:line="324" w:lineRule="auto"/>
        <w:jc w:val="both"/>
        <w:rPr>
          <w:rFonts w:ascii="Garamond" w:eastAsia="Times New Roman" w:hAnsi="Garamond" w:cs="Arial"/>
          <w:kern w:val="0"/>
          <w:sz w:val="24"/>
          <w:szCs w:val="24"/>
          <w:lang w:eastAsia="sl-SI"/>
          <w14:ligatures w14:val="none"/>
        </w:rPr>
      </w:pPr>
      <w:bookmarkStart w:id="61" w:name="_Hlk205932262"/>
    </w:p>
    <w:p w14:paraId="3FEAC079" w14:textId="144A9D94" w:rsidR="0054089A" w:rsidRPr="007C7B57" w:rsidRDefault="00BB397C"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Naročnik lahko zahteva, da se v 30. minutah po obvestilu vodji izvajalca zberejo vsi takrat  prisotni delavci. V 30. minutah od obvestila vodji izvajalca, bo naročnik opravil na zbirnem mestu štetje </w:t>
      </w:r>
      <w:r w:rsidRPr="007C7B57">
        <w:rPr>
          <w:rFonts w:ascii="Garamond" w:eastAsia="Times New Roman" w:hAnsi="Garamond" w:cs="Arial"/>
          <w:kern w:val="0"/>
          <w:sz w:val="24"/>
          <w:szCs w:val="24"/>
          <w:lang w:eastAsia="sl-SI"/>
          <w14:ligatures w14:val="none"/>
        </w:rPr>
        <w:lastRenderedPageBreak/>
        <w:t>prisotnih delavcev. V kolikor na zbirnem mestu pri posameznem preverjanju ne bo zahtevanega števila prisotnih delavcev, bo naročnik izvajalca o nezadostnem številu prisotnih delavcev pisno opozoril. Naročnik bo izvajalca o nezadostnem številu prisotnih delavcev 2-krat pisno opozoril.</w:t>
      </w:r>
    </w:p>
    <w:p w14:paraId="2ED36200" w14:textId="77777777" w:rsidR="00BB397C" w:rsidRPr="007C7B57" w:rsidRDefault="00BB397C" w:rsidP="00DC494B">
      <w:pPr>
        <w:tabs>
          <w:tab w:val="left" w:pos="720"/>
        </w:tabs>
        <w:spacing w:after="0" w:line="324" w:lineRule="auto"/>
        <w:jc w:val="both"/>
        <w:rPr>
          <w:rFonts w:ascii="Garamond" w:eastAsia="Times New Roman" w:hAnsi="Garamond" w:cs="Arial"/>
          <w:kern w:val="0"/>
          <w:sz w:val="24"/>
          <w:szCs w:val="24"/>
          <w:lang w:eastAsia="sl-SI"/>
          <w14:ligatures w14:val="none"/>
        </w:rPr>
      </w:pPr>
    </w:p>
    <w:p w14:paraId="269C7B9D" w14:textId="609864DF" w:rsidR="00BB397C" w:rsidRPr="007C7B57" w:rsidRDefault="00BB397C" w:rsidP="00E37ED4">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Ko bo naročnik tretjič ugotovil, da na zb</w:t>
      </w:r>
      <w:r w:rsidR="009B08A3" w:rsidRPr="007C7B57">
        <w:rPr>
          <w:rFonts w:ascii="Garamond" w:eastAsia="Times New Roman" w:hAnsi="Garamond" w:cs="Arial"/>
          <w:kern w:val="0"/>
          <w:sz w:val="24"/>
          <w:szCs w:val="24"/>
          <w:lang w:eastAsia="sl-SI"/>
          <w14:ligatures w14:val="none"/>
        </w:rPr>
        <w:t>i</w:t>
      </w:r>
      <w:r w:rsidRPr="007C7B57">
        <w:rPr>
          <w:rFonts w:ascii="Garamond" w:eastAsia="Times New Roman" w:hAnsi="Garamond" w:cs="Arial"/>
          <w:kern w:val="0"/>
          <w:sz w:val="24"/>
          <w:szCs w:val="24"/>
          <w:lang w:eastAsia="sl-SI"/>
          <w14:ligatures w14:val="none"/>
        </w:rPr>
        <w:t>rnem mestu ne bo zahtevanega števila prisotnih</w:t>
      </w:r>
    </w:p>
    <w:p w14:paraId="5C3F04C9" w14:textId="77777777" w:rsidR="00BB397C" w:rsidRPr="007C7B57" w:rsidRDefault="00BB397C" w:rsidP="00E37ED4">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delavcev, bo naročnik unovčil bančno garancijo oziroma kavcijsko zavarovanje za dobro</w:t>
      </w:r>
    </w:p>
    <w:p w14:paraId="78A7692F" w14:textId="77777777" w:rsidR="00BB397C" w:rsidRPr="007C7B57" w:rsidRDefault="00BB397C" w:rsidP="00E37ED4">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izvedbo pogodbenih obveznosti po naslednjem modelu:</w:t>
      </w:r>
    </w:p>
    <w:p w14:paraId="497B2BEE" w14:textId="2B072788" w:rsidR="00BB397C" w:rsidRPr="007C7B57" w:rsidRDefault="00BB397C" w:rsidP="00440B2E">
      <w:pPr>
        <w:pStyle w:val="Odstavekseznama"/>
        <w:numPr>
          <w:ilvl w:val="0"/>
          <w:numId w:val="66"/>
        </w:num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če manjka 1 delavec, se </w:t>
      </w:r>
      <w:r w:rsidR="001911E8" w:rsidRPr="007C7B57">
        <w:rPr>
          <w:rFonts w:ascii="Garamond" w:eastAsia="Times New Roman" w:hAnsi="Garamond" w:cs="Arial"/>
          <w:kern w:val="0"/>
          <w:sz w:val="24"/>
          <w:szCs w:val="24"/>
          <w:lang w:eastAsia="sl-SI"/>
          <w14:ligatures w14:val="none"/>
        </w:rPr>
        <w:t>u</w:t>
      </w:r>
      <w:r w:rsidRPr="007C7B57">
        <w:rPr>
          <w:rFonts w:ascii="Garamond" w:eastAsia="Times New Roman" w:hAnsi="Garamond" w:cs="Arial"/>
          <w:kern w:val="0"/>
          <w:sz w:val="24"/>
          <w:szCs w:val="24"/>
          <w:lang w:eastAsia="sl-SI"/>
          <w14:ligatures w14:val="none"/>
        </w:rPr>
        <w:t>novči bančna garancija oziroma kavcijsko zavarovanje v</w:t>
      </w:r>
    </w:p>
    <w:p w14:paraId="15512D0B" w14:textId="77777777" w:rsidR="00BB397C" w:rsidRPr="007C7B57" w:rsidRDefault="00BB397C" w:rsidP="00440B2E">
      <w:pPr>
        <w:pStyle w:val="Odstavekseznama"/>
        <w:numPr>
          <w:ilvl w:val="0"/>
          <w:numId w:val="66"/>
        </w:num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višini trikratnika ene bruto mesečne plače delavca;</w:t>
      </w:r>
    </w:p>
    <w:p w14:paraId="6639C1D5" w14:textId="4C844B0C" w:rsidR="00BB397C" w:rsidRPr="007C7B57" w:rsidRDefault="00BB397C" w:rsidP="00440B2E">
      <w:pPr>
        <w:pStyle w:val="Odstavekseznama"/>
        <w:numPr>
          <w:ilvl w:val="0"/>
          <w:numId w:val="66"/>
        </w:num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če manjkata 2 delavca, se </w:t>
      </w:r>
      <w:r w:rsidR="001911E8" w:rsidRPr="007C7B57">
        <w:rPr>
          <w:rFonts w:ascii="Garamond" w:eastAsia="Times New Roman" w:hAnsi="Garamond" w:cs="Arial"/>
          <w:kern w:val="0"/>
          <w:sz w:val="24"/>
          <w:szCs w:val="24"/>
          <w:lang w:eastAsia="sl-SI"/>
          <w14:ligatures w14:val="none"/>
        </w:rPr>
        <w:t>u</w:t>
      </w:r>
      <w:r w:rsidRPr="007C7B57">
        <w:rPr>
          <w:rFonts w:ascii="Garamond" w:eastAsia="Times New Roman" w:hAnsi="Garamond" w:cs="Arial"/>
          <w:kern w:val="0"/>
          <w:sz w:val="24"/>
          <w:szCs w:val="24"/>
          <w:lang w:eastAsia="sl-SI"/>
          <w14:ligatures w14:val="none"/>
        </w:rPr>
        <w:t>novči bančna garancija oziroma kavcijsko zavarovanje v</w:t>
      </w:r>
    </w:p>
    <w:p w14:paraId="50CDE31E" w14:textId="77777777" w:rsidR="00BB397C" w:rsidRPr="007C7B57" w:rsidRDefault="00BB397C" w:rsidP="00440B2E">
      <w:pPr>
        <w:pStyle w:val="Odstavekseznama"/>
        <w:numPr>
          <w:ilvl w:val="0"/>
          <w:numId w:val="66"/>
        </w:num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višini trikratnika dveh bruto mesečnih plač delavcev;</w:t>
      </w:r>
    </w:p>
    <w:p w14:paraId="058ECE78" w14:textId="0A3FDF82" w:rsidR="00BB397C" w:rsidRPr="007C7B57" w:rsidRDefault="00BB397C" w:rsidP="00440B2E">
      <w:pPr>
        <w:pStyle w:val="Odstavekseznama"/>
        <w:numPr>
          <w:ilvl w:val="0"/>
          <w:numId w:val="66"/>
        </w:num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če manjka x delavcev (velja do največ 15 manjkajočih delavcev), se </w:t>
      </w:r>
      <w:r w:rsidR="001911E8" w:rsidRPr="007C7B57">
        <w:rPr>
          <w:rFonts w:ascii="Garamond" w:eastAsia="Times New Roman" w:hAnsi="Garamond" w:cs="Arial"/>
          <w:kern w:val="0"/>
          <w:sz w:val="24"/>
          <w:szCs w:val="24"/>
          <w:lang w:eastAsia="sl-SI"/>
          <w14:ligatures w14:val="none"/>
        </w:rPr>
        <w:t>u</w:t>
      </w:r>
      <w:r w:rsidRPr="007C7B57">
        <w:rPr>
          <w:rFonts w:ascii="Garamond" w:eastAsia="Times New Roman" w:hAnsi="Garamond" w:cs="Arial"/>
          <w:kern w:val="0"/>
          <w:sz w:val="24"/>
          <w:szCs w:val="24"/>
          <w:lang w:eastAsia="sl-SI"/>
          <w14:ligatures w14:val="none"/>
        </w:rPr>
        <w:t>novči bančna</w:t>
      </w:r>
    </w:p>
    <w:p w14:paraId="52937988" w14:textId="77777777" w:rsidR="00BB397C" w:rsidRPr="007C7B57" w:rsidRDefault="00BB397C" w:rsidP="00440B2E">
      <w:pPr>
        <w:pStyle w:val="Odstavekseznama"/>
        <w:numPr>
          <w:ilvl w:val="0"/>
          <w:numId w:val="66"/>
        </w:num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garancija oziroma kavcijsko zavarovanje v višini trikratnika x bruto mesečnih plač</w:t>
      </w:r>
    </w:p>
    <w:p w14:paraId="7EAA2920" w14:textId="77777777" w:rsidR="00BB397C" w:rsidRPr="007C7B57" w:rsidRDefault="00BB397C" w:rsidP="00440B2E">
      <w:pPr>
        <w:pStyle w:val="Odstavekseznama"/>
        <w:numPr>
          <w:ilvl w:val="0"/>
          <w:numId w:val="66"/>
        </w:num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delavcev;</w:t>
      </w:r>
    </w:p>
    <w:p w14:paraId="60F89ED8" w14:textId="4F6E3107" w:rsidR="00BB397C" w:rsidRPr="007C7B57" w:rsidRDefault="00BB397C" w:rsidP="00440B2E">
      <w:pPr>
        <w:pStyle w:val="Odstavekseznama"/>
        <w:numPr>
          <w:ilvl w:val="0"/>
          <w:numId w:val="66"/>
        </w:num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če manjka več kot 15 delavcev, bo naročnik </w:t>
      </w:r>
      <w:r w:rsidR="001911E8" w:rsidRPr="007C7B57">
        <w:rPr>
          <w:rFonts w:ascii="Garamond" w:eastAsia="Times New Roman" w:hAnsi="Garamond" w:cs="Arial"/>
          <w:kern w:val="0"/>
          <w:sz w:val="24"/>
          <w:szCs w:val="24"/>
          <w:lang w:eastAsia="sl-SI"/>
          <w14:ligatures w14:val="none"/>
        </w:rPr>
        <w:t>u</w:t>
      </w:r>
      <w:r w:rsidRPr="007C7B57">
        <w:rPr>
          <w:rFonts w:ascii="Garamond" w:eastAsia="Times New Roman" w:hAnsi="Garamond" w:cs="Arial"/>
          <w:kern w:val="0"/>
          <w:sz w:val="24"/>
          <w:szCs w:val="24"/>
          <w:lang w:eastAsia="sl-SI"/>
          <w14:ligatures w14:val="none"/>
        </w:rPr>
        <w:t>novčil celotni znesek bančne garancije</w:t>
      </w:r>
    </w:p>
    <w:p w14:paraId="4301AFB4" w14:textId="3CF2A5CD" w:rsidR="00BB397C" w:rsidRPr="007C7B57" w:rsidRDefault="00BB397C" w:rsidP="00440B2E">
      <w:pPr>
        <w:pStyle w:val="Odstavekseznama"/>
        <w:numPr>
          <w:ilvl w:val="0"/>
          <w:numId w:val="66"/>
        </w:num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oziroma kavcijskega zavarovanja za dobro izvedbo pogodbenih obveznosti.</w:t>
      </w:r>
    </w:p>
    <w:bookmarkEnd w:id="61"/>
    <w:p w14:paraId="23388930" w14:textId="77777777" w:rsidR="00BB397C" w:rsidRPr="007C7B57" w:rsidRDefault="00BB397C" w:rsidP="00DC494B">
      <w:pPr>
        <w:tabs>
          <w:tab w:val="left" w:pos="720"/>
        </w:tabs>
        <w:spacing w:after="0" w:line="324" w:lineRule="auto"/>
        <w:jc w:val="both"/>
        <w:rPr>
          <w:rFonts w:ascii="Garamond" w:eastAsia="Times New Roman" w:hAnsi="Garamond" w:cs="Arial"/>
          <w:kern w:val="0"/>
          <w:sz w:val="24"/>
          <w:szCs w:val="24"/>
          <w:lang w:eastAsia="sl-SI"/>
          <w14:ligatures w14:val="none"/>
        </w:rPr>
      </w:pPr>
    </w:p>
    <w:p w14:paraId="738093AB" w14:textId="5795C885" w:rsidR="00BB397C" w:rsidRPr="007C7B57" w:rsidRDefault="00BB397C"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V primeru unovčitve bančne garancije oziroma kavcijskega zavarovanja iz predhodnega odstavka tega člena, mora izvajalec v roku 10-ih dni od njene unovčitve, naročniku predložiti novo bančno garancijo oziroma kavcijsko zavarovanje za dobro izvedbo pogodbenih obveznosti v višini unovčenega dela. Ob drugi unovčitvi celotne bančne garancije oziroma kavcijskega zavarovanja za dobro izvedbo pogodbenih obveznosti (</w:t>
      </w:r>
      <w:proofErr w:type="spellStart"/>
      <w:r w:rsidRPr="007C7B57">
        <w:rPr>
          <w:rFonts w:ascii="Garamond" w:eastAsia="Times New Roman" w:hAnsi="Garamond" w:cs="Arial"/>
          <w:kern w:val="0"/>
          <w:sz w:val="24"/>
          <w:szCs w:val="24"/>
          <w:lang w:eastAsia="sl-SI"/>
          <w14:ligatures w14:val="none"/>
        </w:rPr>
        <w:t>t.j</w:t>
      </w:r>
      <w:proofErr w:type="spellEnd"/>
      <w:r w:rsidRPr="007C7B57">
        <w:rPr>
          <w:rFonts w:ascii="Garamond" w:eastAsia="Times New Roman" w:hAnsi="Garamond" w:cs="Arial"/>
          <w:kern w:val="0"/>
          <w:sz w:val="24"/>
          <w:szCs w:val="24"/>
          <w:lang w:eastAsia="sl-SI"/>
          <w14:ligatures w14:val="none"/>
        </w:rPr>
        <w:t>. v primeru, če izvajalcu 2x manjka več kot 15 delavcev) bo naročnik prekinil pogodbo. Navedena sankcija, zaradi prisotnosti premajhnega števila prisotnih delavcev izvajalca dnevnega čiščenja, ne bo realizirana v primeru objektivnih razlogov oz. višje sile (epidemije, itd.).</w:t>
      </w:r>
    </w:p>
    <w:p w14:paraId="2830EF49" w14:textId="77777777" w:rsidR="00BB397C" w:rsidRPr="007C7B57" w:rsidRDefault="00BB397C" w:rsidP="00DC494B">
      <w:pPr>
        <w:tabs>
          <w:tab w:val="left" w:pos="720"/>
        </w:tabs>
        <w:spacing w:after="0" w:line="324" w:lineRule="auto"/>
        <w:jc w:val="both"/>
        <w:rPr>
          <w:rFonts w:ascii="Garamond" w:eastAsia="Times New Roman" w:hAnsi="Garamond" w:cs="Arial"/>
          <w:kern w:val="0"/>
          <w:sz w:val="24"/>
          <w:szCs w:val="24"/>
          <w:lang w:eastAsia="sl-SI"/>
          <w14:ligatures w14:val="none"/>
        </w:rPr>
      </w:pPr>
    </w:p>
    <w:p w14:paraId="5D8AFB31" w14:textId="77BB4CD5" w:rsidR="00BC5B8D" w:rsidRPr="007C7B57" w:rsidRDefault="0011783F"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6.</w:t>
      </w:r>
      <w:r w:rsidR="000751E6">
        <w:rPr>
          <w:rFonts w:ascii="Garamond" w:eastAsia="Times New Roman" w:hAnsi="Garamond" w:cs="Arial"/>
          <w:kern w:val="0"/>
          <w:sz w:val="24"/>
          <w:szCs w:val="24"/>
          <w:lang w:eastAsia="sl-SI"/>
          <w14:ligatures w14:val="none"/>
        </w:rPr>
        <w:t xml:space="preserve"> </w:t>
      </w:r>
      <w:r w:rsidR="00BC5B8D" w:rsidRPr="007C7B57">
        <w:rPr>
          <w:rFonts w:ascii="Garamond" w:eastAsia="Times New Roman" w:hAnsi="Garamond" w:cs="Arial"/>
          <w:kern w:val="0"/>
          <w:sz w:val="24"/>
          <w:szCs w:val="24"/>
          <w:lang w:eastAsia="sl-SI"/>
          <w14:ligatures w14:val="none"/>
        </w:rPr>
        <w:t xml:space="preserve">Vse osebe za vodenje, nadzor in čiščenje morajo biti cepljene proti hepatitisu B (tudi delavci, ki nadomeščajo odsotnosti). </w:t>
      </w:r>
      <w:r w:rsidR="0064063F" w:rsidRPr="007C7B57">
        <w:rPr>
          <w:rFonts w:ascii="Garamond" w:eastAsia="Times New Roman" w:hAnsi="Garamond" w:cs="Arial"/>
          <w:kern w:val="0"/>
          <w:sz w:val="24"/>
          <w:szCs w:val="24"/>
          <w:lang w:eastAsia="sl-SI"/>
          <w14:ligatures w14:val="none"/>
        </w:rPr>
        <w:t xml:space="preserve">Izvajalec </w:t>
      </w:r>
      <w:r w:rsidR="00BC5B8D" w:rsidRPr="007C7B57">
        <w:rPr>
          <w:rFonts w:ascii="Garamond" w:eastAsia="Times New Roman" w:hAnsi="Garamond" w:cs="Arial"/>
          <w:kern w:val="0"/>
          <w:sz w:val="24"/>
          <w:szCs w:val="24"/>
          <w:lang w:eastAsia="sl-SI"/>
          <w14:ligatures w14:val="none"/>
        </w:rPr>
        <w:t xml:space="preserve">mora pred podpisom pogodbe predložil </w:t>
      </w:r>
      <w:r w:rsidR="00A67A99" w:rsidRPr="007C7B57">
        <w:rPr>
          <w:rFonts w:ascii="Garamond" w:eastAsia="Times New Roman" w:hAnsi="Garamond" w:cs="Arial"/>
          <w:kern w:val="0"/>
          <w:sz w:val="24"/>
          <w:szCs w:val="24"/>
          <w:lang w:eastAsia="sl-SI"/>
          <w14:ligatures w14:val="none"/>
        </w:rPr>
        <w:t xml:space="preserve">poimenski </w:t>
      </w:r>
      <w:r w:rsidR="00BC5B8D" w:rsidRPr="007C7B57">
        <w:rPr>
          <w:rFonts w:ascii="Garamond" w:eastAsia="Times New Roman" w:hAnsi="Garamond" w:cs="Arial"/>
          <w:kern w:val="0"/>
          <w:sz w:val="24"/>
          <w:szCs w:val="24"/>
          <w:lang w:eastAsia="sl-SI"/>
          <w14:ligatures w14:val="none"/>
        </w:rPr>
        <w:t xml:space="preserve">seznam o </w:t>
      </w:r>
      <w:proofErr w:type="spellStart"/>
      <w:r w:rsidR="00BC5B8D" w:rsidRPr="007C7B57">
        <w:rPr>
          <w:rFonts w:ascii="Garamond" w:eastAsia="Times New Roman" w:hAnsi="Garamond" w:cs="Arial"/>
          <w:kern w:val="0"/>
          <w:sz w:val="24"/>
          <w:szCs w:val="24"/>
          <w:lang w:eastAsia="sl-SI"/>
          <w14:ligatures w14:val="none"/>
        </w:rPr>
        <w:t>precepljenosti</w:t>
      </w:r>
      <w:proofErr w:type="spellEnd"/>
      <w:r w:rsidR="00BC5B8D" w:rsidRPr="007C7B57">
        <w:rPr>
          <w:rFonts w:ascii="Garamond" w:eastAsia="Times New Roman" w:hAnsi="Garamond" w:cs="Arial"/>
          <w:kern w:val="0"/>
          <w:sz w:val="24"/>
          <w:szCs w:val="24"/>
          <w:lang w:eastAsia="sl-SI"/>
          <w14:ligatures w14:val="none"/>
        </w:rPr>
        <w:t xml:space="preserve"> za vse osebe, ki bodo izvajale storitve. Izvajalec je dolžan dopolnjevati seznam v primeru, da bo storitve izvajal nov/drug kader, kot v prvotno določenem seznamu. Ravno tako mora ponudnik na lastne stroške, v okviru ponudbene cene, zagotoviti izpolnitev vseh drugih zahtev in pogojev vsakokrat veljavne zakonodaje glede na</w:t>
      </w:r>
      <w:r w:rsidR="00E417CC" w:rsidRPr="007C7B57">
        <w:rPr>
          <w:rFonts w:ascii="Garamond" w:eastAsia="Times New Roman" w:hAnsi="Garamond" w:cs="Arial"/>
          <w:kern w:val="0"/>
          <w:sz w:val="24"/>
          <w:szCs w:val="24"/>
          <w:lang w:eastAsia="sl-SI"/>
          <w14:ligatures w14:val="none"/>
        </w:rPr>
        <w:t xml:space="preserve"> vsakokratno </w:t>
      </w:r>
      <w:r w:rsidR="00BC5B8D" w:rsidRPr="007C7B57">
        <w:rPr>
          <w:rFonts w:ascii="Garamond" w:eastAsia="Times New Roman" w:hAnsi="Garamond" w:cs="Arial"/>
          <w:kern w:val="0"/>
          <w:sz w:val="24"/>
          <w:szCs w:val="24"/>
          <w:lang w:eastAsia="sl-SI"/>
          <w14:ligatures w14:val="none"/>
        </w:rPr>
        <w:t xml:space="preserve">epidemiološko sliko. </w:t>
      </w:r>
    </w:p>
    <w:p w14:paraId="4388613E" w14:textId="77777777" w:rsidR="00BC5B8D" w:rsidRPr="007C7B57" w:rsidRDefault="00BC5B8D" w:rsidP="00DC494B">
      <w:pPr>
        <w:tabs>
          <w:tab w:val="left" w:pos="720"/>
        </w:tabs>
        <w:spacing w:after="0" w:line="324" w:lineRule="auto"/>
        <w:jc w:val="both"/>
        <w:rPr>
          <w:rFonts w:ascii="Garamond" w:eastAsia="Times New Roman" w:hAnsi="Garamond" w:cs="Arial"/>
          <w:kern w:val="0"/>
          <w:sz w:val="24"/>
          <w:szCs w:val="24"/>
          <w:lang w:eastAsia="sl-SI"/>
          <w14:ligatures w14:val="none"/>
        </w:rPr>
      </w:pPr>
    </w:p>
    <w:p w14:paraId="2AB3FD0D" w14:textId="677F7BE4" w:rsidR="00BC5B8D" w:rsidRPr="007C7B57" w:rsidRDefault="0011783F"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7.</w:t>
      </w:r>
      <w:r w:rsidR="000751E6">
        <w:rPr>
          <w:rFonts w:ascii="Garamond" w:eastAsia="Times New Roman" w:hAnsi="Garamond" w:cs="Arial"/>
          <w:kern w:val="0"/>
          <w:sz w:val="24"/>
          <w:szCs w:val="24"/>
          <w:lang w:eastAsia="sl-SI"/>
          <w14:ligatures w14:val="none"/>
        </w:rPr>
        <w:t xml:space="preserve"> </w:t>
      </w:r>
      <w:r w:rsidR="00B414B3" w:rsidRPr="007C7B57">
        <w:rPr>
          <w:rFonts w:ascii="Garamond" w:eastAsia="Times New Roman" w:hAnsi="Garamond" w:cs="Arial"/>
          <w:kern w:val="0"/>
          <w:sz w:val="24"/>
          <w:szCs w:val="24"/>
          <w:lang w:eastAsia="sl-SI"/>
          <w14:ligatures w14:val="none"/>
        </w:rPr>
        <w:t>Izvajalec</w:t>
      </w:r>
      <w:r w:rsidR="00BC5B8D" w:rsidRPr="007C7B57">
        <w:rPr>
          <w:rFonts w:ascii="Garamond" w:eastAsia="Times New Roman" w:hAnsi="Garamond" w:cs="Arial"/>
          <w:kern w:val="0"/>
          <w:sz w:val="24"/>
          <w:szCs w:val="24"/>
          <w:lang w:eastAsia="sl-SI"/>
          <w14:ligatures w14:val="none"/>
        </w:rPr>
        <w:t xml:space="preserve">  mora zagotavljati ustrezno metodologijo čiščenja  ter predložiti opis metodologije čiščenja in nadzora iz katerega bo razvidno, da:</w:t>
      </w:r>
    </w:p>
    <w:p w14:paraId="55FFA779" w14:textId="77777777" w:rsidR="00BC5B8D" w:rsidRPr="007C7B57" w:rsidRDefault="00BC5B8D" w:rsidP="00440B2E">
      <w:pPr>
        <w:widowControl w:val="0"/>
        <w:numPr>
          <w:ilvl w:val="0"/>
          <w:numId w:val="11"/>
        </w:numPr>
        <w:tabs>
          <w:tab w:val="left" w:pos="720"/>
          <w:tab w:val="num" w:pos="1440"/>
        </w:tabs>
        <w:suppressAutoHyphens/>
        <w:spacing w:after="0" w:line="324" w:lineRule="auto"/>
        <w:ind w:left="1434" w:hanging="357"/>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so vozički za čiščenje opremljeni z vsemi pripomočki in opremo za 7 delovnih ur;</w:t>
      </w:r>
    </w:p>
    <w:p w14:paraId="4BC8BF4C" w14:textId="77777777" w:rsidR="00BC5B8D" w:rsidRPr="007C7B57" w:rsidRDefault="00BC5B8D" w:rsidP="00440B2E">
      <w:pPr>
        <w:widowControl w:val="0"/>
        <w:numPr>
          <w:ilvl w:val="0"/>
          <w:numId w:val="11"/>
        </w:numPr>
        <w:tabs>
          <w:tab w:val="left" w:pos="720"/>
          <w:tab w:val="num" w:pos="1440"/>
        </w:tabs>
        <w:suppressAutoHyphens/>
        <w:spacing w:after="0" w:line="324" w:lineRule="auto"/>
        <w:ind w:left="1434" w:hanging="357"/>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ima čistilne raztopine v namenskih plastenkah, ki so jasno označene z vsebino in </w:t>
      </w:r>
      <w:r w:rsidRPr="007C7B57">
        <w:rPr>
          <w:rFonts w:ascii="Garamond" w:eastAsia="Times New Roman" w:hAnsi="Garamond" w:cs="Arial"/>
          <w:kern w:val="0"/>
          <w:sz w:val="24"/>
          <w:szCs w:val="24"/>
          <w:lang w:eastAsia="sl-SI"/>
          <w14:ligatures w14:val="none"/>
        </w:rPr>
        <w:lastRenderedPageBreak/>
        <w:t>rokom uporabe;</w:t>
      </w:r>
    </w:p>
    <w:p w14:paraId="6F5FA77D" w14:textId="77777777" w:rsidR="00BC5B8D" w:rsidRPr="007C7B57" w:rsidRDefault="00BC5B8D" w:rsidP="00440B2E">
      <w:pPr>
        <w:widowControl w:val="0"/>
        <w:numPr>
          <w:ilvl w:val="0"/>
          <w:numId w:val="11"/>
        </w:numPr>
        <w:tabs>
          <w:tab w:val="left" w:pos="720"/>
          <w:tab w:val="num" w:pos="1440"/>
        </w:tabs>
        <w:suppressAutoHyphens/>
        <w:spacing w:after="0" w:line="324" w:lineRule="auto"/>
        <w:ind w:left="1434" w:hanging="357"/>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je število raznobarvnih čistilnih krpic dogovorjeno za najmanj 3 področja čiščenja (sanitarni del, kopalnica, bolniška soba);</w:t>
      </w:r>
    </w:p>
    <w:p w14:paraId="43A9614B" w14:textId="77777777" w:rsidR="00BC5B8D" w:rsidRPr="007C7B57" w:rsidRDefault="00BC5B8D" w:rsidP="00440B2E">
      <w:pPr>
        <w:widowControl w:val="0"/>
        <w:numPr>
          <w:ilvl w:val="0"/>
          <w:numId w:val="11"/>
        </w:numPr>
        <w:tabs>
          <w:tab w:val="left" w:pos="720"/>
          <w:tab w:val="num" w:pos="1440"/>
        </w:tabs>
        <w:suppressAutoHyphens/>
        <w:spacing w:after="0" w:line="324" w:lineRule="auto"/>
        <w:ind w:left="1434" w:hanging="357"/>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osebna varovalna sredstva so del opreme vozička (rokavice, predpasnik, maska), kar pomeni, da ima voziček odlagalno površino za varovalna sredstva;</w:t>
      </w:r>
    </w:p>
    <w:p w14:paraId="54064FE3" w14:textId="066D62E7" w:rsidR="00BC5B8D" w:rsidRPr="007C7B57" w:rsidRDefault="00BC5B8D" w:rsidP="00440B2E">
      <w:pPr>
        <w:widowControl w:val="0"/>
        <w:numPr>
          <w:ilvl w:val="0"/>
          <w:numId w:val="11"/>
        </w:numPr>
        <w:tabs>
          <w:tab w:val="left" w:pos="720"/>
          <w:tab w:val="num" w:pos="1440"/>
        </w:tabs>
        <w:suppressAutoHyphens/>
        <w:spacing w:after="0" w:line="324" w:lineRule="auto"/>
        <w:ind w:left="1434" w:hanging="357"/>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ima čistilka na vozičku pisni program dela, ki je sledljiv – iz programa je razvidno, kdaj in kje čistilka opravlja svoje delo; pisni program ji pripravi vodja čiščenja s strani izvajalca;</w:t>
      </w:r>
    </w:p>
    <w:p w14:paraId="1133A8E9" w14:textId="77777777" w:rsidR="00BC5B8D" w:rsidRPr="007C7B57" w:rsidRDefault="00BC5B8D" w:rsidP="00440B2E">
      <w:pPr>
        <w:widowControl w:val="0"/>
        <w:numPr>
          <w:ilvl w:val="0"/>
          <w:numId w:val="11"/>
        </w:numPr>
        <w:tabs>
          <w:tab w:val="left" w:pos="720"/>
          <w:tab w:val="num" w:pos="1440"/>
        </w:tabs>
        <w:suppressAutoHyphens/>
        <w:spacing w:after="0" w:line="324" w:lineRule="auto"/>
        <w:ind w:left="1434" w:hanging="357"/>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je voziček opremljen s pisnim navodilom za uporabo čistil in njihovo koncentracijo:</w:t>
      </w:r>
    </w:p>
    <w:p w14:paraId="0315AABC" w14:textId="77777777" w:rsidR="005C2D97" w:rsidRPr="007C7B57" w:rsidRDefault="005C2D97" w:rsidP="00DC494B">
      <w:pPr>
        <w:widowControl w:val="0"/>
        <w:tabs>
          <w:tab w:val="left" w:pos="720"/>
        </w:tabs>
        <w:suppressAutoHyphens/>
        <w:spacing w:after="0" w:line="324" w:lineRule="auto"/>
        <w:jc w:val="both"/>
        <w:rPr>
          <w:rFonts w:ascii="Garamond" w:eastAsia="Times New Roman" w:hAnsi="Garamond" w:cs="Arial"/>
          <w:b/>
          <w:bCs/>
          <w:kern w:val="0"/>
          <w:sz w:val="24"/>
          <w:szCs w:val="24"/>
          <w:lang w:eastAsia="sl-SI"/>
          <w14:ligatures w14:val="none"/>
        </w:rPr>
      </w:pPr>
    </w:p>
    <w:p w14:paraId="05E3A646" w14:textId="28639CA5" w:rsidR="00BC5B8D" w:rsidRPr="007C7B57" w:rsidRDefault="00BC5B8D" w:rsidP="00DC494B">
      <w:pPr>
        <w:widowControl w:val="0"/>
        <w:tabs>
          <w:tab w:val="left" w:pos="720"/>
        </w:tabs>
        <w:suppressAutoHyphens/>
        <w:spacing w:after="0" w:line="324" w:lineRule="auto"/>
        <w:jc w:val="both"/>
        <w:rPr>
          <w:rFonts w:ascii="Garamond" w:eastAsia="Times New Roman" w:hAnsi="Garamond" w:cs="Arial"/>
          <w:b/>
          <w:bCs/>
          <w:kern w:val="0"/>
          <w:sz w:val="24"/>
          <w:szCs w:val="24"/>
          <w:lang w:eastAsia="sl-SI"/>
          <w14:ligatures w14:val="none"/>
        </w:rPr>
      </w:pPr>
      <w:r w:rsidRPr="007C7B57">
        <w:rPr>
          <w:rFonts w:ascii="Garamond" w:eastAsia="Times New Roman" w:hAnsi="Garamond" w:cs="Arial"/>
          <w:b/>
          <w:bCs/>
          <w:kern w:val="0"/>
          <w:sz w:val="24"/>
          <w:szCs w:val="24"/>
          <w:u w:val="single"/>
          <w:lang w:eastAsia="sl-SI"/>
          <w14:ligatures w14:val="none"/>
        </w:rPr>
        <w:t>Metodologij</w:t>
      </w:r>
      <w:r w:rsidR="005C2D97" w:rsidRPr="007C7B57">
        <w:rPr>
          <w:rFonts w:ascii="Garamond" w:eastAsia="Times New Roman" w:hAnsi="Garamond" w:cs="Arial"/>
          <w:b/>
          <w:bCs/>
          <w:kern w:val="0"/>
          <w:sz w:val="24"/>
          <w:szCs w:val="24"/>
          <w:u w:val="single"/>
          <w:lang w:eastAsia="sl-SI"/>
          <w14:ligatures w14:val="none"/>
        </w:rPr>
        <w:t>o predloži izvajalec</w:t>
      </w:r>
      <w:r w:rsidR="000E1F72" w:rsidRPr="007C7B57">
        <w:rPr>
          <w:rFonts w:ascii="Garamond" w:eastAsia="Times New Roman" w:hAnsi="Garamond" w:cs="Arial"/>
          <w:b/>
          <w:bCs/>
          <w:kern w:val="0"/>
          <w:sz w:val="24"/>
          <w:szCs w:val="24"/>
          <w:u w:val="single"/>
          <w:lang w:eastAsia="sl-SI"/>
          <w14:ligatures w14:val="none"/>
        </w:rPr>
        <w:t xml:space="preserve"> </w:t>
      </w:r>
      <w:bookmarkStart w:id="62" w:name="_Hlk205966498"/>
      <w:r w:rsidR="000E1F72" w:rsidRPr="007C7B57">
        <w:rPr>
          <w:rFonts w:ascii="Garamond" w:eastAsia="Times New Roman" w:hAnsi="Garamond" w:cs="Arial"/>
          <w:b/>
          <w:bCs/>
          <w:kern w:val="0"/>
          <w:sz w:val="24"/>
          <w:szCs w:val="24"/>
          <w:u w:val="single"/>
          <w:lang w:eastAsia="sl-SI"/>
          <w14:ligatures w14:val="none"/>
        </w:rPr>
        <w:t>odgovorni osebi naročnika za strokovno čiščenje</w:t>
      </w:r>
      <w:bookmarkStart w:id="63" w:name="_Hlk205966462"/>
      <w:bookmarkEnd w:id="62"/>
      <w:r w:rsidR="000E1F72" w:rsidRPr="007C7B57">
        <w:rPr>
          <w:rFonts w:ascii="Garamond" w:eastAsia="Times New Roman" w:hAnsi="Garamond" w:cs="Arial"/>
          <w:b/>
          <w:bCs/>
          <w:kern w:val="0"/>
          <w:sz w:val="24"/>
          <w:szCs w:val="24"/>
          <w:u w:val="single"/>
          <w:lang w:eastAsia="sl-SI"/>
          <w14:ligatures w14:val="none"/>
        </w:rPr>
        <w:t>,</w:t>
      </w:r>
      <w:r w:rsidR="005C2D97" w:rsidRPr="007C7B57">
        <w:rPr>
          <w:rFonts w:ascii="Garamond" w:eastAsia="Times New Roman" w:hAnsi="Garamond" w:cs="Arial"/>
          <w:b/>
          <w:bCs/>
          <w:kern w:val="0"/>
          <w:sz w:val="24"/>
          <w:szCs w:val="24"/>
          <w:u w:val="single"/>
          <w:lang w:eastAsia="sl-SI"/>
          <w14:ligatures w14:val="none"/>
        </w:rPr>
        <w:t xml:space="preserve"> </w:t>
      </w:r>
      <w:r w:rsidR="00E417CC" w:rsidRPr="007C7B57">
        <w:rPr>
          <w:rFonts w:ascii="Garamond" w:eastAsia="Times New Roman" w:hAnsi="Garamond" w:cs="Arial"/>
          <w:b/>
          <w:bCs/>
          <w:kern w:val="0"/>
          <w:sz w:val="24"/>
          <w:szCs w:val="24"/>
          <w:u w:val="single"/>
          <w:lang w:eastAsia="sl-SI"/>
          <w14:ligatures w14:val="none"/>
        </w:rPr>
        <w:t xml:space="preserve"> v roku </w:t>
      </w:r>
      <w:r w:rsidR="005C2D97" w:rsidRPr="007C7B57">
        <w:rPr>
          <w:rFonts w:ascii="Garamond" w:eastAsia="Times New Roman" w:hAnsi="Garamond" w:cs="Arial"/>
          <w:b/>
          <w:bCs/>
          <w:kern w:val="0"/>
          <w:sz w:val="24"/>
          <w:szCs w:val="24"/>
          <w:u w:val="single"/>
          <w:lang w:eastAsia="sl-SI"/>
          <w14:ligatures w14:val="none"/>
        </w:rPr>
        <w:t xml:space="preserve"> 10 delovnih dni po </w:t>
      </w:r>
      <w:r w:rsidRPr="007C7B57">
        <w:rPr>
          <w:rFonts w:ascii="Garamond" w:eastAsia="Times New Roman" w:hAnsi="Garamond" w:cs="Arial"/>
          <w:b/>
          <w:bCs/>
          <w:kern w:val="0"/>
          <w:sz w:val="24"/>
          <w:szCs w:val="24"/>
          <w:u w:val="single"/>
          <w:lang w:eastAsia="sl-SI"/>
          <w14:ligatures w14:val="none"/>
        </w:rPr>
        <w:t xml:space="preserve"> podpisu pogodbe</w:t>
      </w:r>
      <w:r w:rsidRPr="007C7B57">
        <w:rPr>
          <w:rFonts w:ascii="Garamond" w:eastAsia="Times New Roman" w:hAnsi="Garamond" w:cs="Arial"/>
          <w:b/>
          <w:bCs/>
          <w:kern w:val="0"/>
          <w:sz w:val="24"/>
          <w:szCs w:val="24"/>
          <w:lang w:eastAsia="sl-SI"/>
          <w14:ligatures w14:val="none"/>
        </w:rPr>
        <w:t xml:space="preserve">. </w:t>
      </w:r>
    </w:p>
    <w:bookmarkEnd w:id="63"/>
    <w:p w14:paraId="6FE4B1FE" w14:textId="77777777" w:rsidR="00BC5B8D" w:rsidRPr="007C7B57" w:rsidRDefault="00BC5B8D" w:rsidP="00DC494B">
      <w:pPr>
        <w:widowControl w:val="0"/>
        <w:tabs>
          <w:tab w:val="left" w:pos="720"/>
        </w:tabs>
        <w:suppressAutoHyphens/>
        <w:spacing w:after="0" w:line="324" w:lineRule="auto"/>
        <w:ind w:left="1440"/>
        <w:jc w:val="both"/>
        <w:rPr>
          <w:rFonts w:ascii="Garamond" w:eastAsia="Times New Roman" w:hAnsi="Garamond" w:cs="Arial"/>
          <w:kern w:val="0"/>
          <w:sz w:val="24"/>
          <w:szCs w:val="24"/>
          <w:lang w:eastAsia="sl-SI"/>
          <w14:ligatures w14:val="none"/>
        </w:rPr>
      </w:pPr>
    </w:p>
    <w:p w14:paraId="338D529D" w14:textId="0E943A9F" w:rsidR="00BC5B8D" w:rsidRPr="007C7B57" w:rsidRDefault="00C97231"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8. </w:t>
      </w:r>
      <w:r w:rsidR="00B414B3" w:rsidRPr="007C7B57">
        <w:rPr>
          <w:rFonts w:ascii="Garamond" w:eastAsia="Times New Roman" w:hAnsi="Garamond" w:cs="Arial"/>
          <w:kern w:val="0"/>
          <w:sz w:val="24"/>
          <w:szCs w:val="24"/>
          <w:lang w:eastAsia="sl-SI"/>
          <w14:ligatures w14:val="none"/>
        </w:rPr>
        <w:t>Izvajalec</w:t>
      </w:r>
      <w:r w:rsidR="00BC5B8D" w:rsidRPr="007C7B57">
        <w:rPr>
          <w:rFonts w:ascii="Garamond" w:eastAsia="Times New Roman" w:hAnsi="Garamond" w:cs="Arial"/>
          <w:kern w:val="0"/>
          <w:sz w:val="24"/>
          <w:szCs w:val="24"/>
          <w:lang w:eastAsia="sl-SI"/>
          <w14:ligatures w14:val="none"/>
        </w:rPr>
        <w:t xml:space="preserve">  mora naročniku  zagotavljati stalni  vpogled v pisno evidenco  nadzora  čiščenja, iz katere bodo razvidne dnevne in programske aktivnosti posamezne čistilke;</w:t>
      </w:r>
    </w:p>
    <w:p w14:paraId="57FFC942" w14:textId="77777777" w:rsidR="00BC5B8D" w:rsidRPr="007C7B57" w:rsidRDefault="00BC5B8D" w:rsidP="00DC494B">
      <w:pPr>
        <w:spacing w:after="0" w:line="324" w:lineRule="auto"/>
        <w:jc w:val="both"/>
        <w:rPr>
          <w:rFonts w:ascii="Garamond" w:eastAsia="Times New Roman" w:hAnsi="Garamond" w:cs="Arial"/>
          <w:kern w:val="0"/>
          <w:sz w:val="24"/>
          <w:szCs w:val="24"/>
          <w:lang w:eastAsia="sl-SI"/>
          <w14:ligatures w14:val="none"/>
        </w:rPr>
      </w:pPr>
    </w:p>
    <w:p w14:paraId="0AD8C55E" w14:textId="08F1FDD9" w:rsidR="00BC5B8D" w:rsidRPr="007C7B57" w:rsidRDefault="00C97231"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9. </w:t>
      </w:r>
      <w:r w:rsidR="00B414B3" w:rsidRPr="007C7B57">
        <w:rPr>
          <w:rFonts w:ascii="Garamond" w:eastAsia="Times New Roman" w:hAnsi="Garamond" w:cs="Arial"/>
          <w:kern w:val="0"/>
          <w:sz w:val="24"/>
          <w:szCs w:val="24"/>
          <w:lang w:eastAsia="sl-SI"/>
          <w14:ligatures w14:val="none"/>
        </w:rPr>
        <w:t xml:space="preserve">Izvajalec </w:t>
      </w:r>
      <w:r w:rsidR="00BC5B8D" w:rsidRPr="007C7B57">
        <w:rPr>
          <w:rFonts w:ascii="Garamond" w:eastAsia="Times New Roman" w:hAnsi="Garamond" w:cs="Arial"/>
          <w:kern w:val="0"/>
          <w:sz w:val="24"/>
          <w:szCs w:val="24"/>
          <w:lang w:eastAsia="sl-SI"/>
          <w14:ligatures w14:val="none"/>
        </w:rPr>
        <w:t xml:space="preserve"> mora  zagotoviti  transport odpadkov in čiščenje slednjih na naslednji način </w:t>
      </w:r>
    </w:p>
    <w:p w14:paraId="169316F4" w14:textId="00FA5326" w:rsidR="002B65E0" w:rsidRPr="00AE7152" w:rsidRDefault="00BC5B8D" w:rsidP="00440B2E">
      <w:pPr>
        <w:widowControl w:val="0"/>
        <w:numPr>
          <w:ilvl w:val="0"/>
          <w:numId w:val="12"/>
        </w:numPr>
        <w:tabs>
          <w:tab w:val="left" w:pos="720"/>
          <w:tab w:val="num" w:pos="1440"/>
        </w:tabs>
        <w:suppressAutoHyphens/>
        <w:spacing w:after="0" w:line="324" w:lineRule="auto"/>
        <w:ind w:left="1440"/>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transport odpadkov iz oddelkov v namenskih vozičkih (ki jih zagotovi ponudnik), ločeno za odpadke iz zdravstva (morajo biti zaklenjeni) na dogovorjena zbirna mesta po urniku za odvoz, odpadno steklo se transportira direktno do kontejnerja po dogovoru z naročnikom;</w:t>
      </w:r>
    </w:p>
    <w:p w14:paraId="0B1918EA" w14:textId="77777777" w:rsidR="002B65E0" w:rsidRPr="007C7B57" w:rsidRDefault="002B65E0" w:rsidP="002B65E0">
      <w:pPr>
        <w:widowControl w:val="0"/>
        <w:tabs>
          <w:tab w:val="left" w:pos="720"/>
        </w:tabs>
        <w:suppressAutoHyphens/>
        <w:spacing w:after="0" w:line="324" w:lineRule="auto"/>
        <w:jc w:val="both"/>
        <w:rPr>
          <w:rFonts w:ascii="Garamond" w:eastAsia="Times New Roman" w:hAnsi="Garamond" w:cs="Arial"/>
          <w:kern w:val="0"/>
          <w:sz w:val="24"/>
          <w:szCs w:val="24"/>
          <w:lang w:eastAsia="sl-SI"/>
          <w14:ligatures w14:val="none"/>
        </w:rPr>
      </w:pPr>
    </w:p>
    <w:p w14:paraId="3301F894" w14:textId="372788EB" w:rsidR="00BC5B8D" w:rsidRPr="007C7B57" w:rsidRDefault="00BC5B8D" w:rsidP="00440B2E">
      <w:pPr>
        <w:widowControl w:val="0"/>
        <w:numPr>
          <w:ilvl w:val="0"/>
          <w:numId w:val="12"/>
        </w:numPr>
        <w:tabs>
          <w:tab w:val="left" w:pos="720"/>
          <w:tab w:val="num" w:pos="1440"/>
        </w:tabs>
        <w:suppressAutoHyphens/>
        <w:spacing w:after="0" w:line="324" w:lineRule="auto"/>
        <w:ind w:left="1440"/>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zbiralne vrečke za odpadke zagotovi izvajalec; vrečke morajo biti take debeline, da je transport odpadkov varen in da se prepreči iztekanje tekočin; velikost vreč naj bo prilagojena košem za odpadke (zagotovi tudi vrečke za negovalne vozičke); označene morajo biti z napisom: </w:t>
      </w:r>
    </w:p>
    <w:tbl>
      <w:tblPr>
        <w:tblW w:w="0" w:type="auto"/>
        <w:tblInd w:w="1440" w:type="dxa"/>
        <w:tblLook w:val="04A0" w:firstRow="1" w:lastRow="0" w:firstColumn="1" w:lastColumn="0" w:noHBand="0" w:noVBand="1"/>
      </w:tblPr>
      <w:tblGrid>
        <w:gridCol w:w="7630"/>
      </w:tblGrid>
      <w:tr w:rsidR="007C7B57" w:rsidRPr="007C7B57" w14:paraId="2FC26F0E" w14:textId="77777777" w:rsidTr="00D467D3">
        <w:tc>
          <w:tcPr>
            <w:tcW w:w="7846" w:type="dxa"/>
          </w:tcPr>
          <w:p w14:paraId="6DAA0D05" w14:textId="77777777" w:rsidR="00BC5B8D" w:rsidRPr="007C7B57" w:rsidRDefault="00BC5B8D"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SPLOŠNA BOLNIŠNICA CELJE</w:t>
            </w:r>
          </w:p>
        </w:tc>
      </w:tr>
      <w:tr w:rsidR="007C7B57" w:rsidRPr="007C7B57" w14:paraId="0209FF16" w14:textId="77777777" w:rsidTr="00D467D3">
        <w:tc>
          <w:tcPr>
            <w:tcW w:w="7846" w:type="dxa"/>
          </w:tcPr>
          <w:p w14:paraId="512B37D6" w14:textId="77777777" w:rsidR="00BC5B8D" w:rsidRPr="007C7B57" w:rsidRDefault="00BC5B8D"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ODDELEK: ___________________</w:t>
            </w:r>
          </w:p>
        </w:tc>
      </w:tr>
      <w:tr w:rsidR="007C7B57" w:rsidRPr="007C7B57" w14:paraId="0CF2DB1D" w14:textId="77777777" w:rsidTr="00D467D3">
        <w:tc>
          <w:tcPr>
            <w:tcW w:w="7846" w:type="dxa"/>
          </w:tcPr>
          <w:p w14:paraId="548BA983" w14:textId="77777777" w:rsidR="00BC5B8D" w:rsidRPr="007C7B57" w:rsidRDefault="00BC5B8D"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DATUM: ____________________</w:t>
            </w:r>
          </w:p>
        </w:tc>
      </w:tr>
      <w:tr w:rsidR="007C7B57" w:rsidRPr="007C7B57" w14:paraId="5635134D" w14:textId="77777777" w:rsidTr="00D467D3">
        <w:tc>
          <w:tcPr>
            <w:tcW w:w="7846" w:type="dxa"/>
          </w:tcPr>
          <w:p w14:paraId="367C440D" w14:textId="77777777" w:rsidR="00BC5B8D" w:rsidRDefault="00BC5B8D"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KLASIFIKACIJSKA ŠTEVILKA ODPADKA IN IME ODPADKA npr. INFEKTIVNI ODPADKI 18 01 03* (skladno s predpisom, ki ureja to področje);</w:t>
            </w:r>
          </w:p>
          <w:p w14:paraId="5BCCADD1" w14:textId="77777777" w:rsidR="002B65E0" w:rsidRPr="007C7B57" w:rsidRDefault="002B65E0" w:rsidP="00DC494B">
            <w:pPr>
              <w:tabs>
                <w:tab w:val="left" w:pos="720"/>
              </w:tabs>
              <w:spacing w:after="0" w:line="324" w:lineRule="auto"/>
              <w:jc w:val="both"/>
              <w:rPr>
                <w:rFonts w:ascii="Garamond" w:eastAsia="Times New Roman" w:hAnsi="Garamond" w:cs="Arial"/>
                <w:kern w:val="0"/>
                <w:sz w:val="24"/>
                <w:szCs w:val="24"/>
                <w:lang w:eastAsia="sl-SI"/>
                <w14:ligatures w14:val="none"/>
              </w:rPr>
            </w:pPr>
          </w:p>
        </w:tc>
      </w:tr>
    </w:tbl>
    <w:p w14:paraId="0E503AC5" w14:textId="0388A814" w:rsidR="00BC5B8D" w:rsidRPr="007C7B57" w:rsidRDefault="00C97231" w:rsidP="00DC494B">
      <w:pPr>
        <w:widowControl w:val="0"/>
        <w:tabs>
          <w:tab w:val="left" w:pos="720"/>
        </w:tabs>
        <w:suppressAutoHyphen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10. </w:t>
      </w:r>
      <w:r w:rsidR="00BC5B8D" w:rsidRPr="007C7B57">
        <w:rPr>
          <w:rFonts w:ascii="Garamond" w:eastAsia="Times New Roman" w:hAnsi="Garamond" w:cs="Arial"/>
          <w:kern w:val="0"/>
          <w:sz w:val="24"/>
          <w:szCs w:val="24"/>
          <w:lang w:eastAsia="sl-SI"/>
          <w14:ligatures w14:val="none"/>
        </w:rPr>
        <w:t xml:space="preserve">Izvajalec mora </w:t>
      </w:r>
      <w:bookmarkStart w:id="64" w:name="_Hlk205973699"/>
      <w:r w:rsidR="00B414B3" w:rsidRPr="007C7B57">
        <w:rPr>
          <w:rFonts w:ascii="Garamond" w:eastAsia="Times New Roman" w:hAnsi="Garamond" w:cs="Arial"/>
          <w:kern w:val="0"/>
          <w:sz w:val="24"/>
          <w:szCs w:val="24"/>
          <w:lang w:eastAsia="sl-SI"/>
          <w14:ligatures w14:val="none"/>
        </w:rPr>
        <w:t xml:space="preserve">v roku  10 delovnih dni po  podpisu pogodbe </w:t>
      </w:r>
      <w:r w:rsidR="00BC5B8D" w:rsidRPr="007C7B57">
        <w:rPr>
          <w:rFonts w:ascii="Garamond" w:eastAsia="Times New Roman" w:hAnsi="Garamond" w:cs="Arial"/>
          <w:kern w:val="0"/>
          <w:sz w:val="24"/>
          <w:szCs w:val="24"/>
          <w:lang w:eastAsia="sl-SI"/>
          <w14:ligatures w14:val="none"/>
        </w:rPr>
        <w:t>predložiti</w:t>
      </w:r>
      <w:r w:rsidR="00B414B3" w:rsidRPr="007C7B57">
        <w:rPr>
          <w:rFonts w:ascii="Garamond" w:eastAsia="Times New Roman" w:hAnsi="Garamond" w:cs="Arial"/>
          <w:kern w:val="0"/>
          <w:sz w:val="24"/>
          <w:szCs w:val="24"/>
          <w:lang w:eastAsia="sl-SI"/>
          <w14:ligatures w14:val="none"/>
        </w:rPr>
        <w:t xml:space="preserve"> odgovorni osebi naročnika za strokovno čiščenje</w:t>
      </w:r>
      <w:r w:rsidR="00BC5B8D" w:rsidRPr="007C7B57">
        <w:rPr>
          <w:rFonts w:ascii="Garamond" w:eastAsia="Times New Roman" w:hAnsi="Garamond" w:cs="Arial"/>
          <w:kern w:val="0"/>
          <w:sz w:val="24"/>
          <w:szCs w:val="24"/>
          <w:lang w:eastAsia="sl-SI"/>
          <w14:ligatures w14:val="none"/>
        </w:rPr>
        <w:t xml:space="preserve"> seznam čistil, ki jih bo uporabil  in jih mora  potrditi</w:t>
      </w:r>
      <w:r w:rsidR="00B62554" w:rsidRPr="007C7B57">
        <w:rPr>
          <w:rFonts w:ascii="Garamond" w:eastAsia="Times New Roman" w:hAnsi="Garamond" w:cs="Arial"/>
          <w:kern w:val="0"/>
          <w:sz w:val="24"/>
          <w:szCs w:val="24"/>
          <w:lang w:eastAsia="sl-SI"/>
          <w14:ligatures w14:val="none"/>
        </w:rPr>
        <w:t xml:space="preserve"> naročnik</w:t>
      </w:r>
      <w:r w:rsidR="00BC5B8D" w:rsidRPr="007C7B57">
        <w:rPr>
          <w:rFonts w:ascii="Garamond" w:eastAsia="Times New Roman" w:hAnsi="Garamond" w:cs="Arial"/>
          <w:kern w:val="0"/>
          <w:sz w:val="24"/>
          <w:szCs w:val="24"/>
          <w:lang w:eastAsia="sl-SI"/>
          <w14:ligatures w14:val="none"/>
        </w:rPr>
        <w:t xml:space="preserve">. V kolikor </w:t>
      </w:r>
      <w:r w:rsidR="00B62554" w:rsidRPr="007C7B57">
        <w:rPr>
          <w:rFonts w:ascii="Garamond" w:eastAsia="Times New Roman" w:hAnsi="Garamond" w:cs="Arial"/>
          <w:kern w:val="0"/>
          <w:sz w:val="24"/>
          <w:szCs w:val="24"/>
          <w:lang w:eastAsia="sl-SI"/>
          <w14:ligatures w14:val="none"/>
        </w:rPr>
        <w:t>naročnik</w:t>
      </w:r>
      <w:r w:rsidR="00BC5B8D" w:rsidRPr="007C7B57">
        <w:rPr>
          <w:rFonts w:ascii="Garamond" w:eastAsia="Times New Roman" w:hAnsi="Garamond" w:cs="Arial"/>
          <w:kern w:val="0"/>
          <w:sz w:val="24"/>
          <w:szCs w:val="24"/>
          <w:lang w:eastAsia="sl-SI"/>
          <w14:ligatures w14:val="none"/>
        </w:rPr>
        <w:t xml:space="preserve"> meni, da čistilo ni ustrezno mora izvajalec nemudoma navesti in uporabiti drug</w:t>
      </w:r>
      <w:r w:rsidR="00703E62" w:rsidRPr="007C7B57">
        <w:rPr>
          <w:rFonts w:ascii="Garamond" w:eastAsia="Times New Roman" w:hAnsi="Garamond" w:cs="Arial"/>
          <w:kern w:val="0"/>
          <w:sz w:val="24"/>
          <w:szCs w:val="24"/>
          <w:lang w:eastAsia="sl-SI"/>
          <w14:ligatures w14:val="none"/>
        </w:rPr>
        <w:t>o</w:t>
      </w:r>
      <w:r w:rsidR="00BC5B8D" w:rsidRPr="007C7B57">
        <w:rPr>
          <w:rFonts w:ascii="Garamond" w:eastAsia="Times New Roman" w:hAnsi="Garamond" w:cs="Arial"/>
          <w:kern w:val="0"/>
          <w:sz w:val="24"/>
          <w:szCs w:val="24"/>
          <w:lang w:eastAsia="sl-SI"/>
          <w14:ligatures w14:val="none"/>
        </w:rPr>
        <w:t xml:space="preserve"> čistilo, ki je skladno z zahtevami </w:t>
      </w:r>
      <w:r w:rsidR="00B62554" w:rsidRPr="007C7B57">
        <w:rPr>
          <w:rFonts w:ascii="Garamond" w:eastAsia="Times New Roman" w:hAnsi="Garamond" w:cs="Arial"/>
          <w:kern w:val="0"/>
          <w:sz w:val="24"/>
          <w:szCs w:val="24"/>
          <w:lang w:eastAsia="sl-SI"/>
          <w14:ligatures w14:val="none"/>
        </w:rPr>
        <w:t>naročnik</w:t>
      </w:r>
      <w:r w:rsidR="007E542A" w:rsidRPr="007C7B57">
        <w:rPr>
          <w:rFonts w:ascii="Garamond" w:eastAsia="Times New Roman" w:hAnsi="Garamond" w:cs="Arial"/>
          <w:kern w:val="0"/>
          <w:sz w:val="24"/>
          <w:szCs w:val="24"/>
          <w:lang w:eastAsia="sl-SI"/>
          <w14:ligatures w14:val="none"/>
        </w:rPr>
        <w:t>a</w:t>
      </w:r>
      <w:r w:rsidR="00BC5B8D" w:rsidRPr="007C7B57">
        <w:rPr>
          <w:rFonts w:ascii="Garamond" w:eastAsia="Times New Roman" w:hAnsi="Garamond" w:cs="Arial"/>
          <w:kern w:val="0"/>
          <w:sz w:val="24"/>
          <w:szCs w:val="24"/>
          <w:lang w:eastAsia="sl-SI"/>
          <w14:ligatures w14:val="none"/>
        </w:rPr>
        <w:t xml:space="preserve"> in Uredbo o zelenem javnem naročanju. </w:t>
      </w:r>
      <w:r w:rsidR="00B62554" w:rsidRPr="007C7B57">
        <w:rPr>
          <w:rFonts w:ascii="Garamond" w:eastAsia="Times New Roman" w:hAnsi="Garamond" w:cs="Arial"/>
          <w:kern w:val="0"/>
          <w:sz w:val="24"/>
          <w:szCs w:val="24"/>
          <w:lang w:eastAsia="sl-SI"/>
          <w14:ligatures w14:val="none"/>
        </w:rPr>
        <w:t xml:space="preserve"> </w:t>
      </w:r>
      <w:r w:rsidR="00F646C5" w:rsidRPr="007C7B57">
        <w:rPr>
          <w:rFonts w:ascii="Garamond" w:eastAsia="Times New Roman" w:hAnsi="Garamond" w:cs="Arial"/>
          <w:kern w:val="0"/>
          <w:sz w:val="24"/>
          <w:szCs w:val="24"/>
          <w:lang w:eastAsia="sl-SI"/>
          <w14:ligatures w14:val="none"/>
        </w:rPr>
        <w:t xml:space="preserve">Izvajalec je </w:t>
      </w:r>
      <w:r w:rsidR="00F646C5" w:rsidRPr="007C7B57">
        <w:rPr>
          <w:rFonts w:ascii="Garamond" w:eastAsia="Times New Roman" w:hAnsi="Garamond" w:cs="Arial"/>
          <w:kern w:val="0"/>
          <w:sz w:val="24"/>
          <w:szCs w:val="24"/>
          <w:lang w:eastAsia="sl-SI"/>
          <w14:ligatures w14:val="none"/>
        </w:rPr>
        <w:lastRenderedPageBreak/>
        <w:t>dolžan obvestiti naročnika o morebitnih spremembah čistil. Seznam se predloži in usklajuje z kontaktnimi osebami naročnika za področje strokovno področje  čiščenja ter  obseg čiščenja</w:t>
      </w:r>
      <w:bookmarkEnd w:id="64"/>
      <w:r w:rsidR="00F646C5" w:rsidRPr="007C7B57">
        <w:rPr>
          <w:rFonts w:ascii="Garamond" w:eastAsia="Times New Roman" w:hAnsi="Garamond" w:cs="Arial"/>
          <w:kern w:val="0"/>
          <w:sz w:val="24"/>
          <w:szCs w:val="24"/>
          <w:lang w:eastAsia="sl-SI"/>
          <w14:ligatures w14:val="none"/>
        </w:rPr>
        <w:t>.</w:t>
      </w:r>
    </w:p>
    <w:p w14:paraId="7AA8024E" w14:textId="77777777" w:rsidR="00BC5B8D" w:rsidRPr="007C7B57" w:rsidRDefault="00BC5B8D" w:rsidP="00DC494B">
      <w:pPr>
        <w:tabs>
          <w:tab w:val="left" w:pos="720"/>
        </w:tabs>
        <w:spacing w:after="0" w:line="324" w:lineRule="auto"/>
        <w:jc w:val="both"/>
        <w:rPr>
          <w:rFonts w:ascii="Garamond" w:eastAsia="Times New Roman" w:hAnsi="Garamond" w:cs="Arial"/>
          <w:kern w:val="0"/>
          <w:sz w:val="24"/>
          <w:szCs w:val="24"/>
          <w:lang w:eastAsia="sl-SI"/>
          <w14:ligatures w14:val="none"/>
        </w:rPr>
      </w:pPr>
    </w:p>
    <w:p w14:paraId="3BF52857" w14:textId="5EA05760" w:rsidR="00BC5B8D" w:rsidRPr="007C7B57" w:rsidRDefault="00C97231"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14:ligatures w14:val="none"/>
        </w:rPr>
        <w:t xml:space="preserve">11. </w:t>
      </w:r>
      <w:r w:rsidR="00B414B3" w:rsidRPr="007C7B57">
        <w:rPr>
          <w:rFonts w:ascii="Garamond" w:eastAsia="Times New Roman" w:hAnsi="Garamond" w:cs="Arial"/>
          <w:kern w:val="0"/>
          <w:sz w:val="24"/>
          <w:szCs w:val="24"/>
          <w14:ligatures w14:val="none"/>
        </w:rPr>
        <w:t>Izvajalec</w:t>
      </w:r>
      <w:r w:rsidR="00BC5B8D" w:rsidRPr="007C7B57">
        <w:rPr>
          <w:rFonts w:ascii="Garamond" w:eastAsia="Times New Roman" w:hAnsi="Garamond" w:cs="Arial"/>
          <w:kern w:val="0"/>
          <w:sz w:val="24"/>
          <w:szCs w:val="24"/>
          <w14:ligatures w14:val="none"/>
        </w:rPr>
        <w:t xml:space="preserve"> mora zagotavljati  delavcem  ustrezno delovno opremo, delovna oblačila,  osebno varovalno opremo ter drugo zaščito v skladu  s področja varstva in zdravja pri delu ter vsakokratnimi navodili SPOBO</w:t>
      </w:r>
      <w:r w:rsidR="00B414B3" w:rsidRPr="007C7B57">
        <w:rPr>
          <w:rFonts w:ascii="Garamond" w:eastAsia="Times New Roman" w:hAnsi="Garamond" w:cs="Arial"/>
          <w:kern w:val="0"/>
          <w:sz w:val="24"/>
          <w:szCs w:val="24"/>
          <w14:ligatures w14:val="none"/>
        </w:rPr>
        <w:t xml:space="preserve">, ki jih predloži izvajalcu  </w:t>
      </w:r>
      <w:r w:rsidR="00B414B3" w:rsidRPr="007C7B57">
        <w:rPr>
          <w:rFonts w:ascii="Garamond" w:eastAsia="Times New Roman" w:hAnsi="Garamond" w:cs="Arial"/>
          <w:kern w:val="0"/>
          <w:sz w:val="24"/>
          <w:szCs w:val="24"/>
          <w:lang w:eastAsia="sl-SI"/>
          <w14:ligatures w14:val="none"/>
        </w:rPr>
        <w:t>odgovorna oseba naročnika za strokovno čiščenje</w:t>
      </w:r>
      <w:r w:rsidR="00D10F94" w:rsidRPr="007C7B57">
        <w:rPr>
          <w:rFonts w:ascii="Garamond" w:eastAsia="Times New Roman" w:hAnsi="Garamond" w:cs="Arial"/>
          <w:kern w:val="0"/>
          <w:sz w:val="24"/>
          <w:szCs w:val="24"/>
          <w:lang w:eastAsia="sl-SI"/>
          <w14:ligatures w14:val="none"/>
        </w:rPr>
        <w:t xml:space="preserve">. </w:t>
      </w:r>
      <w:r w:rsidR="00BC5B8D" w:rsidRPr="007C7B57">
        <w:rPr>
          <w:rFonts w:ascii="Garamond" w:eastAsia="Times New Roman" w:hAnsi="Garamond" w:cs="Arial"/>
          <w:kern w:val="0"/>
          <w:sz w:val="24"/>
          <w:szCs w:val="24"/>
          <w:lang w:eastAsia="sl-SI"/>
          <w14:ligatures w14:val="none"/>
        </w:rPr>
        <w:t>V primeru epidemije ali drugih morebitnih izrednih situacijah bo naročnik za opremo, ki z veljavno zakonodajo ni predpisana za varstvo delavcev, zagotovil naročnik.</w:t>
      </w:r>
      <w:r w:rsidR="00D10F94" w:rsidRPr="007C7B57">
        <w:rPr>
          <w:rFonts w:ascii="Garamond" w:eastAsia="Times New Roman" w:hAnsi="Garamond" w:cs="Arial"/>
          <w:kern w:val="0"/>
          <w:sz w:val="24"/>
          <w:szCs w:val="24"/>
          <w:lang w:eastAsia="sl-SI"/>
          <w14:ligatures w14:val="none"/>
        </w:rPr>
        <w:t xml:space="preserve"> </w:t>
      </w:r>
    </w:p>
    <w:p w14:paraId="408688CE" w14:textId="77777777" w:rsidR="00D10F94" w:rsidRPr="007C7B57" w:rsidRDefault="00D10F94" w:rsidP="00DC494B">
      <w:pPr>
        <w:spacing w:after="0" w:line="324" w:lineRule="auto"/>
        <w:jc w:val="both"/>
        <w:rPr>
          <w:rFonts w:ascii="Garamond" w:eastAsia="Times New Roman" w:hAnsi="Garamond" w:cs="Arial"/>
          <w:kern w:val="0"/>
          <w:sz w:val="24"/>
          <w:szCs w:val="24"/>
          <w:lang w:eastAsia="sl-SI"/>
          <w14:ligatures w14:val="none"/>
        </w:rPr>
      </w:pPr>
    </w:p>
    <w:p w14:paraId="302BF98D" w14:textId="584B68E2" w:rsidR="00914707" w:rsidRDefault="001E5DC7" w:rsidP="001D7C7D">
      <w:pPr>
        <w:spacing w:after="0"/>
        <w:rPr>
          <w:rFonts w:ascii="Garamond" w:hAnsi="Garamond"/>
          <w:b/>
          <w:bCs/>
          <w:sz w:val="24"/>
          <w:szCs w:val="24"/>
          <w:lang w:eastAsia="sl-SI"/>
        </w:rPr>
      </w:pPr>
      <w:r w:rsidRPr="001109C4">
        <w:rPr>
          <w:rFonts w:ascii="Garamond" w:hAnsi="Garamond"/>
          <w:b/>
          <w:bCs/>
          <w:sz w:val="24"/>
          <w:szCs w:val="24"/>
          <w:lang w:eastAsia="sl-SI"/>
        </w:rPr>
        <w:t>15.</w:t>
      </w:r>
      <w:r w:rsidR="00272284" w:rsidRPr="001109C4">
        <w:rPr>
          <w:rFonts w:ascii="Garamond" w:hAnsi="Garamond"/>
          <w:b/>
          <w:bCs/>
          <w:sz w:val="24"/>
          <w:szCs w:val="24"/>
          <w:lang w:eastAsia="sl-SI"/>
        </w:rPr>
        <w:t>2</w:t>
      </w:r>
      <w:r w:rsidRPr="001109C4">
        <w:rPr>
          <w:rFonts w:ascii="Garamond" w:hAnsi="Garamond"/>
          <w:b/>
          <w:bCs/>
          <w:sz w:val="24"/>
          <w:szCs w:val="24"/>
          <w:lang w:eastAsia="sl-SI"/>
        </w:rPr>
        <w:t xml:space="preserve"> Druge zahteve naročnika za sklop 2</w:t>
      </w:r>
    </w:p>
    <w:p w14:paraId="548F6163" w14:textId="77777777" w:rsidR="001D7C7D" w:rsidRPr="001109C4" w:rsidRDefault="001D7C7D" w:rsidP="001D7C7D">
      <w:pPr>
        <w:spacing w:after="0"/>
        <w:rPr>
          <w:rFonts w:ascii="Garamond" w:hAnsi="Garamond"/>
          <w:b/>
          <w:bCs/>
          <w:sz w:val="24"/>
          <w:szCs w:val="24"/>
          <w:lang w:eastAsia="sl-SI"/>
        </w:rPr>
      </w:pPr>
    </w:p>
    <w:p w14:paraId="6A2F5F95" w14:textId="77777777" w:rsidR="00914707" w:rsidRPr="007C7B57" w:rsidRDefault="00914707" w:rsidP="001D7C7D">
      <w:pPr>
        <w:spacing w:after="0" w:line="324" w:lineRule="auto"/>
        <w:jc w:val="both"/>
        <w:rPr>
          <w:rFonts w:ascii="Garamond" w:eastAsia="Times New Roman" w:hAnsi="Garamond" w:cs="Arial"/>
          <w:kern w:val="0"/>
          <w:sz w:val="24"/>
          <w:szCs w:val="24"/>
          <w14:ligatures w14:val="none"/>
        </w:rPr>
      </w:pPr>
      <w:r w:rsidRPr="007C7B57">
        <w:rPr>
          <w:rFonts w:ascii="Garamond" w:eastAsia="Times New Roman" w:hAnsi="Garamond" w:cs="Arial"/>
          <w:kern w:val="0"/>
          <w:sz w:val="24"/>
          <w:szCs w:val="24"/>
          <w:lang w:eastAsia="sl-SI"/>
          <w14:ligatures w14:val="none"/>
        </w:rPr>
        <w:t xml:space="preserve">Vse osebe, ki izvajajo storitev,  morajo biti cepljene proti hepatitisu B (tudi delavci, ki nadomeščajo odsotnosti). Ponudnik mora pred podpisom pogodbe predložil poimenski seznam o </w:t>
      </w:r>
      <w:proofErr w:type="spellStart"/>
      <w:r w:rsidRPr="007C7B57">
        <w:rPr>
          <w:rFonts w:ascii="Garamond" w:eastAsia="Times New Roman" w:hAnsi="Garamond" w:cs="Arial"/>
          <w:kern w:val="0"/>
          <w:sz w:val="24"/>
          <w:szCs w:val="24"/>
          <w:lang w:eastAsia="sl-SI"/>
          <w14:ligatures w14:val="none"/>
        </w:rPr>
        <w:t>precepljenosti</w:t>
      </w:r>
      <w:proofErr w:type="spellEnd"/>
      <w:r w:rsidRPr="007C7B57">
        <w:rPr>
          <w:rFonts w:ascii="Garamond" w:eastAsia="Times New Roman" w:hAnsi="Garamond" w:cs="Arial"/>
          <w:kern w:val="0"/>
          <w:sz w:val="24"/>
          <w:szCs w:val="24"/>
          <w:lang w:eastAsia="sl-SI"/>
          <w14:ligatures w14:val="none"/>
        </w:rPr>
        <w:t xml:space="preserve"> za vse osebe, ki bodo izvajale storitve.</w:t>
      </w:r>
    </w:p>
    <w:p w14:paraId="3BD4D18A" w14:textId="77777777" w:rsidR="00914707" w:rsidRPr="007C7B57" w:rsidRDefault="00914707" w:rsidP="00DC494B">
      <w:pPr>
        <w:spacing w:after="0" w:line="324" w:lineRule="auto"/>
        <w:jc w:val="both"/>
        <w:rPr>
          <w:rFonts w:ascii="Garamond" w:eastAsia="Times New Roman" w:hAnsi="Garamond" w:cs="Arial"/>
          <w:kern w:val="0"/>
          <w:sz w:val="24"/>
          <w:szCs w:val="24"/>
          <w:lang w:eastAsia="sl-SI"/>
          <w14:ligatures w14:val="none"/>
        </w:rPr>
      </w:pPr>
    </w:p>
    <w:p w14:paraId="5FCDF976" w14:textId="606C7517" w:rsidR="001E5DC7" w:rsidRPr="007C7B57" w:rsidRDefault="001E5DC7"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Izvajalec mora zagotoviti, da se delo na višini opravlja: </w:t>
      </w:r>
    </w:p>
    <w:p w14:paraId="4CCB503F" w14:textId="6ACA9EF4" w:rsidR="00D10F94" w:rsidRPr="007C7B57" w:rsidRDefault="001E5DC7" w:rsidP="00440B2E">
      <w:pPr>
        <w:numPr>
          <w:ilvl w:val="0"/>
          <w:numId w:val="69"/>
        </w:numPr>
        <w:spacing w:after="0" w:line="324" w:lineRule="auto"/>
        <w:jc w:val="both"/>
        <w:rPr>
          <w:rFonts w:ascii="Garamond" w:eastAsia="Times New Roman" w:hAnsi="Garamond" w:cs="Arial"/>
          <w:kern w:val="0"/>
          <w:sz w:val="24"/>
          <w:szCs w:val="24"/>
          <w14:ligatures w14:val="none"/>
        </w:rPr>
      </w:pPr>
      <w:r w:rsidRPr="007C7B57">
        <w:rPr>
          <w:rFonts w:ascii="Garamond" w:eastAsia="Times New Roman" w:hAnsi="Garamond" w:cs="Arial"/>
          <w:kern w:val="0"/>
          <w:sz w:val="24"/>
          <w:szCs w:val="24"/>
          <w:lang w:eastAsia="sl-SI"/>
          <w14:ligatures w14:val="none"/>
        </w:rPr>
        <w:t xml:space="preserve">z opremo, ki </w:t>
      </w:r>
      <w:r w:rsidRPr="007C7B57">
        <w:rPr>
          <w:rFonts w:ascii="Garamond" w:eastAsia="Times New Roman" w:hAnsi="Garamond" w:cs="Arial"/>
          <w:kern w:val="0"/>
          <w:sz w:val="24"/>
          <w:szCs w:val="24"/>
          <w14:ligatures w14:val="none"/>
        </w:rPr>
        <w:t>j</w:t>
      </w:r>
      <w:r w:rsidR="00D10F94" w:rsidRPr="007C7B57">
        <w:rPr>
          <w:rFonts w:ascii="Garamond" w:eastAsia="Times New Roman" w:hAnsi="Garamond" w:cs="Arial"/>
          <w:kern w:val="0"/>
          <w:sz w:val="24"/>
          <w:szCs w:val="24"/>
          <w14:ligatures w14:val="none"/>
        </w:rPr>
        <w:t>e v skladu z mednarodnimi ali evropskimi standardi</w:t>
      </w:r>
      <w:r w:rsidRPr="007C7B57">
        <w:rPr>
          <w:rFonts w:ascii="Garamond" w:eastAsia="Times New Roman" w:hAnsi="Garamond" w:cs="Arial"/>
          <w:kern w:val="0"/>
          <w:sz w:val="24"/>
          <w:szCs w:val="24"/>
          <w14:ligatures w14:val="none"/>
        </w:rPr>
        <w:t xml:space="preserve"> in </w:t>
      </w:r>
      <w:r w:rsidR="00D10F94" w:rsidRPr="007C7B57">
        <w:rPr>
          <w:rFonts w:ascii="Garamond" w:eastAsia="Times New Roman" w:hAnsi="Garamond" w:cs="Arial"/>
          <w:kern w:val="0"/>
          <w:sz w:val="24"/>
          <w:szCs w:val="24"/>
          <w14:ligatures w14:val="none"/>
        </w:rPr>
        <w:t>se redno pregleduje in dobro vzdržuje;</w:t>
      </w:r>
    </w:p>
    <w:p w14:paraId="2ED25A21" w14:textId="566509E2" w:rsidR="00D10F94" w:rsidRPr="007C7B57" w:rsidRDefault="001E5DC7" w:rsidP="00440B2E">
      <w:pPr>
        <w:numPr>
          <w:ilvl w:val="0"/>
          <w:numId w:val="69"/>
        </w:numPr>
        <w:spacing w:after="0" w:line="324" w:lineRule="auto"/>
        <w:jc w:val="both"/>
        <w:rPr>
          <w:rFonts w:ascii="Garamond" w:eastAsia="Times New Roman" w:hAnsi="Garamond" w:cs="Arial"/>
          <w:kern w:val="0"/>
          <w:sz w:val="24"/>
          <w:szCs w:val="24"/>
          <w14:ligatures w14:val="none"/>
        </w:rPr>
      </w:pPr>
      <w:r w:rsidRPr="007C7B57">
        <w:rPr>
          <w:rFonts w:ascii="Garamond" w:eastAsia="Times New Roman" w:hAnsi="Garamond" w:cs="Arial"/>
          <w:kern w:val="0"/>
          <w:sz w:val="24"/>
          <w:szCs w:val="24"/>
          <w14:ligatures w14:val="none"/>
        </w:rPr>
        <w:t xml:space="preserve">z osebami, ki so usposobljene za varno uporabo opreme; </w:t>
      </w:r>
    </w:p>
    <w:p w14:paraId="56D86447" w14:textId="6AEE8E9B" w:rsidR="00D10F94" w:rsidRPr="007C7B57" w:rsidRDefault="00D10F94" w:rsidP="00440B2E">
      <w:pPr>
        <w:numPr>
          <w:ilvl w:val="0"/>
          <w:numId w:val="69"/>
        </w:numPr>
        <w:spacing w:after="0" w:line="324" w:lineRule="auto"/>
        <w:jc w:val="both"/>
        <w:rPr>
          <w:rFonts w:ascii="Garamond" w:eastAsia="Times New Roman" w:hAnsi="Garamond" w:cs="Arial"/>
          <w:kern w:val="0"/>
          <w:sz w:val="24"/>
          <w:szCs w:val="24"/>
          <w14:ligatures w14:val="none"/>
        </w:rPr>
      </w:pPr>
      <w:r w:rsidRPr="007C7B57">
        <w:rPr>
          <w:rFonts w:ascii="Garamond" w:eastAsia="Times New Roman" w:hAnsi="Garamond" w:cs="Arial"/>
          <w:kern w:val="0"/>
          <w:sz w:val="24"/>
          <w:szCs w:val="24"/>
          <w14:ligatures w14:val="none"/>
        </w:rPr>
        <w:t>pod nadzorom, tako da se preverja, ali ljudje delajo varno.</w:t>
      </w:r>
    </w:p>
    <w:p w14:paraId="240EA132" w14:textId="7D5CF35D" w:rsidR="00AE7152" w:rsidRDefault="00914707" w:rsidP="001D7C7D">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Ponudnik mora izvesti vse potrebne varnostne ukrepe za varno delo na višini in zavarovati nevarna mesta (padec v globino, nevarnost padajočih predmetov…). Vsa dela na višini se morajo opravljati v skladu z Zakonom o varnosti in zdravju pri delu (ZVZD-1) in Uredbo o zagotavljanju varnosti in zdravja pri delu na začasnih in premičnih gradbiščih, uporabljati je potrebno delovno opremo, ki izpolnjuje vse zahteve Pravilnika o varnosti in zdravju pri uporabi delovne opreme. Ponudnik mora zagotoviti, da imajo vsi delavci, ki bodo opravljali dela na višini, v skladu s strokovnim priporočilom Sekcije čistilcev objektov veljaven zdravniški pregled z označbo ''delo na višini''. Ponudnik mora za vse delavce, ki bodo opravljali delo na višini, pred sklenitvijo pogodbe predložiti veljavno zdravniško spričevalo, ki dokazuje, da so sposobni dela na višini.</w:t>
      </w:r>
    </w:p>
    <w:p w14:paraId="1C2E90EE" w14:textId="77777777" w:rsidR="001D7C7D" w:rsidRPr="006E2835" w:rsidRDefault="001D7C7D" w:rsidP="001D7C7D">
      <w:pPr>
        <w:tabs>
          <w:tab w:val="left" w:pos="720"/>
        </w:tabs>
        <w:spacing w:after="0" w:line="324" w:lineRule="auto"/>
        <w:jc w:val="both"/>
        <w:rPr>
          <w:rFonts w:ascii="Garamond" w:eastAsia="Times New Roman" w:hAnsi="Garamond" w:cs="Arial"/>
          <w:kern w:val="0"/>
          <w:sz w:val="24"/>
          <w:szCs w:val="24"/>
          <w:lang w:eastAsia="sl-SI"/>
          <w14:ligatures w14:val="none"/>
        </w:rPr>
      </w:pPr>
    </w:p>
    <w:p w14:paraId="5B3CB1A4" w14:textId="049F4787" w:rsidR="002B65E0" w:rsidRDefault="00BC5B8D" w:rsidP="001D7C7D">
      <w:pPr>
        <w:pStyle w:val="Naslov1"/>
        <w:spacing w:before="0" w:after="0" w:line="324" w:lineRule="auto"/>
        <w:jc w:val="both"/>
        <w:rPr>
          <w:rFonts w:ascii="Garamond" w:eastAsia="Calibri" w:hAnsi="Garamond"/>
          <w:b/>
          <w:bCs/>
          <w:color w:val="auto"/>
          <w:sz w:val="24"/>
          <w:szCs w:val="24"/>
          <w:lang w:eastAsia="sl-SI"/>
        </w:rPr>
      </w:pPr>
      <w:bookmarkStart w:id="65" w:name="_Toc209085811"/>
      <w:r w:rsidRPr="006E2835">
        <w:rPr>
          <w:rFonts w:ascii="Garamond" w:eastAsia="Calibri" w:hAnsi="Garamond"/>
          <w:b/>
          <w:bCs/>
          <w:color w:val="auto"/>
          <w:sz w:val="24"/>
          <w:szCs w:val="24"/>
          <w:lang w:eastAsia="sl-SI"/>
        </w:rPr>
        <w:t>1</w:t>
      </w:r>
      <w:r w:rsidR="00B00C77" w:rsidRPr="006E2835">
        <w:rPr>
          <w:rFonts w:ascii="Garamond" w:eastAsia="Calibri" w:hAnsi="Garamond"/>
          <w:b/>
          <w:bCs/>
          <w:color w:val="auto"/>
          <w:sz w:val="24"/>
          <w:szCs w:val="24"/>
          <w:lang w:eastAsia="sl-SI"/>
        </w:rPr>
        <w:t>6</w:t>
      </w:r>
      <w:r w:rsidRPr="006E2835">
        <w:rPr>
          <w:rFonts w:ascii="Garamond" w:eastAsia="Calibri" w:hAnsi="Garamond"/>
          <w:b/>
          <w:bCs/>
          <w:color w:val="auto"/>
          <w:sz w:val="24"/>
          <w:szCs w:val="24"/>
          <w:lang w:eastAsia="sl-SI"/>
        </w:rPr>
        <w:t xml:space="preserve">. Spoštovanje zahtev </w:t>
      </w:r>
      <w:proofErr w:type="spellStart"/>
      <w:r w:rsidRPr="006E2835">
        <w:rPr>
          <w:rFonts w:ascii="Garamond" w:eastAsia="Calibri" w:hAnsi="Garamond"/>
          <w:b/>
          <w:bCs/>
          <w:color w:val="auto"/>
          <w:sz w:val="24"/>
          <w:szCs w:val="24"/>
          <w:lang w:eastAsia="sl-SI"/>
        </w:rPr>
        <w:t>okoljske</w:t>
      </w:r>
      <w:proofErr w:type="spellEnd"/>
      <w:r w:rsidRPr="006E2835">
        <w:rPr>
          <w:rFonts w:ascii="Garamond" w:eastAsia="Calibri" w:hAnsi="Garamond"/>
          <w:b/>
          <w:bCs/>
          <w:color w:val="auto"/>
          <w:sz w:val="24"/>
          <w:szCs w:val="24"/>
          <w:lang w:eastAsia="sl-SI"/>
        </w:rPr>
        <w:t xml:space="preserve"> zakonodaje, kot izhaja iz Uredbe o zelenem javnem naročanju</w:t>
      </w:r>
      <w:bookmarkEnd w:id="65"/>
    </w:p>
    <w:p w14:paraId="0CDEDE3B" w14:textId="77777777" w:rsidR="00773B52" w:rsidRPr="00773B52" w:rsidRDefault="00773B52" w:rsidP="001D7C7D">
      <w:pPr>
        <w:spacing w:after="0"/>
        <w:rPr>
          <w:lang w:eastAsia="sl-SI"/>
        </w:rPr>
      </w:pPr>
    </w:p>
    <w:p w14:paraId="1E693415" w14:textId="57DA6CCB" w:rsidR="001D7C7D" w:rsidRPr="007C7B57" w:rsidRDefault="0054210A" w:rsidP="001D7C7D">
      <w:pPr>
        <w:autoSpaceDE w:val="0"/>
        <w:autoSpaceDN w:val="0"/>
        <w:adjustRightInd w:val="0"/>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b/>
          <w:bCs/>
          <w:kern w:val="0"/>
          <w:sz w:val="24"/>
          <w:szCs w:val="24"/>
          <w:lang w:eastAsia="sl-SI"/>
          <w14:ligatures w14:val="none"/>
        </w:rPr>
        <w:t>Sklop 1</w:t>
      </w:r>
      <w:r w:rsidRPr="007C7B57">
        <w:rPr>
          <w:rFonts w:ascii="Garamond" w:eastAsia="Times New Roman" w:hAnsi="Garamond" w:cs="Arial"/>
          <w:kern w:val="0"/>
          <w:sz w:val="24"/>
          <w:szCs w:val="24"/>
          <w:lang w:eastAsia="sl-SI"/>
          <w14:ligatures w14:val="none"/>
        </w:rPr>
        <w:t xml:space="preserve">: </w:t>
      </w:r>
    </w:p>
    <w:p w14:paraId="53390405" w14:textId="065381C4" w:rsidR="00C42C17" w:rsidRPr="007C7B57" w:rsidRDefault="00C42C17" w:rsidP="00DC494B">
      <w:pPr>
        <w:autoSpaceDE w:val="0"/>
        <w:autoSpaceDN w:val="0"/>
        <w:adjustRightInd w:val="0"/>
        <w:spacing w:after="0" w:line="324" w:lineRule="auto"/>
        <w:jc w:val="both"/>
        <w:rPr>
          <w:rFonts w:ascii="Garamond" w:hAnsi="Garamond" w:cs="Arial"/>
          <w:sz w:val="24"/>
          <w:szCs w:val="24"/>
        </w:rPr>
      </w:pPr>
      <w:r w:rsidRPr="007C7B57">
        <w:rPr>
          <w:rFonts w:ascii="Garamond" w:hAnsi="Garamond" w:cs="Arial"/>
          <w:sz w:val="24"/>
          <w:szCs w:val="24"/>
        </w:rPr>
        <w:t xml:space="preserve">Poleg čiščenja mora izbrani ponudnik skrbeti tudi </w:t>
      </w:r>
      <w:r w:rsidR="005C2D97" w:rsidRPr="007C7B57">
        <w:rPr>
          <w:rFonts w:ascii="Garamond" w:hAnsi="Garamond" w:cs="Arial"/>
          <w:sz w:val="24"/>
          <w:szCs w:val="24"/>
        </w:rPr>
        <w:t xml:space="preserve">za </w:t>
      </w:r>
      <w:r w:rsidRPr="007C7B57">
        <w:rPr>
          <w:rFonts w:ascii="Garamond" w:hAnsi="Garamond" w:cs="Arial"/>
          <w:sz w:val="24"/>
          <w:szCs w:val="24"/>
        </w:rPr>
        <w:t xml:space="preserve">vsakodnevno nameščanje sanitarno higienskega materiala (papirnate brisače, toaletni papir, tekoče milo, </w:t>
      </w:r>
      <w:proofErr w:type="spellStart"/>
      <w:r w:rsidRPr="007C7B57">
        <w:rPr>
          <w:rFonts w:ascii="Garamond" w:hAnsi="Garamond" w:cs="Arial"/>
          <w:sz w:val="24"/>
          <w:szCs w:val="24"/>
        </w:rPr>
        <w:t>osvežilci</w:t>
      </w:r>
      <w:proofErr w:type="spellEnd"/>
      <w:r w:rsidRPr="007C7B57">
        <w:rPr>
          <w:rFonts w:ascii="Garamond" w:hAnsi="Garamond" w:cs="Arial"/>
          <w:sz w:val="24"/>
          <w:szCs w:val="24"/>
        </w:rPr>
        <w:t xml:space="preserve"> zraka, kocke in mrežice za pisoarje, doziranje čistila za raztapljanje urinskega in vodnega kamna v pisoarjih), </w:t>
      </w:r>
      <w:r w:rsidRPr="007C7B57">
        <w:rPr>
          <w:rFonts w:ascii="Garamond" w:hAnsi="Garamond" w:cs="Arial"/>
          <w:sz w:val="24"/>
          <w:szCs w:val="24"/>
        </w:rPr>
        <w:lastRenderedPageBreak/>
        <w:t xml:space="preserve">dobavo čistil, čistilnih pripomočkov, vrečk za smeti, sredstev za dezinfekcijo in drugega potrošnega materiala, potrebnega za čiščenje, kakor tudi vso delovno in zaščitno opremo izvajalcev čiščenja. </w:t>
      </w:r>
    </w:p>
    <w:p w14:paraId="4D5C1A18" w14:textId="77777777" w:rsidR="00C42C17" w:rsidRPr="007C7B57" w:rsidRDefault="00C42C17" w:rsidP="00DC494B">
      <w:pPr>
        <w:autoSpaceDE w:val="0"/>
        <w:autoSpaceDN w:val="0"/>
        <w:adjustRightInd w:val="0"/>
        <w:spacing w:after="0" w:line="324" w:lineRule="auto"/>
        <w:jc w:val="both"/>
        <w:rPr>
          <w:rFonts w:ascii="Garamond" w:hAnsi="Garamond" w:cs="Arial"/>
          <w:sz w:val="24"/>
          <w:szCs w:val="24"/>
        </w:rPr>
      </w:pPr>
    </w:p>
    <w:p w14:paraId="6161E23C" w14:textId="77777777" w:rsidR="00C42C17" w:rsidRPr="007C7B57" w:rsidRDefault="00C42C17" w:rsidP="00DC494B">
      <w:pPr>
        <w:autoSpaceDE w:val="0"/>
        <w:autoSpaceDN w:val="0"/>
        <w:adjustRightInd w:val="0"/>
        <w:spacing w:after="0" w:line="324" w:lineRule="auto"/>
        <w:jc w:val="both"/>
        <w:rPr>
          <w:rFonts w:ascii="Garamond" w:hAnsi="Garamond" w:cs="Arial"/>
          <w:sz w:val="24"/>
          <w:szCs w:val="24"/>
        </w:rPr>
      </w:pPr>
      <w:r w:rsidRPr="007C7B57">
        <w:rPr>
          <w:rFonts w:ascii="Garamond" w:hAnsi="Garamond" w:cs="Arial"/>
          <w:sz w:val="24"/>
          <w:szCs w:val="24"/>
        </w:rPr>
        <w:t>Univerzalna čistila, čistila za sanitarne prostore, čistila za okna, detergenti za ročno pomivanje posode in detergenti za pranje perila ne smejo biti razvrščeni in označeni z enim ali več stavki za nevarnost po Uredbi zelenem javnem naročanju in sicer kot izhaja iz Priloge Čistila, storitve čiščenja in storitve pranja perila, Verzija 2.01, April 2022, objavljenega na spletni strani Ministrstva za javno upravo, točka 5.1.1.</w:t>
      </w:r>
    </w:p>
    <w:p w14:paraId="0330F7A2" w14:textId="77777777" w:rsidR="00C42C17" w:rsidRPr="007C7B57" w:rsidRDefault="00C42C17" w:rsidP="00DC494B">
      <w:pPr>
        <w:autoSpaceDE w:val="0"/>
        <w:autoSpaceDN w:val="0"/>
        <w:adjustRightInd w:val="0"/>
        <w:spacing w:after="0" w:line="324" w:lineRule="auto"/>
        <w:jc w:val="both"/>
        <w:rPr>
          <w:rFonts w:ascii="Garamond" w:hAnsi="Garamond" w:cs="Arial"/>
          <w:sz w:val="24"/>
          <w:szCs w:val="24"/>
        </w:rPr>
      </w:pPr>
    </w:p>
    <w:p w14:paraId="2BE47E2C" w14:textId="2396BCE7" w:rsidR="00504FAE" w:rsidRPr="007C7B57" w:rsidRDefault="00C42C17" w:rsidP="00DC494B">
      <w:pPr>
        <w:autoSpaceDE w:val="0"/>
        <w:autoSpaceDN w:val="0"/>
        <w:adjustRightInd w:val="0"/>
        <w:spacing w:after="0" w:line="324" w:lineRule="auto"/>
        <w:jc w:val="both"/>
        <w:rPr>
          <w:rFonts w:ascii="Garamond" w:hAnsi="Garamond" w:cs="Arial"/>
          <w:sz w:val="24"/>
          <w:szCs w:val="24"/>
        </w:rPr>
      </w:pPr>
      <w:r w:rsidRPr="007C7B57">
        <w:rPr>
          <w:rFonts w:ascii="Garamond" w:hAnsi="Garamond" w:cs="Arial"/>
          <w:sz w:val="24"/>
          <w:szCs w:val="24"/>
        </w:rPr>
        <w:t>Univerzalnem čistilu, čistilu za sanitarne prostore, čistilom za okna, detergentu za ročno pomivanje posode, detergentu za pomivalne stroje in detergentu za pranje perila morajo biti priložena jasna navodila za doziranje.</w:t>
      </w:r>
    </w:p>
    <w:p w14:paraId="22B7031E" w14:textId="2B2021F0" w:rsidR="0058217C" w:rsidRPr="007C7B57" w:rsidRDefault="0058217C" w:rsidP="0049586E">
      <w:pPr>
        <w:pStyle w:val="Navadensplet"/>
        <w:spacing w:line="360" w:lineRule="auto"/>
        <w:jc w:val="both"/>
        <w:rPr>
          <w:rFonts w:ascii="Garamond" w:hAnsi="Garamond"/>
        </w:rPr>
      </w:pPr>
      <w:r w:rsidRPr="007C7B57">
        <w:rPr>
          <w:rFonts w:ascii="Garamond" w:hAnsi="Garamond"/>
        </w:rPr>
        <w:t>Izvajalec je dolžan za vsa izvedena dela , predložiti izpolnjen</w:t>
      </w:r>
      <w:r w:rsidR="00914707" w:rsidRPr="007C7B57">
        <w:rPr>
          <w:rFonts w:ascii="Garamond" w:hAnsi="Garamond"/>
        </w:rPr>
        <w:t>o poročilo,</w:t>
      </w:r>
      <w:r w:rsidRPr="007C7B57">
        <w:rPr>
          <w:rFonts w:ascii="Garamond" w:hAnsi="Garamond"/>
        </w:rPr>
        <w:t xml:space="preserve"> zapisnik ali delovni nalog. Vsebovati mora najmanj datum izvedbe, opis opravljenih del ter navedbo števila opravljenih delovnih ur.</w:t>
      </w:r>
    </w:p>
    <w:p w14:paraId="1CE93775" w14:textId="2224B648" w:rsidR="002B65E0" w:rsidRDefault="0058217C" w:rsidP="00DC494B">
      <w:pPr>
        <w:spacing w:after="0" w:line="324" w:lineRule="auto"/>
        <w:jc w:val="both"/>
        <w:rPr>
          <w:rFonts w:ascii="Garamond" w:eastAsia="Times New Roman" w:hAnsi="Garamond" w:cs="Arial"/>
          <w:b/>
          <w:iCs/>
          <w:kern w:val="0"/>
          <w:sz w:val="24"/>
          <w:szCs w:val="24"/>
          <w:lang w:eastAsia="sl-SI"/>
          <w14:ligatures w14:val="none"/>
        </w:rPr>
      </w:pPr>
      <w:r w:rsidRPr="002B65E0">
        <w:rPr>
          <w:rFonts w:ascii="Garamond" w:hAnsi="Garamond"/>
          <w:sz w:val="24"/>
          <w:szCs w:val="24"/>
        </w:rPr>
        <w:t xml:space="preserve">Izvajalec mora </w:t>
      </w:r>
      <w:r w:rsidR="00914707" w:rsidRPr="002B65E0">
        <w:rPr>
          <w:rFonts w:ascii="Garamond" w:hAnsi="Garamond"/>
          <w:sz w:val="24"/>
          <w:szCs w:val="24"/>
        </w:rPr>
        <w:t xml:space="preserve">poročilo, </w:t>
      </w:r>
      <w:r w:rsidRPr="002B65E0">
        <w:rPr>
          <w:rFonts w:ascii="Garamond" w:hAnsi="Garamond"/>
          <w:sz w:val="24"/>
          <w:szCs w:val="24"/>
        </w:rPr>
        <w:t xml:space="preserve">zapisnik oz. delovni nalog predložiti v potrditev glavni sestri oddelka in SPOBO ter skrbniku pogodbe. </w:t>
      </w:r>
      <w:r w:rsidR="00504FAE" w:rsidRPr="002B65E0">
        <w:rPr>
          <w:rFonts w:ascii="Garamond" w:hAnsi="Garamond"/>
          <w:sz w:val="24"/>
          <w:szCs w:val="24"/>
        </w:rPr>
        <w:t>Potrditev s podpisom skrbnika pogodbe je obvezni pogoj za priznanje izvedenih storitev in podlaga za obračun oziroma plačilo</w:t>
      </w:r>
      <w:r w:rsidRPr="002B65E0">
        <w:rPr>
          <w:rFonts w:ascii="Garamond" w:hAnsi="Garamond"/>
          <w:sz w:val="24"/>
          <w:szCs w:val="24"/>
        </w:rPr>
        <w:t>.</w:t>
      </w:r>
    </w:p>
    <w:p w14:paraId="0600CF01" w14:textId="77777777" w:rsidR="002B65E0" w:rsidRDefault="002B65E0" w:rsidP="00DC494B">
      <w:pPr>
        <w:spacing w:after="0" w:line="324" w:lineRule="auto"/>
        <w:jc w:val="both"/>
        <w:rPr>
          <w:rFonts w:ascii="Garamond" w:eastAsia="Times New Roman" w:hAnsi="Garamond" w:cs="Arial"/>
          <w:b/>
          <w:iCs/>
          <w:kern w:val="0"/>
          <w:sz w:val="24"/>
          <w:szCs w:val="24"/>
          <w:lang w:eastAsia="sl-SI"/>
          <w14:ligatures w14:val="none"/>
        </w:rPr>
      </w:pPr>
    </w:p>
    <w:p w14:paraId="6966929A" w14:textId="167EE378" w:rsidR="00BC5B8D" w:rsidRPr="007C7B57" w:rsidRDefault="00BC5B8D"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b/>
          <w:iCs/>
          <w:kern w:val="0"/>
          <w:sz w:val="24"/>
          <w:szCs w:val="24"/>
          <w:lang w:eastAsia="sl-SI"/>
          <w14:ligatures w14:val="none"/>
        </w:rPr>
        <w:t xml:space="preserve">Dokazilo: </w:t>
      </w:r>
      <w:r w:rsidRPr="007C7B57">
        <w:rPr>
          <w:rFonts w:ascii="Garamond" w:eastAsia="Times New Roman" w:hAnsi="Garamond" w:cs="Arial"/>
          <w:kern w:val="0"/>
          <w:sz w:val="24"/>
          <w:szCs w:val="24"/>
          <w:lang w:eastAsia="sl-SI"/>
          <w14:ligatures w14:val="none"/>
        </w:rPr>
        <w:t>Ponudnik ponudbi predloži:</w:t>
      </w:r>
    </w:p>
    <w:p w14:paraId="1F131861" w14:textId="77777777" w:rsidR="00BC5B8D" w:rsidRPr="007C7B57" w:rsidRDefault="00BC5B8D" w:rsidP="00DC494B">
      <w:pPr>
        <w:spacing w:after="0" w:line="324" w:lineRule="auto"/>
        <w:jc w:val="both"/>
        <w:rPr>
          <w:rFonts w:ascii="Garamond" w:eastAsia="Times New Roman" w:hAnsi="Garamond" w:cs="Arial"/>
          <w:i/>
          <w:iCs/>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 </w:t>
      </w:r>
      <w:bookmarkStart w:id="66" w:name="_Hlk83196672"/>
      <w:r w:rsidRPr="007C7B57">
        <w:rPr>
          <w:rFonts w:ascii="Garamond" w:eastAsia="Times New Roman" w:hAnsi="Garamond" w:cs="Arial"/>
          <w:kern w:val="0"/>
          <w:sz w:val="24"/>
          <w:szCs w:val="24"/>
          <w:lang w:eastAsia="sl-SI"/>
          <w14:ligatures w14:val="none"/>
        </w:rPr>
        <w:t xml:space="preserve">izpolnjen in podpisan obrazec </w:t>
      </w:r>
      <w:r w:rsidRPr="007C7B57">
        <w:rPr>
          <w:rFonts w:ascii="Garamond" w:eastAsia="Times New Roman" w:hAnsi="Garamond" w:cs="Arial"/>
          <w:i/>
          <w:iCs/>
          <w:kern w:val="0"/>
          <w:sz w:val="24"/>
          <w:szCs w:val="24"/>
          <w:lang w:eastAsia="sl-SI"/>
          <w14:ligatures w14:val="none"/>
        </w:rPr>
        <w:t xml:space="preserve">Izjava o spoštovanju zahtev iz Uredbe o zelenem javnem naročanju </w:t>
      </w:r>
      <w:bookmarkEnd w:id="66"/>
      <w:r w:rsidRPr="007C7B57">
        <w:rPr>
          <w:rFonts w:ascii="Garamond" w:eastAsia="Times New Roman" w:hAnsi="Garamond" w:cs="Arial"/>
          <w:i/>
          <w:iCs/>
          <w:kern w:val="0"/>
          <w:sz w:val="24"/>
          <w:szCs w:val="24"/>
          <w:lang w:eastAsia="sl-SI"/>
          <w14:ligatures w14:val="none"/>
        </w:rPr>
        <w:t xml:space="preserve">IN </w:t>
      </w:r>
    </w:p>
    <w:p w14:paraId="3A9B136F" w14:textId="77777777" w:rsidR="00BC5B8D" w:rsidRPr="007C7B57" w:rsidRDefault="00BC5B8D" w:rsidP="00DC494B">
      <w:pPr>
        <w:spacing w:after="0" w:line="324" w:lineRule="auto"/>
        <w:jc w:val="both"/>
        <w:rPr>
          <w:rFonts w:ascii="Garamond" w:eastAsia="Times New Roman" w:hAnsi="Garamond" w:cs="Arial"/>
          <w:i/>
          <w:iCs/>
          <w:kern w:val="0"/>
          <w:sz w:val="24"/>
          <w:szCs w:val="24"/>
          <w:lang w:eastAsia="sl-SI"/>
          <w14:ligatures w14:val="none"/>
        </w:rPr>
      </w:pPr>
      <w:r w:rsidRPr="007C7B57">
        <w:rPr>
          <w:rFonts w:ascii="Garamond" w:eastAsia="Times New Roman" w:hAnsi="Garamond" w:cs="Arial"/>
          <w:kern w:val="0"/>
          <w:sz w:val="24"/>
          <w:szCs w:val="24"/>
          <w:lang w:eastAsia="sl-SI"/>
          <w14:ligatures w14:val="none"/>
        </w:rPr>
        <w:t>predloži ust</w:t>
      </w:r>
      <w:r w:rsidRPr="007C7B57">
        <w:rPr>
          <w:rFonts w:ascii="Garamond" w:eastAsia="Times New Roman" w:hAnsi="Garamond" w:cs="Arial"/>
          <w:iCs/>
          <w:kern w:val="0"/>
          <w:sz w:val="24"/>
          <w:szCs w:val="24"/>
          <w:lang w:eastAsia="sl-SI"/>
          <w14:ligatures w14:val="none"/>
        </w:rPr>
        <w:t>rezna dokazila:</w:t>
      </w:r>
    </w:p>
    <w:p w14:paraId="6A456D20" w14:textId="6412ACB5" w:rsidR="00BC5B8D" w:rsidRPr="007C7B57" w:rsidRDefault="00BC5B8D" w:rsidP="00DC494B">
      <w:pPr>
        <w:spacing w:after="0" w:line="324" w:lineRule="auto"/>
        <w:ind w:left="567"/>
        <w:jc w:val="both"/>
        <w:rPr>
          <w:rFonts w:ascii="Garamond" w:eastAsia="Times New Roman" w:hAnsi="Garamond" w:cs="Arial"/>
          <w:i/>
          <w:iCs/>
          <w:kern w:val="0"/>
          <w:sz w:val="24"/>
          <w:szCs w:val="24"/>
          <w:lang w:eastAsia="sl-SI"/>
          <w14:ligatures w14:val="none"/>
        </w:rPr>
      </w:pPr>
      <w:r w:rsidRPr="007C7B57">
        <w:rPr>
          <w:rFonts w:ascii="Garamond" w:eastAsia="Times New Roman" w:hAnsi="Garamond" w:cs="Arial"/>
          <w:iCs/>
          <w:kern w:val="0"/>
          <w:sz w:val="24"/>
          <w:szCs w:val="24"/>
          <w:lang w:eastAsia="sl-SI"/>
          <w14:ligatures w14:val="none"/>
        </w:rPr>
        <w:t>-</w:t>
      </w:r>
      <w:r w:rsidRPr="007C7B57">
        <w:rPr>
          <w:rFonts w:ascii="Garamond" w:eastAsia="Times New Roman" w:hAnsi="Garamond" w:cs="Arial"/>
          <w:i/>
          <w:iCs/>
          <w:kern w:val="0"/>
          <w:sz w:val="24"/>
          <w:szCs w:val="24"/>
          <w:lang w:eastAsia="sl-SI"/>
          <w14:ligatures w14:val="none"/>
        </w:rPr>
        <w:t xml:space="preserve"> ustrezno dokazilo, iz katerega izhaja, da so zahteve izpolnjene, ALI potrdilo, da ima blago znak za okolje EU za čistila (angl. </w:t>
      </w:r>
      <w:proofErr w:type="spellStart"/>
      <w:r w:rsidRPr="007C7B57">
        <w:rPr>
          <w:rFonts w:ascii="Garamond" w:eastAsia="Times New Roman" w:hAnsi="Garamond" w:cs="Arial"/>
          <w:i/>
          <w:iCs/>
          <w:kern w:val="0"/>
          <w:sz w:val="24"/>
          <w:szCs w:val="24"/>
          <w:lang w:eastAsia="sl-SI"/>
          <w14:ligatures w14:val="none"/>
        </w:rPr>
        <w:t>Ecolabel</w:t>
      </w:r>
      <w:proofErr w:type="spellEnd"/>
      <w:r w:rsidRPr="007C7B57">
        <w:rPr>
          <w:rFonts w:ascii="Garamond" w:eastAsia="Times New Roman" w:hAnsi="Garamond" w:cs="Arial"/>
          <w:i/>
          <w:iCs/>
          <w:kern w:val="0"/>
          <w:sz w:val="24"/>
          <w:szCs w:val="24"/>
          <w:lang w:eastAsia="sl-SI"/>
          <w14:ligatures w14:val="none"/>
        </w:rPr>
        <w:t xml:space="preserve"> </w:t>
      </w:r>
      <w:proofErr w:type="spellStart"/>
      <w:r w:rsidRPr="007C7B57">
        <w:rPr>
          <w:rFonts w:ascii="Garamond" w:eastAsia="Times New Roman" w:hAnsi="Garamond" w:cs="Arial"/>
          <w:i/>
          <w:iCs/>
          <w:kern w:val="0"/>
          <w:sz w:val="24"/>
          <w:szCs w:val="24"/>
          <w:lang w:eastAsia="sl-SI"/>
          <w14:ligatures w14:val="none"/>
        </w:rPr>
        <w:t>for</w:t>
      </w:r>
      <w:proofErr w:type="spellEnd"/>
      <w:r w:rsidRPr="007C7B57">
        <w:rPr>
          <w:rFonts w:ascii="Garamond" w:eastAsia="Times New Roman" w:hAnsi="Garamond" w:cs="Arial"/>
          <w:i/>
          <w:iCs/>
          <w:kern w:val="0"/>
          <w:sz w:val="24"/>
          <w:szCs w:val="24"/>
          <w:lang w:eastAsia="sl-SI"/>
          <w14:ligatures w14:val="none"/>
        </w:rPr>
        <w:t xml:space="preserve"> </w:t>
      </w:r>
      <w:proofErr w:type="spellStart"/>
      <w:r w:rsidRPr="007C7B57">
        <w:rPr>
          <w:rFonts w:ascii="Garamond" w:eastAsia="Times New Roman" w:hAnsi="Garamond" w:cs="Arial"/>
          <w:i/>
          <w:iCs/>
          <w:kern w:val="0"/>
          <w:sz w:val="24"/>
          <w:szCs w:val="24"/>
          <w:lang w:eastAsia="sl-SI"/>
          <w14:ligatures w14:val="none"/>
        </w:rPr>
        <w:t>Hard</w:t>
      </w:r>
      <w:proofErr w:type="spellEnd"/>
      <w:r w:rsidRPr="007C7B57">
        <w:rPr>
          <w:rFonts w:ascii="Garamond" w:eastAsia="Times New Roman" w:hAnsi="Garamond" w:cs="Arial"/>
          <w:i/>
          <w:iCs/>
          <w:kern w:val="0"/>
          <w:sz w:val="24"/>
          <w:szCs w:val="24"/>
          <w:lang w:eastAsia="sl-SI"/>
          <w14:ligatures w14:val="none"/>
        </w:rPr>
        <w:t xml:space="preserve"> </w:t>
      </w:r>
      <w:proofErr w:type="spellStart"/>
      <w:r w:rsidRPr="007C7B57">
        <w:rPr>
          <w:rFonts w:ascii="Garamond" w:eastAsia="Times New Roman" w:hAnsi="Garamond" w:cs="Arial"/>
          <w:i/>
          <w:iCs/>
          <w:kern w:val="0"/>
          <w:sz w:val="24"/>
          <w:szCs w:val="24"/>
          <w:lang w:eastAsia="sl-SI"/>
          <w14:ligatures w14:val="none"/>
        </w:rPr>
        <w:t>Surface</w:t>
      </w:r>
      <w:proofErr w:type="spellEnd"/>
      <w:r w:rsidRPr="007C7B57">
        <w:rPr>
          <w:rFonts w:ascii="Garamond" w:eastAsia="Times New Roman" w:hAnsi="Garamond" w:cs="Arial"/>
          <w:i/>
          <w:iCs/>
          <w:kern w:val="0"/>
          <w:sz w:val="24"/>
          <w:szCs w:val="24"/>
          <w:lang w:eastAsia="sl-SI"/>
          <w14:ligatures w14:val="none"/>
        </w:rPr>
        <w:t xml:space="preserve"> </w:t>
      </w:r>
      <w:proofErr w:type="spellStart"/>
      <w:r w:rsidRPr="007C7B57">
        <w:rPr>
          <w:rFonts w:ascii="Garamond" w:eastAsia="Times New Roman" w:hAnsi="Garamond" w:cs="Arial"/>
          <w:i/>
          <w:iCs/>
          <w:kern w:val="0"/>
          <w:sz w:val="24"/>
          <w:szCs w:val="24"/>
          <w:lang w:eastAsia="sl-SI"/>
          <w14:ligatures w14:val="none"/>
        </w:rPr>
        <w:t>Cleaning</w:t>
      </w:r>
      <w:proofErr w:type="spellEnd"/>
      <w:r w:rsidRPr="007C7B57">
        <w:rPr>
          <w:rFonts w:ascii="Garamond" w:eastAsia="Times New Roman" w:hAnsi="Garamond" w:cs="Arial"/>
          <w:i/>
          <w:iCs/>
          <w:kern w:val="0"/>
          <w:sz w:val="24"/>
          <w:szCs w:val="24"/>
          <w:lang w:eastAsia="sl-SI"/>
          <w14:ligatures w14:val="none"/>
        </w:rPr>
        <w:t xml:space="preserve"> </w:t>
      </w:r>
      <w:proofErr w:type="spellStart"/>
      <w:r w:rsidRPr="007C7B57">
        <w:rPr>
          <w:rFonts w:ascii="Garamond" w:eastAsia="Times New Roman" w:hAnsi="Garamond" w:cs="Arial"/>
          <w:i/>
          <w:iCs/>
          <w:kern w:val="0"/>
          <w:sz w:val="24"/>
          <w:szCs w:val="24"/>
          <w:lang w:eastAsia="sl-SI"/>
          <w14:ligatures w14:val="none"/>
        </w:rPr>
        <w:t>products</w:t>
      </w:r>
      <w:proofErr w:type="spellEnd"/>
      <w:r w:rsidRPr="007C7B57">
        <w:rPr>
          <w:rFonts w:ascii="Garamond" w:eastAsia="Times New Roman" w:hAnsi="Garamond" w:cs="Arial"/>
          <w:i/>
          <w:iCs/>
          <w:kern w:val="0"/>
          <w:sz w:val="24"/>
          <w:szCs w:val="24"/>
          <w:lang w:eastAsia="sl-SI"/>
          <w14:ligatures w14:val="none"/>
        </w:rPr>
        <w:t>), ALI varnostne liste za vse izdelke, ki so predmet ponudbe;</w:t>
      </w:r>
    </w:p>
    <w:p w14:paraId="35813779" w14:textId="77777777" w:rsidR="00AE7152" w:rsidRPr="007C7B57" w:rsidRDefault="00AE7152" w:rsidP="00DC494B">
      <w:pPr>
        <w:spacing w:after="0" w:line="324" w:lineRule="auto"/>
        <w:jc w:val="both"/>
        <w:rPr>
          <w:rFonts w:ascii="Garamond" w:eastAsia="Calibri" w:hAnsi="Garamond" w:cs="Arial"/>
          <w:kern w:val="0"/>
          <w:sz w:val="24"/>
          <w:szCs w:val="24"/>
          <w14:ligatures w14:val="none"/>
        </w:rPr>
      </w:pPr>
    </w:p>
    <w:p w14:paraId="29B00E11" w14:textId="3618D32B" w:rsidR="00BC5B8D" w:rsidRPr="007C7B57" w:rsidRDefault="006B73CE" w:rsidP="00DC494B">
      <w:pPr>
        <w:spacing w:after="0" w:line="324" w:lineRule="auto"/>
        <w:jc w:val="both"/>
        <w:rPr>
          <w:rFonts w:ascii="Garamond" w:eastAsia="Calibri" w:hAnsi="Garamond" w:cs="Arial"/>
          <w:kern w:val="0"/>
          <w:sz w:val="24"/>
          <w:szCs w:val="24"/>
          <w14:ligatures w14:val="none"/>
        </w:rPr>
      </w:pPr>
      <w:r w:rsidRPr="007C7B57">
        <w:rPr>
          <w:rFonts w:ascii="Garamond" w:eastAsia="Calibri" w:hAnsi="Garamond" w:cs="Arial"/>
          <w:kern w:val="0"/>
          <w:sz w:val="24"/>
          <w:szCs w:val="24"/>
          <w14:ligatures w14:val="none"/>
        </w:rPr>
        <w:t>4.</w:t>
      </w:r>
      <w:r w:rsidR="0054210A" w:rsidRPr="007C7B57">
        <w:rPr>
          <w:rFonts w:ascii="Garamond" w:eastAsia="Calibri" w:hAnsi="Garamond" w:cs="Arial"/>
          <w:kern w:val="0"/>
          <w:sz w:val="24"/>
          <w:szCs w:val="24"/>
          <w14:ligatures w14:val="none"/>
        </w:rPr>
        <w:t xml:space="preserve"> </w:t>
      </w:r>
      <w:r w:rsidR="008267DD" w:rsidRPr="007C7B57">
        <w:rPr>
          <w:rFonts w:ascii="Garamond" w:eastAsia="Calibri" w:hAnsi="Garamond" w:cs="Arial"/>
          <w:kern w:val="0"/>
          <w:sz w:val="24"/>
          <w:szCs w:val="24"/>
          <w14:ligatures w14:val="none"/>
        </w:rPr>
        <w:t>Oprema za čiščenje mora izpolnjevati zahteve, da v</w:t>
      </w:r>
      <w:r w:rsidR="00BC5B8D" w:rsidRPr="007C7B57">
        <w:rPr>
          <w:rFonts w:ascii="Garamond" w:eastAsia="Calibri" w:hAnsi="Garamond" w:cs="Arial"/>
          <w:kern w:val="0"/>
          <w:sz w:val="24"/>
          <w:szCs w:val="24"/>
          <w14:ligatures w14:val="none"/>
        </w:rPr>
        <w:t>saj eden od:</w:t>
      </w:r>
    </w:p>
    <w:p w14:paraId="62185D71" w14:textId="77777777" w:rsidR="00BC5B8D" w:rsidRPr="007C7B57" w:rsidRDefault="00BC5B8D" w:rsidP="00DC494B">
      <w:pPr>
        <w:spacing w:after="0" w:line="324" w:lineRule="auto"/>
        <w:jc w:val="both"/>
        <w:rPr>
          <w:rFonts w:ascii="Garamond" w:eastAsia="Calibri" w:hAnsi="Garamond" w:cs="Arial"/>
          <w:kern w:val="0"/>
          <w:sz w:val="24"/>
          <w:szCs w:val="24"/>
          <w14:ligatures w14:val="none"/>
        </w:rPr>
      </w:pPr>
      <w:r w:rsidRPr="007C7B57">
        <w:rPr>
          <w:rFonts w:ascii="Garamond" w:eastAsia="Calibri" w:hAnsi="Garamond" w:cs="Arial"/>
          <w:kern w:val="0"/>
          <w:sz w:val="24"/>
          <w:szCs w:val="24"/>
          <w14:ligatures w14:val="none"/>
        </w:rPr>
        <w:t xml:space="preserve">– sesalnikov, ki se napajajo iz električnega omrežja, in </w:t>
      </w:r>
    </w:p>
    <w:p w14:paraId="5BC5ABE3" w14:textId="77777777" w:rsidR="00BC5B8D" w:rsidRPr="007C7B57" w:rsidRDefault="00BC5B8D" w:rsidP="00DC494B">
      <w:pPr>
        <w:spacing w:after="0" w:line="324" w:lineRule="auto"/>
        <w:jc w:val="both"/>
        <w:rPr>
          <w:rFonts w:ascii="Garamond" w:eastAsia="Calibri" w:hAnsi="Garamond" w:cs="Arial"/>
          <w:kern w:val="0"/>
          <w:sz w:val="24"/>
          <w:szCs w:val="24"/>
          <w14:ligatures w14:val="none"/>
        </w:rPr>
      </w:pPr>
      <w:r w:rsidRPr="007C7B57">
        <w:rPr>
          <w:rFonts w:ascii="Garamond" w:eastAsia="Calibri" w:hAnsi="Garamond" w:cs="Arial"/>
          <w:kern w:val="0"/>
          <w:sz w:val="24"/>
          <w:szCs w:val="24"/>
          <w14:ligatures w14:val="none"/>
        </w:rPr>
        <w:t>– sesalnikov, ki se napajajo iz električnega omrežja in akumulatorja (hibridni sesalniki)</w:t>
      </w:r>
    </w:p>
    <w:p w14:paraId="49601CA0" w14:textId="32F94D7A" w:rsidR="00BC5B8D" w:rsidRPr="007C7B57" w:rsidRDefault="008267DD" w:rsidP="00DC494B">
      <w:pPr>
        <w:spacing w:after="0" w:line="324" w:lineRule="auto"/>
        <w:jc w:val="both"/>
        <w:rPr>
          <w:rFonts w:ascii="Garamond" w:eastAsia="Calibri" w:hAnsi="Garamond" w:cs="Arial"/>
          <w:kern w:val="0"/>
          <w:sz w:val="24"/>
          <w:szCs w:val="24"/>
          <w14:ligatures w14:val="none"/>
        </w:rPr>
      </w:pPr>
      <w:r w:rsidRPr="007C7B57">
        <w:rPr>
          <w:rFonts w:ascii="Garamond" w:eastAsia="Calibri" w:hAnsi="Garamond" w:cs="Arial"/>
          <w:kern w:val="0"/>
          <w:sz w:val="24"/>
          <w:szCs w:val="24"/>
          <w14:ligatures w14:val="none"/>
        </w:rPr>
        <w:t>ki</w:t>
      </w:r>
      <w:r w:rsidR="00BC5B8D" w:rsidRPr="007C7B57">
        <w:rPr>
          <w:rFonts w:ascii="Garamond" w:eastAsia="Calibri" w:hAnsi="Garamond" w:cs="Arial"/>
          <w:kern w:val="0"/>
          <w:sz w:val="24"/>
          <w:szCs w:val="24"/>
          <w14:ligatures w14:val="none"/>
        </w:rPr>
        <w:t xml:space="preserve"> so namenjeni odstranjevanju umazanije s površine, predvidene za čiščenje z zračnim tokom </w:t>
      </w:r>
    </w:p>
    <w:p w14:paraId="0736F4F4" w14:textId="77777777" w:rsidR="00BC5B8D" w:rsidRPr="007C7B57" w:rsidRDefault="00BC5B8D" w:rsidP="00DC494B">
      <w:pPr>
        <w:spacing w:after="0" w:line="324" w:lineRule="auto"/>
        <w:jc w:val="both"/>
        <w:rPr>
          <w:rFonts w:ascii="Garamond" w:eastAsia="Calibri" w:hAnsi="Garamond" w:cs="Arial"/>
          <w:kern w:val="0"/>
          <w:sz w:val="24"/>
          <w:szCs w:val="24"/>
          <w14:ligatures w14:val="none"/>
        </w:rPr>
      </w:pPr>
      <w:r w:rsidRPr="007C7B57">
        <w:rPr>
          <w:rFonts w:ascii="Garamond" w:eastAsia="Calibri" w:hAnsi="Garamond" w:cs="Arial"/>
          <w:kern w:val="0"/>
          <w:sz w:val="24"/>
          <w:szCs w:val="24"/>
          <w14:ligatures w14:val="none"/>
        </w:rPr>
        <w:t xml:space="preserve">in ki jih uporablja ponudnik, mora biti uvrščen v razred energijske učinkovitosti A, razen če </w:t>
      </w:r>
    </w:p>
    <w:p w14:paraId="625FEB69" w14:textId="77777777" w:rsidR="00BC5B8D" w:rsidRPr="007C7B57" w:rsidRDefault="00BC5B8D" w:rsidP="00DC494B">
      <w:pPr>
        <w:spacing w:after="0" w:line="324" w:lineRule="auto"/>
        <w:jc w:val="both"/>
        <w:rPr>
          <w:rFonts w:ascii="Garamond" w:eastAsia="Calibri" w:hAnsi="Garamond" w:cs="Arial"/>
          <w:kern w:val="0"/>
          <w:sz w:val="24"/>
          <w:szCs w:val="24"/>
          <w14:ligatures w14:val="none"/>
        </w:rPr>
      </w:pPr>
      <w:r w:rsidRPr="007C7B57">
        <w:rPr>
          <w:rFonts w:ascii="Garamond" w:eastAsia="Calibri" w:hAnsi="Garamond" w:cs="Arial"/>
          <w:kern w:val="0"/>
          <w:sz w:val="24"/>
          <w:szCs w:val="24"/>
          <w14:ligatures w14:val="none"/>
        </w:rPr>
        <w:t xml:space="preserve">ponudnik že razpolaga s potrebnimi sesalniki ali namerava za izvedbo naročila uporabiti rabljene </w:t>
      </w:r>
    </w:p>
    <w:p w14:paraId="14D712E2" w14:textId="77777777" w:rsidR="00BC5B8D" w:rsidRPr="007C7B57" w:rsidRDefault="00BC5B8D" w:rsidP="001D7C7D">
      <w:pPr>
        <w:spacing w:after="0" w:line="324" w:lineRule="auto"/>
        <w:jc w:val="both"/>
        <w:rPr>
          <w:rFonts w:ascii="Garamond" w:eastAsia="Calibri" w:hAnsi="Garamond" w:cs="Arial"/>
          <w:kern w:val="0"/>
          <w:sz w:val="24"/>
          <w:szCs w:val="24"/>
          <w14:ligatures w14:val="none"/>
        </w:rPr>
      </w:pPr>
      <w:r w:rsidRPr="007C7B57">
        <w:rPr>
          <w:rFonts w:ascii="Garamond" w:eastAsia="Calibri" w:hAnsi="Garamond" w:cs="Arial"/>
          <w:kern w:val="0"/>
          <w:sz w:val="24"/>
          <w:szCs w:val="24"/>
          <w14:ligatures w14:val="none"/>
        </w:rPr>
        <w:t>sesalnike.</w:t>
      </w:r>
    </w:p>
    <w:p w14:paraId="1A3E4FAB" w14:textId="77777777" w:rsidR="00675E20" w:rsidRPr="007C7B57" w:rsidRDefault="00675E20" w:rsidP="001D7C7D">
      <w:pPr>
        <w:spacing w:after="0" w:line="324" w:lineRule="auto"/>
        <w:jc w:val="both"/>
        <w:rPr>
          <w:rFonts w:ascii="Garamond" w:eastAsia="Calibri" w:hAnsi="Garamond" w:cs="Arial"/>
          <w:kern w:val="0"/>
          <w:sz w:val="24"/>
          <w:szCs w:val="24"/>
          <w14:ligatures w14:val="none"/>
        </w:rPr>
      </w:pPr>
    </w:p>
    <w:p w14:paraId="19FC259F" w14:textId="7A8D4FE0" w:rsidR="00BC5B8D" w:rsidRPr="007C7B57" w:rsidRDefault="00BC5B8D" w:rsidP="001D7C7D">
      <w:pPr>
        <w:spacing w:after="0" w:line="324" w:lineRule="auto"/>
        <w:jc w:val="both"/>
        <w:rPr>
          <w:rFonts w:ascii="Garamond" w:eastAsia="Calibri" w:hAnsi="Garamond" w:cs="Arial"/>
          <w:kern w:val="0"/>
          <w:sz w:val="24"/>
          <w:szCs w:val="24"/>
          <w14:ligatures w14:val="none"/>
        </w:rPr>
      </w:pPr>
      <w:r w:rsidRPr="007C7B57">
        <w:rPr>
          <w:rFonts w:ascii="Garamond" w:eastAsia="Calibri" w:hAnsi="Garamond" w:cs="Arial"/>
          <w:kern w:val="0"/>
          <w:sz w:val="24"/>
          <w:szCs w:val="24"/>
          <w14:ligatures w14:val="none"/>
        </w:rPr>
        <w:t xml:space="preserve">Dokazilo: Ponudnik mora k ponudbi priložiti– izpolnjen in podpisan obrazec Izjava o spoštovanju zahtev iz Uredbe o zelenem javnem naročanju izjavo, da bo pri izpolnil zahtevo, in ustrezno </w:t>
      </w:r>
      <w:r w:rsidRPr="007C7B57">
        <w:rPr>
          <w:rFonts w:ascii="Garamond" w:eastAsia="Calibri" w:hAnsi="Garamond" w:cs="Arial"/>
          <w:kern w:val="0"/>
          <w:sz w:val="24"/>
          <w:szCs w:val="24"/>
          <w14:ligatures w14:val="none"/>
        </w:rPr>
        <w:lastRenderedPageBreak/>
        <w:t>dokazilo, iz katerega izhaja, da so zahteve izpolnjene, ali tehnično dokumentacijo proizvajalca, iz katere izhaja, da so zahteve izpolnjene, ali nalepko o energijski učinkovitosti, ali  ustrezno dokazilo, iz katerega izhaja, da so zahteve izpolnjene.</w:t>
      </w:r>
    </w:p>
    <w:p w14:paraId="387DC0C4" w14:textId="77777777" w:rsidR="00675E20" w:rsidRPr="007C7B57" w:rsidRDefault="00675E20" w:rsidP="00DC494B">
      <w:pPr>
        <w:spacing w:after="0" w:line="324" w:lineRule="auto"/>
        <w:jc w:val="both"/>
        <w:rPr>
          <w:rFonts w:ascii="Garamond" w:eastAsia="Calibri" w:hAnsi="Garamond" w:cs="Arial"/>
          <w:kern w:val="0"/>
          <w:sz w:val="24"/>
          <w:szCs w:val="24"/>
          <w14:ligatures w14:val="none"/>
        </w:rPr>
      </w:pPr>
    </w:p>
    <w:p w14:paraId="793BFD1B" w14:textId="6383205F" w:rsidR="00BC5B8D" w:rsidRPr="007C7B57" w:rsidRDefault="00BC5B8D" w:rsidP="00DC494B">
      <w:pPr>
        <w:spacing w:after="0" w:line="324" w:lineRule="auto"/>
        <w:jc w:val="both"/>
        <w:rPr>
          <w:rFonts w:ascii="Garamond" w:eastAsia="Calibri" w:hAnsi="Garamond" w:cs="Arial"/>
          <w:kern w:val="0"/>
          <w:sz w:val="24"/>
          <w:szCs w:val="24"/>
          <w14:ligatures w14:val="none"/>
        </w:rPr>
      </w:pPr>
      <w:r w:rsidRPr="007C7B57">
        <w:rPr>
          <w:rFonts w:ascii="Garamond" w:eastAsia="Calibri" w:hAnsi="Garamond" w:cs="Arial"/>
          <w:kern w:val="0"/>
          <w:sz w:val="24"/>
          <w:szCs w:val="24"/>
          <w14:ligatures w14:val="none"/>
        </w:rPr>
        <w:t xml:space="preserve">Kadar ponudnik že razpolaga s potrebnimi sesalniki ali namerava za izvedbo naročila uporabiti </w:t>
      </w:r>
    </w:p>
    <w:p w14:paraId="0D69E56E" w14:textId="77777777" w:rsidR="00BC5B8D" w:rsidRPr="007C7B57" w:rsidRDefault="00BC5B8D" w:rsidP="00DC494B">
      <w:pPr>
        <w:spacing w:after="0" w:line="324" w:lineRule="auto"/>
        <w:jc w:val="both"/>
        <w:rPr>
          <w:rFonts w:ascii="Garamond" w:eastAsia="Calibri" w:hAnsi="Garamond" w:cs="Arial"/>
          <w:kern w:val="0"/>
          <w:sz w:val="24"/>
          <w:szCs w:val="24"/>
          <w14:ligatures w14:val="none"/>
        </w:rPr>
      </w:pPr>
      <w:r w:rsidRPr="007C7B57">
        <w:rPr>
          <w:rFonts w:ascii="Garamond" w:eastAsia="Calibri" w:hAnsi="Garamond" w:cs="Arial"/>
          <w:kern w:val="0"/>
          <w:sz w:val="24"/>
          <w:szCs w:val="24"/>
          <w14:ligatures w14:val="none"/>
        </w:rPr>
        <w:t xml:space="preserve">rabljene sesalnike in noben od teh ni uvrščen v razred energijske učinkovitosti A, mora k ponudbi </w:t>
      </w:r>
    </w:p>
    <w:p w14:paraId="168CB90A" w14:textId="68120DF6" w:rsidR="008267DD" w:rsidRPr="007C7B57" w:rsidRDefault="00BC5B8D" w:rsidP="00DC494B">
      <w:pPr>
        <w:spacing w:after="0" w:line="324" w:lineRule="auto"/>
        <w:jc w:val="both"/>
        <w:rPr>
          <w:rFonts w:ascii="Garamond" w:eastAsia="Calibri" w:hAnsi="Garamond" w:cs="Arial"/>
          <w:kern w:val="0"/>
          <w:sz w:val="24"/>
          <w:szCs w:val="24"/>
          <w14:ligatures w14:val="none"/>
        </w:rPr>
      </w:pPr>
      <w:r w:rsidRPr="007C7B57">
        <w:rPr>
          <w:rFonts w:ascii="Garamond" w:eastAsia="Calibri" w:hAnsi="Garamond" w:cs="Arial"/>
          <w:kern w:val="0"/>
          <w:sz w:val="24"/>
          <w:szCs w:val="24"/>
          <w14:ligatures w14:val="none"/>
        </w:rPr>
        <w:t>priložiti ustrezno dokazilo, iz katerega izhaja, da z njimi razpolaga oziroma jih namerava pridobiti.</w:t>
      </w:r>
    </w:p>
    <w:p w14:paraId="4BDF41C6" w14:textId="77777777" w:rsidR="008267DD" w:rsidRPr="007C7B57" w:rsidRDefault="008267DD" w:rsidP="00DC494B">
      <w:pPr>
        <w:spacing w:after="0" w:line="324" w:lineRule="auto"/>
        <w:jc w:val="both"/>
        <w:rPr>
          <w:rFonts w:ascii="Garamond" w:eastAsia="Calibri" w:hAnsi="Garamond" w:cs="Arial"/>
          <w:kern w:val="0"/>
          <w:sz w:val="24"/>
          <w:szCs w:val="24"/>
          <w14:ligatures w14:val="none"/>
        </w:rPr>
      </w:pPr>
    </w:p>
    <w:p w14:paraId="0694496A" w14:textId="0BEDC887" w:rsidR="008267DD" w:rsidRPr="007C7B57" w:rsidRDefault="008267DD" w:rsidP="00DC494B">
      <w:pPr>
        <w:spacing w:after="0" w:line="324" w:lineRule="auto"/>
        <w:jc w:val="both"/>
        <w:rPr>
          <w:rFonts w:ascii="Garamond" w:eastAsia="Calibri" w:hAnsi="Garamond" w:cs="Arial"/>
          <w:b/>
          <w:bCs/>
          <w:kern w:val="0"/>
          <w:sz w:val="24"/>
          <w:szCs w:val="24"/>
          <w14:ligatures w14:val="none"/>
        </w:rPr>
      </w:pPr>
      <w:r w:rsidRPr="007C7B57">
        <w:rPr>
          <w:rFonts w:ascii="Garamond" w:eastAsia="Calibri" w:hAnsi="Garamond" w:cs="Arial"/>
          <w:b/>
          <w:bCs/>
          <w:kern w:val="0"/>
          <w:sz w:val="24"/>
          <w:szCs w:val="24"/>
          <w14:ligatures w14:val="none"/>
        </w:rPr>
        <w:t xml:space="preserve">Sklop 2: </w:t>
      </w:r>
    </w:p>
    <w:p w14:paraId="4EAF33D0" w14:textId="24308F18" w:rsidR="00442E74" w:rsidRPr="007C7B57" w:rsidRDefault="00442E74" w:rsidP="00DC494B">
      <w:pPr>
        <w:autoSpaceDE w:val="0"/>
        <w:autoSpaceDN w:val="0"/>
        <w:adjustRightInd w:val="0"/>
        <w:spacing w:after="0" w:line="324" w:lineRule="auto"/>
        <w:jc w:val="both"/>
        <w:rPr>
          <w:rFonts w:ascii="Garamond" w:hAnsi="Garamond" w:cs="Arial"/>
          <w:sz w:val="24"/>
          <w:szCs w:val="24"/>
        </w:rPr>
      </w:pPr>
      <w:r w:rsidRPr="007C7B57">
        <w:rPr>
          <w:rFonts w:ascii="Garamond" w:hAnsi="Garamond" w:cs="Arial"/>
          <w:sz w:val="24"/>
          <w:szCs w:val="24"/>
        </w:rPr>
        <w:t>Univerzalna čistila</w:t>
      </w:r>
      <w:r w:rsidR="0049586E" w:rsidRPr="007C7B57">
        <w:rPr>
          <w:rFonts w:ascii="Garamond" w:hAnsi="Garamond" w:cs="Arial"/>
          <w:sz w:val="24"/>
          <w:szCs w:val="24"/>
        </w:rPr>
        <w:t xml:space="preserve">, </w:t>
      </w:r>
      <w:r w:rsidRPr="007C7B57">
        <w:rPr>
          <w:rFonts w:ascii="Garamond" w:hAnsi="Garamond" w:cs="Arial"/>
          <w:sz w:val="24"/>
          <w:szCs w:val="24"/>
        </w:rPr>
        <w:t xml:space="preserve"> čistila za okna</w:t>
      </w:r>
      <w:r w:rsidR="0049586E" w:rsidRPr="007C7B57">
        <w:rPr>
          <w:rFonts w:ascii="Garamond" w:hAnsi="Garamond" w:cs="Arial"/>
          <w:sz w:val="24"/>
          <w:szCs w:val="24"/>
        </w:rPr>
        <w:t xml:space="preserve"> oziroma druga čistila, uporabljena pri izvajanju storitev</w:t>
      </w:r>
      <w:r w:rsidRPr="007C7B57">
        <w:rPr>
          <w:rFonts w:ascii="Garamond" w:hAnsi="Garamond" w:cs="Arial"/>
          <w:sz w:val="24"/>
          <w:szCs w:val="24"/>
        </w:rPr>
        <w:t xml:space="preserve"> ne smejo biti razvrščeni in označeni z enim ali več stavki za nevarnost po Uredbi zelenem javnem naročanju in sicer kot izhaja iz Priloge Čistila, storitve čiščenja in storitve pranja perila, Verzija 2.01, April 2022, objavljenega na spletni strani Ministrstva za javno upravo, točka 5.1.1.</w:t>
      </w:r>
    </w:p>
    <w:p w14:paraId="32639013" w14:textId="77777777" w:rsidR="00442E74" w:rsidRPr="007C7B57" w:rsidRDefault="00442E74" w:rsidP="00DC494B">
      <w:pPr>
        <w:autoSpaceDE w:val="0"/>
        <w:autoSpaceDN w:val="0"/>
        <w:adjustRightInd w:val="0"/>
        <w:spacing w:after="0" w:line="324" w:lineRule="auto"/>
        <w:jc w:val="both"/>
        <w:rPr>
          <w:rFonts w:ascii="Garamond" w:hAnsi="Garamond" w:cs="Arial"/>
          <w:sz w:val="24"/>
          <w:szCs w:val="24"/>
        </w:rPr>
      </w:pPr>
    </w:p>
    <w:p w14:paraId="77B1207F" w14:textId="3939DCB9" w:rsidR="002B65E0" w:rsidRDefault="00442E74" w:rsidP="00AE7152">
      <w:pPr>
        <w:autoSpaceDE w:val="0"/>
        <w:autoSpaceDN w:val="0"/>
        <w:adjustRightInd w:val="0"/>
        <w:spacing w:after="0" w:line="324" w:lineRule="auto"/>
        <w:jc w:val="both"/>
        <w:rPr>
          <w:rFonts w:ascii="Garamond" w:hAnsi="Garamond" w:cs="Arial"/>
          <w:sz w:val="24"/>
          <w:szCs w:val="24"/>
        </w:rPr>
      </w:pPr>
      <w:r w:rsidRPr="007C7B57">
        <w:rPr>
          <w:rFonts w:ascii="Garamond" w:hAnsi="Garamond" w:cs="Arial"/>
          <w:sz w:val="24"/>
          <w:szCs w:val="24"/>
        </w:rPr>
        <w:t>Univerzalnem čistilu,  čistilom za okna</w:t>
      </w:r>
      <w:r w:rsidR="0049586E" w:rsidRPr="007C7B57">
        <w:rPr>
          <w:rFonts w:ascii="Garamond" w:hAnsi="Garamond" w:cs="Arial"/>
          <w:sz w:val="24"/>
          <w:szCs w:val="24"/>
        </w:rPr>
        <w:t xml:space="preserve"> oziroma drugemu uporabljenemu čistilu</w:t>
      </w:r>
      <w:r w:rsidRPr="007C7B57">
        <w:rPr>
          <w:rFonts w:ascii="Garamond" w:hAnsi="Garamond" w:cs="Arial"/>
          <w:sz w:val="24"/>
          <w:szCs w:val="24"/>
        </w:rPr>
        <w:t xml:space="preserve"> morajo biti priložena jasna navodila za doziranje.</w:t>
      </w:r>
    </w:p>
    <w:p w14:paraId="4607FD18" w14:textId="77777777" w:rsidR="00AE7152" w:rsidRPr="00AE7152" w:rsidRDefault="00AE7152" w:rsidP="00AE7152">
      <w:pPr>
        <w:autoSpaceDE w:val="0"/>
        <w:autoSpaceDN w:val="0"/>
        <w:adjustRightInd w:val="0"/>
        <w:spacing w:after="0" w:line="324" w:lineRule="auto"/>
        <w:jc w:val="both"/>
        <w:rPr>
          <w:rFonts w:ascii="Garamond" w:hAnsi="Garamond" w:cs="Arial"/>
          <w:sz w:val="24"/>
          <w:szCs w:val="24"/>
        </w:rPr>
      </w:pPr>
    </w:p>
    <w:p w14:paraId="464FCB8C" w14:textId="77777777" w:rsidR="00442E74" w:rsidRPr="007C7B57" w:rsidRDefault="00442E74"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b/>
          <w:iCs/>
          <w:kern w:val="0"/>
          <w:sz w:val="24"/>
          <w:szCs w:val="24"/>
          <w:lang w:eastAsia="sl-SI"/>
          <w14:ligatures w14:val="none"/>
        </w:rPr>
        <w:t xml:space="preserve">Dokazilo: </w:t>
      </w:r>
      <w:r w:rsidRPr="007C7B57">
        <w:rPr>
          <w:rFonts w:ascii="Garamond" w:eastAsia="Times New Roman" w:hAnsi="Garamond" w:cs="Arial"/>
          <w:kern w:val="0"/>
          <w:sz w:val="24"/>
          <w:szCs w:val="24"/>
          <w:lang w:eastAsia="sl-SI"/>
          <w14:ligatures w14:val="none"/>
        </w:rPr>
        <w:t>Ponudnik ponudbi predloži:</w:t>
      </w:r>
    </w:p>
    <w:p w14:paraId="7E4098DD" w14:textId="2E0B4050" w:rsidR="00442E74" w:rsidRPr="007C7B57" w:rsidRDefault="00442E74" w:rsidP="00DC494B">
      <w:pPr>
        <w:spacing w:after="0" w:line="324" w:lineRule="auto"/>
        <w:jc w:val="both"/>
        <w:rPr>
          <w:rFonts w:ascii="Garamond" w:eastAsia="Times New Roman" w:hAnsi="Garamond" w:cs="Arial"/>
          <w:i/>
          <w:iCs/>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 izpolnjen in podpisan obrazec </w:t>
      </w:r>
      <w:r w:rsidRPr="007C7B57">
        <w:rPr>
          <w:rFonts w:ascii="Garamond" w:eastAsia="Times New Roman" w:hAnsi="Garamond" w:cs="Arial"/>
          <w:i/>
          <w:iCs/>
          <w:kern w:val="0"/>
          <w:sz w:val="24"/>
          <w:szCs w:val="24"/>
          <w:lang w:eastAsia="sl-SI"/>
          <w14:ligatures w14:val="none"/>
        </w:rPr>
        <w:t xml:space="preserve">Izjava o spoštovanju zahtev iz Uredbe o zelenem javnem naročanju IN </w:t>
      </w:r>
    </w:p>
    <w:p w14:paraId="0F3562C7" w14:textId="77777777" w:rsidR="00442E74" w:rsidRPr="007C7B57" w:rsidRDefault="00442E74" w:rsidP="00DC494B">
      <w:pPr>
        <w:spacing w:after="0" w:line="324" w:lineRule="auto"/>
        <w:jc w:val="both"/>
        <w:rPr>
          <w:rFonts w:ascii="Garamond" w:eastAsia="Times New Roman" w:hAnsi="Garamond" w:cs="Arial"/>
          <w:i/>
          <w:iCs/>
          <w:kern w:val="0"/>
          <w:sz w:val="24"/>
          <w:szCs w:val="24"/>
          <w:lang w:eastAsia="sl-SI"/>
          <w14:ligatures w14:val="none"/>
        </w:rPr>
      </w:pPr>
      <w:r w:rsidRPr="007C7B57">
        <w:rPr>
          <w:rFonts w:ascii="Garamond" w:eastAsia="Times New Roman" w:hAnsi="Garamond" w:cs="Arial"/>
          <w:kern w:val="0"/>
          <w:sz w:val="24"/>
          <w:szCs w:val="24"/>
          <w:lang w:eastAsia="sl-SI"/>
          <w14:ligatures w14:val="none"/>
        </w:rPr>
        <w:t>predloži ust</w:t>
      </w:r>
      <w:r w:rsidRPr="007C7B57">
        <w:rPr>
          <w:rFonts w:ascii="Garamond" w:eastAsia="Times New Roman" w:hAnsi="Garamond" w:cs="Arial"/>
          <w:iCs/>
          <w:kern w:val="0"/>
          <w:sz w:val="24"/>
          <w:szCs w:val="24"/>
          <w:lang w:eastAsia="sl-SI"/>
          <w14:ligatures w14:val="none"/>
        </w:rPr>
        <w:t>rezna dokazila:</w:t>
      </w:r>
    </w:p>
    <w:p w14:paraId="05478CD8" w14:textId="61388CFD" w:rsidR="00442E74" w:rsidRPr="002B65E0" w:rsidRDefault="00442E74" w:rsidP="002B65E0">
      <w:pPr>
        <w:spacing w:after="0" w:line="324" w:lineRule="auto"/>
        <w:ind w:left="567"/>
        <w:jc w:val="both"/>
        <w:rPr>
          <w:rFonts w:ascii="Garamond" w:eastAsia="Times New Roman" w:hAnsi="Garamond" w:cs="Arial"/>
          <w:i/>
          <w:iCs/>
          <w:kern w:val="0"/>
          <w:sz w:val="24"/>
          <w:szCs w:val="24"/>
          <w:lang w:eastAsia="sl-SI"/>
          <w14:ligatures w14:val="none"/>
        </w:rPr>
      </w:pPr>
      <w:r w:rsidRPr="007C7B57">
        <w:rPr>
          <w:rFonts w:ascii="Garamond" w:eastAsia="Times New Roman" w:hAnsi="Garamond" w:cs="Arial"/>
          <w:iCs/>
          <w:kern w:val="0"/>
          <w:sz w:val="24"/>
          <w:szCs w:val="24"/>
          <w:lang w:eastAsia="sl-SI"/>
          <w14:ligatures w14:val="none"/>
        </w:rPr>
        <w:t xml:space="preserve">- </w:t>
      </w:r>
      <w:r w:rsidRPr="007C7B57">
        <w:rPr>
          <w:rFonts w:ascii="Garamond" w:eastAsia="Times New Roman" w:hAnsi="Garamond" w:cs="Arial"/>
          <w:i/>
          <w:iCs/>
          <w:kern w:val="0"/>
          <w:sz w:val="24"/>
          <w:szCs w:val="24"/>
          <w:lang w:eastAsia="sl-SI"/>
          <w14:ligatures w14:val="none"/>
        </w:rPr>
        <w:t xml:space="preserve">ustrezno dokazilo, iz katerega izhaja, da so zahteve izpolnjene, ALI potrdilo, da ima blago znak za okolje EU za čistila (angl. </w:t>
      </w:r>
      <w:proofErr w:type="spellStart"/>
      <w:r w:rsidRPr="007C7B57">
        <w:rPr>
          <w:rFonts w:ascii="Garamond" w:eastAsia="Times New Roman" w:hAnsi="Garamond" w:cs="Arial"/>
          <w:i/>
          <w:iCs/>
          <w:kern w:val="0"/>
          <w:sz w:val="24"/>
          <w:szCs w:val="24"/>
          <w:lang w:eastAsia="sl-SI"/>
          <w14:ligatures w14:val="none"/>
        </w:rPr>
        <w:t>Ecolabel</w:t>
      </w:r>
      <w:proofErr w:type="spellEnd"/>
      <w:r w:rsidRPr="007C7B57">
        <w:rPr>
          <w:rFonts w:ascii="Garamond" w:eastAsia="Times New Roman" w:hAnsi="Garamond" w:cs="Arial"/>
          <w:i/>
          <w:iCs/>
          <w:kern w:val="0"/>
          <w:sz w:val="24"/>
          <w:szCs w:val="24"/>
          <w:lang w:eastAsia="sl-SI"/>
          <w14:ligatures w14:val="none"/>
        </w:rPr>
        <w:t xml:space="preserve"> </w:t>
      </w:r>
      <w:proofErr w:type="spellStart"/>
      <w:r w:rsidRPr="007C7B57">
        <w:rPr>
          <w:rFonts w:ascii="Garamond" w:eastAsia="Times New Roman" w:hAnsi="Garamond" w:cs="Arial"/>
          <w:i/>
          <w:iCs/>
          <w:kern w:val="0"/>
          <w:sz w:val="24"/>
          <w:szCs w:val="24"/>
          <w:lang w:eastAsia="sl-SI"/>
          <w14:ligatures w14:val="none"/>
        </w:rPr>
        <w:t>for</w:t>
      </w:r>
      <w:proofErr w:type="spellEnd"/>
      <w:r w:rsidRPr="007C7B57">
        <w:rPr>
          <w:rFonts w:ascii="Garamond" w:eastAsia="Times New Roman" w:hAnsi="Garamond" w:cs="Arial"/>
          <w:i/>
          <w:iCs/>
          <w:kern w:val="0"/>
          <w:sz w:val="24"/>
          <w:szCs w:val="24"/>
          <w:lang w:eastAsia="sl-SI"/>
          <w14:ligatures w14:val="none"/>
        </w:rPr>
        <w:t xml:space="preserve"> </w:t>
      </w:r>
      <w:proofErr w:type="spellStart"/>
      <w:r w:rsidRPr="007C7B57">
        <w:rPr>
          <w:rFonts w:ascii="Garamond" w:eastAsia="Times New Roman" w:hAnsi="Garamond" w:cs="Arial"/>
          <w:i/>
          <w:iCs/>
          <w:kern w:val="0"/>
          <w:sz w:val="24"/>
          <w:szCs w:val="24"/>
          <w:lang w:eastAsia="sl-SI"/>
          <w14:ligatures w14:val="none"/>
        </w:rPr>
        <w:t>Hard</w:t>
      </w:r>
      <w:proofErr w:type="spellEnd"/>
      <w:r w:rsidRPr="007C7B57">
        <w:rPr>
          <w:rFonts w:ascii="Garamond" w:eastAsia="Times New Roman" w:hAnsi="Garamond" w:cs="Arial"/>
          <w:i/>
          <w:iCs/>
          <w:kern w:val="0"/>
          <w:sz w:val="24"/>
          <w:szCs w:val="24"/>
          <w:lang w:eastAsia="sl-SI"/>
          <w14:ligatures w14:val="none"/>
        </w:rPr>
        <w:t xml:space="preserve"> </w:t>
      </w:r>
      <w:proofErr w:type="spellStart"/>
      <w:r w:rsidRPr="007C7B57">
        <w:rPr>
          <w:rFonts w:ascii="Garamond" w:eastAsia="Times New Roman" w:hAnsi="Garamond" w:cs="Arial"/>
          <w:i/>
          <w:iCs/>
          <w:kern w:val="0"/>
          <w:sz w:val="24"/>
          <w:szCs w:val="24"/>
          <w:lang w:eastAsia="sl-SI"/>
          <w14:ligatures w14:val="none"/>
        </w:rPr>
        <w:t>Surface</w:t>
      </w:r>
      <w:proofErr w:type="spellEnd"/>
      <w:r w:rsidRPr="007C7B57">
        <w:rPr>
          <w:rFonts w:ascii="Garamond" w:eastAsia="Times New Roman" w:hAnsi="Garamond" w:cs="Arial"/>
          <w:i/>
          <w:iCs/>
          <w:kern w:val="0"/>
          <w:sz w:val="24"/>
          <w:szCs w:val="24"/>
          <w:lang w:eastAsia="sl-SI"/>
          <w14:ligatures w14:val="none"/>
        </w:rPr>
        <w:t xml:space="preserve"> </w:t>
      </w:r>
      <w:proofErr w:type="spellStart"/>
      <w:r w:rsidRPr="007C7B57">
        <w:rPr>
          <w:rFonts w:ascii="Garamond" w:eastAsia="Times New Roman" w:hAnsi="Garamond" w:cs="Arial"/>
          <w:i/>
          <w:iCs/>
          <w:kern w:val="0"/>
          <w:sz w:val="24"/>
          <w:szCs w:val="24"/>
          <w:lang w:eastAsia="sl-SI"/>
          <w14:ligatures w14:val="none"/>
        </w:rPr>
        <w:t>Cleaning</w:t>
      </w:r>
      <w:proofErr w:type="spellEnd"/>
      <w:r w:rsidRPr="007C7B57">
        <w:rPr>
          <w:rFonts w:ascii="Garamond" w:eastAsia="Times New Roman" w:hAnsi="Garamond" w:cs="Arial"/>
          <w:i/>
          <w:iCs/>
          <w:kern w:val="0"/>
          <w:sz w:val="24"/>
          <w:szCs w:val="24"/>
          <w:lang w:eastAsia="sl-SI"/>
          <w14:ligatures w14:val="none"/>
        </w:rPr>
        <w:t xml:space="preserve"> </w:t>
      </w:r>
      <w:proofErr w:type="spellStart"/>
      <w:r w:rsidRPr="007C7B57">
        <w:rPr>
          <w:rFonts w:ascii="Garamond" w:eastAsia="Times New Roman" w:hAnsi="Garamond" w:cs="Arial"/>
          <w:i/>
          <w:iCs/>
          <w:kern w:val="0"/>
          <w:sz w:val="24"/>
          <w:szCs w:val="24"/>
          <w:lang w:eastAsia="sl-SI"/>
          <w14:ligatures w14:val="none"/>
        </w:rPr>
        <w:t>products</w:t>
      </w:r>
      <w:proofErr w:type="spellEnd"/>
      <w:r w:rsidRPr="007C7B57">
        <w:rPr>
          <w:rFonts w:ascii="Garamond" w:eastAsia="Times New Roman" w:hAnsi="Garamond" w:cs="Arial"/>
          <w:i/>
          <w:iCs/>
          <w:kern w:val="0"/>
          <w:sz w:val="24"/>
          <w:szCs w:val="24"/>
          <w:lang w:eastAsia="sl-SI"/>
          <w14:ligatures w14:val="none"/>
        </w:rPr>
        <w:t>), ALI varnostne liste za vse izdelke, ki so predmet ponudbe;</w:t>
      </w:r>
    </w:p>
    <w:p w14:paraId="76142CDA" w14:textId="4E1894CF" w:rsidR="006C0283" w:rsidRPr="007C7B57" w:rsidRDefault="009664F9" w:rsidP="00DC494B">
      <w:pPr>
        <w:pStyle w:val="Naslov1"/>
        <w:spacing w:line="324" w:lineRule="auto"/>
        <w:jc w:val="both"/>
        <w:rPr>
          <w:rFonts w:ascii="Garamond" w:eastAsia="Calibri" w:hAnsi="Garamond"/>
          <w:b/>
          <w:bCs/>
          <w:color w:val="auto"/>
          <w:sz w:val="24"/>
          <w:szCs w:val="24"/>
          <w:lang w:eastAsia="zh-CN"/>
        </w:rPr>
      </w:pPr>
      <w:bookmarkStart w:id="67" w:name="_Toc209085812"/>
      <w:bookmarkEnd w:id="52"/>
      <w:bookmarkEnd w:id="53"/>
      <w:r w:rsidRPr="007C7B57">
        <w:rPr>
          <w:rFonts w:ascii="Garamond" w:eastAsia="Calibri" w:hAnsi="Garamond"/>
          <w:b/>
          <w:bCs/>
          <w:color w:val="auto"/>
          <w:sz w:val="24"/>
          <w:szCs w:val="24"/>
          <w:lang w:eastAsia="zh-CN"/>
        </w:rPr>
        <w:t xml:space="preserve">17. </w:t>
      </w:r>
      <w:r w:rsidR="006C0283" w:rsidRPr="007C7B57">
        <w:rPr>
          <w:rFonts w:ascii="Garamond" w:eastAsia="Calibri" w:hAnsi="Garamond"/>
          <w:b/>
          <w:bCs/>
          <w:color w:val="auto"/>
          <w:sz w:val="24"/>
          <w:szCs w:val="24"/>
          <w:lang w:eastAsia="zh-CN"/>
        </w:rPr>
        <w:t>Pravna podlaga</w:t>
      </w:r>
      <w:bookmarkEnd w:id="67"/>
    </w:p>
    <w:p w14:paraId="7F09A1A0" w14:textId="77777777" w:rsidR="006C0283" w:rsidRPr="007C7B57" w:rsidRDefault="006C0283" w:rsidP="00DC494B">
      <w:pPr>
        <w:spacing w:after="0" w:line="324" w:lineRule="auto"/>
        <w:jc w:val="both"/>
        <w:rPr>
          <w:rFonts w:ascii="Garamond" w:eastAsia="Calibri" w:hAnsi="Garamond" w:cs="Times New Roman"/>
          <w:kern w:val="0"/>
          <w:sz w:val="24"/>
          <w:szCs w:val="24"/>
          <w:lang w:eastAsia="sl-SI"/>
          <w14:ligatures w14:val="none"/>
        </w:rPr>
      </w:pPr>
      <w:bookmarkStart w:id="68" w:name="_Toc412453292"/>
      <w:r w:rsidRPr="007C7B57">
        <w:rPr>
          <w:rFonts w:ascii="Garamond" w:eastAsia="Calibri" w:hAnsi="Garamond" w:cs="Times New Roman"/>
          <w:kern w:val="0"/>
          <w:sz w:val="24"/>
          <w:szCs w:val="24"/>
          <w:lang w:eastAsia="sl-SI"/>
          <w14:ligatures w14:val="none"/>
        </w:rPr>
        <w:t>V postopku oddaje javnega naročila in tekom izvedbe javnega naročila je potrebno upoštevati:</w:t>
      </w:r>
      <w:bookmarkEnd w:id="68"/>
    </w:p>
    <w:p w14:paraId="2F8A6FD6" w14:textId="77777777" w:rsidR="006C0283" w:rsidRPr="007C7B57" w:rsidRDefault="006C0283" w:rsidP="00440B2E">
      <w:pPr>
        <w:numPr>
          <w:ilvl w:val="0"/>
          <w:numId w:val="10"/>
        </w:numPr>
        <w:spacing w:before="200" w:after="0" w:line="324" w:lineRule="auto"/>
        <w:contextualSpacing/>
        <w:jc w:val="both"/>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Zakon o javnem naročanju (Uradni list RS, št. 94/15, s spremembami, v nadaljevanju: ZJN-3);</w:t>
      </w:r>
    </w:p>
    <w:p w14:paraId="6CF13031" w14:textId="77777777" w:rsidR="006C0283" w:rsidRPr="007C7B57" w:rsidRDefault="006C0283" w:rsidP="00440B2E">
      <w:pPr>
        <w:numPr>
          <w:ilvl w:val="0"/>
          <w:numId w:val="10"/>
        </w:numPr>
        <w:spacing w:before="200" w:after="0" w:line="324" w:lineRule="auto"/>
        <w:contextualSpacing/>
        <w:jc w:val="both"/>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Zakon o pravnem varstvu v postopkih javnega naročanja (Uradni list RS, št. 43/2011, s spremembami, v nadaljevanju: ZPVPJN);</w:t>
      </w:r>
    </w:p>
    <w:p w14:paraId="7BD2C4A1" w14:textId="77777777" w:rsidR="006C0283" w:rsidRPr="007C7B57" w:rsidRDefault="006C0283" w:rsidP="00440B2E">
      <w:pPr>
        <w:numPr>
          <w:ilvl w:val="0"/>
          <w:numId w:val="10"/>
        </w:numPr>
        <w:spacing w:before="200" w:after="0" w:line="324" w:lineRule="auto"/>
        <w:contextualSpacing/>
        <w:jc w:val="both"/>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Obligacijski zakonik (Uradni list RS, št. 97/07, s spremembami, v nadaljevanju: OZ);</w:t>
      </w:r>
    </w:p>
    <w:p w14:paraId="526D8E85" w14:textId="197751A3" w:rsidR="0049586E" w:rsidRPr="007C7B57" w:rsidRDefault="0049586E" w:rsidP="00440B2E">
      <w:pPr>
        <w:numPr>
          <w:ilvl w:val="0"/>
          <w:numId w:val="10"/>
        </w:numPr>
        <w:spacing w:before="200" w:after="0" w:line="324" w:lineRule="auto"/>
        <w:contextualSpacing/>
        <w:jc w:val="both"/>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Zakon o varnosti in zdravju pri delu (Uradni list RS, št. 43/11, v nadaljevanju: ZVZD-1)</w:t>
      </w:r>
    </w:p>
    <w:p w14:paraId="5F4B7427" w14:textId="3A46BE73" w:rsidR="00B61440" w:rsidRPr="001D7C7D" w:rsidRDefault="006C0283" w:rsidP="00B61440">
      <w:pPr>
        <w:numPr>
          <w:ilvl w:val="0"/>
          <w:numId w:val="10"/>
        </w:numPr>
        <w:autoSpaceDE w:val="0"/>
        <w:autoSpaceDN w:val="0"/>
        <w:adjustRightInd w:val="0"/>
        <w:spacing w:after="0" w:line="324" w:lineRule="auto"/>
        <w:contextualSpacing/>
        <w:jc w:val="both"/>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vsa veljavni zakoni in predpisi, ki urejajo področje predmeta javnega naročila.</w:t>
      </w:r>
      <w:bookmarkStart w:id="69" w:name="_Toc404938497"/>
    </w:p>
    <w:p w14:paraId="1A848626" w14:textId="4A880598" w:rsidR="006C0283" w:rsidRPr="002A6F7F" w:rsidRDefault="009664F9" w:rsidP="002A6F7F">
      <w:pPr>
        <w:pStyle w:val="Naslov1"/>
        <w:rPr>
          <w:rFonts w:ascii="Garamond" w:eastAsia="Calibri" w:hAnsi="Garamond"/>
          <w:b/>
          <w:bCs/>
          <w:color w:val="000000" w:themeColor="text1"/>
          <w:sz w:val="24"/>
          <w:szCs w:val="24"/>
          <w:lang w:eastAsia="zh-CN"/>
        </w:rPr>
      </w:pPr>
      <w:bookmarkStart w:id="70" w:name="_Toc209085813"/>
      <w:r w:rsidRPr="002A6F7F">
        <w:rPr>
          <w:rFonts w:ascii="Garamond" w:hAnsi="Garamond"/>
          <w:b/>
          <w:bCs/>
          <w:color w:val="000000" w:themeColor="text1"/>
          <w:sz w:val="24"/>
          <w:szCs w:val="24"/>
        </w:rPr>
        <w:t>18</w:t>
      </w:r>
      <w:r w:rsidRPr="002A6F7F">
        <w:rPr>
          <w:rFonts w:ascii="Garamond" w:eastAsia="Calibri" w:hAnsi="Garamond"/>
          <w:b/>
          <w:bCs/>
          <w:color w:val="000000" w:themeColor="text1"/>
          <w:sz w:val="24"/>
          <w:szCs w:val="24"/>
          <w:lang w:eastAsia="zh-CN"/>
        </w:rPr>
        <w:t xml:space="preserve">. </w:t>
      </w:r>
      <w:r w:rsidR="006C0283" w:rsidRPr="002A6F7F">
        <w:rPr>
          <w:rFonts w:ascii="Garamond" w:eastAsia="Calibri" w:hAnsi="Garamond"/>
          <w:b/>
          <w:bCs/>
          <w:color w:val="000000" w:themeColor="text1"/>
          <w:sz w:val="24"/>
          <w:szCs w:val="24"/>
          <w:lang w:eastAsia="zh-CN"/>
        </w:rPr>
        <w:t>Pouk o pravnem sredstvu</w:t>
      </w:r>
      <w:bookmarkEnd w:id="69"/>
      <w:bookmarkEnd w:id="70"/>
    </w:p>
    <w:p w14:paraId="52A21615" w14:textId="49A0C0C7" w:rsidR="006C0283" w:rsidRPr="007C7B57" w:rsidRDefault="006C0283" w:rsidP="00DC494B">
      <w:pPr>
        <w:spacing w:after="20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w:t>
      </w:r>
      <w:r w:rsidRPr="007C7B57">
        <w:rPr>
          <w:rFonts w:ascii="Garamond" w:eastAsia="Calibri" w:hAnsi="Garamond" w:cs="Times New Roman"/>
          <w:kern w:val="0"/>
          <w:sz w:val="24"/>
          <w:szCs w:val="24"/>
          <w:lang w:eastAsia="sl-SI"/>
          <w14:ligatures w14:val="none"/>
        </w:rPr>
        <w:lastRenderedPageBreak/>
        <w:t>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znaša 4.000,00 EUR. Taksa se plača na transakcijski račun odprt pri Banki Slovenije, Slovenska cesta 35, 1505 Ljubljana, Slovenija št. SI56 0110 0100 0358 802, SWIFT koda BS LJ SI 2X, IBAN SI56011001000358802 in sklic 11 16110-7111290XXXXX.</w:t>
      </w:r>
    </w:p>
    <w:tbl>
      <w:tblPr>
        <w:tblW w:w="0" w:type="auto"/>
        <w:tblLook w:val="04A0" w:firstRow="1" w:lastRow="0" w:firstColumn="1" w:lastColumn="0" w:noHBand="0" w:noVBand="1"/>
      </w:tblPr>
      <w:tblGrid>
        <w:gridCol w:w="4464"/>
        <w:gridCol w:w="4464"/>
      </w:tblGrid>
      <w:tr w:rsidR="007C7B57" w:rsidRPr="007C7B57" w14:paraId="2D961FB8" w14:textId="77777777" w:rsidTr="00D467D3">
        <w:tc>
          <w:tcPr>
            <w:tcW w:w="4464" w:type="dxa"/>
          </w:tcPr>
          <w:p w14:paraId="2F35F693" w14:textId="77777777" w:rsidR="006C0283" w:rsidRPr="007C7B57" w:rsidRDefault="006C0283" w:rsidP="00DC494B">
            <w:pPr>
              <w:spacing w:after="0" w:line="324" w:lineRule="auto"/>
              <w:jc w:val="both"/>
              <w:rPr>
                <w:rFonts w:ascii="Garamond" w:eastAsia="Times New Roman" w:hAnsi="Garamond" w:cs="Times New Roman"/>
                <w:kern w:val="0"/>
                <w:sz w:val="24"/>
                <w:szCs w:val="24"/>
                <w14:ligatures w14:val="none"/>
              </w:rPr>
            </w:pPr>
          </w:p>
        </w:tc>
        <w:tc>
          <w:tcPr>
            <w:tcW w:w="4464" w:type="dxa"/>
          </w:tcPr>
          <w:p w14:paraId="4441422A" w14:textId="77777777" w:rsidR="006C0283" w:rsidRPr="007C7B57" w:rsidRDefault="006C0283" w:rsidP="00DC494B">
            <w:pPr>
              <w:spacing w:after="0" w:line="324" w:lineRule="auto"/>
              <w:jc w:val="both"/>
              <w:rPr>
                <w:rFonts w:ascii="Garamond" w:eastAsia="Times New Roman" w:hAnsi="Garamond" w:cs="Times New Roman"/>
                <w:kern w:val="0"/>
                <w:sz w:val="24"/>
                <w:szCs w:val="24"/>
                <w14:ligatures w14:val="none"/>
              </w:rPr>
            </w:pPr>
            <w:r w:rsidRPr="007C7B57">
              <w:rPr>
                <w:rFonts w:ascii="Garamond" w:eastAsia="Times New Roman" w:hAnsi="Garamond" w:cs="Times New Roman"/>
                <w:kern w:val="0"/>
                <w:sz w:val="24"/>
                <w:szCs w:val="24"/>
                <w14:ligatures w14:val="none"/>
              </w:rPr>
              <w:t>Naročnik: Splošna bolnišnica Celje</w:t>
            </w:r>
          </w:p>
          <w:p w14:paraId="16941A28" w14:textId="77777777" w:rsidR="006C0283" w:rsidRPr="007C7B57" w:rsidRDefault="006C0283" w:rsidP="00DC494B">
            <w:pPr>
              <w:spacing w:after="0" w:line="324" w:lineRule="auto"/>
              <w:jc w:val="both"/>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Direktor:</w:t>
            </w:r>
          </w:p>
          <w:p w14:paraId="4ABC1C4A" w14:textId="77777777" w:rsidR="006C0283" w:rsidRPr="007C7B57" w:rsidRDefault="006C0283" w:rsidP="00DC494B">
            <w:pPr>
              <w:spacing w:after="0" w:line="324" w:lineRule="auto"/>
              <w:jc w:val="both"/>
              <w:rPr>
                <w:rFonts w:ascii="Garamond" w:eastAsia="Times New Roman" w:hAnsi="Garamond" w:cs="Times New Roman"/>
                <w:kern w:val="0"/>
                <w:sz w:val="24"/>
                <w:szCs w:val="24"/>
                <w14:ligatures w14:val="none"/>
              </w:rPr>
            </w:pPr>
            <w:r w:rsidRPr="007C7B57">
              <w:rPr>
                <w:rFonts w:ascii="Garamond" w:eastAsia="Times New Roman" w:hAnsi="Garamond" w:cs="Times New Roman"/>
                <w:kern w:val="0"/>
                <w:sz w:val="24"/>
                <w:szCs w:val="24"/>
                <w:lang w:eastAsia="sl-SI"/>
                <w14:ligatures w14:val="none"/>
              </w:rPr>
              <w:t>Dr. Dragan Kovačić, dr. med.</w:t>
            </w:r>
          </w:p>
        </w:tc>
      </w:tr>
    </w:tbl>
    <w:p w14:paraId="34FBE177" w14:textId="77777777" w:rsidR="0049586E" w:rsidRDefault="0049586E" w:rsidP="0049586E">
      <w:pPr>
        <w:rPr>
          <w:rFonts w:ascii="Garamond" w:hAnsi="Garamond"/>
          <w:lang w:eastAsia="sl-SI"/>
        </w:rPr>
      </w:pPr>
    </w:p>
    <w:p w14:paraId="5FBCA766" w14:textId="77777777" w:rsidR="00AE7152" w:rsidRDefault="00AE7152" w:rsidP="0049586E">
      <w:pPr>
        <w:rPr>
          <w:rFonts w:ascii="Garamond" w:hAnsi="Garamond"/>
          <w:lang w:eastAsia="sl-SI"/>
        </w:rPr>
      </w:pPr>
    </w:p>
    <w:p w14:paraId="2E396C37" w14:textId="77777777" w:rsidR="00AE7152" w:rsidRDefault="00AE7152" w:rsidP="0049586E">
      <w:pPr>
        <w:rPr>
          <w:rFonts w:ascii="Garamond" w:hAnsi="Garamond"/>
          <w:lang w:eastAsia="sl-SI"/>
        </w:rPr>
      </w:pPr>
    </w:p>
    <w:p w14:paraId="025F7DAB" w14:textId="77777777" w:rsidR="00AE7152" w:rsidRDefault="00AE7152" w:rsidP="0049586E">
      <w:pPr>
        <w:rPr>
          <w:rFonts w:ascii="Garamond" w:hAnsi="Garamond"/>
          <w:lang w:eastAsia="sl-SI"/>
        </w:rPr>
      </w:pPr>
    </w:p>
    <w:p w14:paraId="6B4FC93C" w14:textId="77777777" w:rsidR="00AE7152" w:rsidRDefault="00AE7152" w:rsidP="0049586E">
      <w:pPr>
        <w:rPr>
          <w:rFonts w:ascii="Garamond" w:hAnsi="Garamond"/>
          <w:lang w:eastAsia="sl-SI"/>
        </w:rPr>
      </w:pPr>
    </w:p>
    <w:p w14:paraId="42E270B1" w14:textId="77777777" w:rsidR="00AE7152" w:rsidRDefault="00AE7152" w:rsidP="0049586E">
      <w:pPr>
        <w:rPr>
          <w:rFonts w:ascii="Garamond" w:hAnsi="Garamond"/>
          <w:lang w:eastAsia="sl-SI"/>
        </w:rPr>
      </w:pPr>
    </w:p>
    <w:p w14:paraId="688F1781" w14:textId="77777777" w:rsidR="00AE7152" w:rsidRDefault="00AE7152" w:rsidP="0049586E">
      <w:pPr>
        <w:rPr>
          <w:rFonts w:ascii="Garamond" w:hAnsi="Garamond"/>
          <w:lang w:eastAsia="sl-SI"/>
        </w:rPr>
      </w:pPr>
    </w:p>
    <w:p w14:paraId="6170BAEA" w14:textId="77777777" w:rsidR="00AE7152" w:rsidRDefault="00AE7152" w:rsidP="0049586E">
      <w:pPr>
        <w:rPr>
          <w:rFonts w:ascii="Garamond" w:hAnsi="Garamond"/>
          <w:lang w:eastAsia="sl-SI"/>
        </w:rPr>
      </w:pPr>
    </w:p>
    <w:p w14:paraId="11342C0E" w14:textId="77777777" w:rsidR="00AE7152" w:rsidRDefault="00AE7152" w:rsidP="0049586E">
      <w:pPr>
        <w:rPr>
          <w:rFonts w:ascii="Garamond" w:hAnsi="Garamond"/>
          <w:lang w:eastAsia="sl-SI"/>
        </w:rPr>
      </w:pPr>
    </w:p>
    <w:p w14:paraId="26D0F2CD" w14:textId="77777777" w:rsidR="001D7C7D" w:rsidRDefault="001D7C7D" w:rsidP="0049586E">
      <w:pPr>
        <w:rPr>
          <w:rFonts w:ascii="Garamond" w:hAnsi="Garamond"/>
          <w:lang w:eastAsia="sl-SI"/>
        </w:rPr>
      </w:pPr>
    </w:p>
    <w:p w14:paraId="1EBF1392" w14:textId="77777777" w:rsidR="001D7C7D" w:rsidRDefault="001D7C7D" w:rsidP="0049586E">
      <w:pPr>
        <w:rPr>
          <w:rFonts w:ascii="Garamond" w:hAnsi="Garamond"/>
          <w:lang w:eastAsia="sl-SI"/>
        </w:rPr>
      </w:pPr>
    </w:p>
    <w:p w14:paraId="7E869CA7" w14:textId="77777777" w:rsidR="001D7C7D" w:rsidRDefault="001D7C7D" w:rsidP="0049586E">
      <w:pPr>
        <w:rPr>
          <w:rFonts w:ascii="Garamond" w:hAnsi="Garamond"/>
          <w:lang w:eastAsia="sl-SI"/>
        </w:rPr>
      </w:pPr>
    </w:p>
    <w:p w14:paraId="36AB4A32" w14:textId="77777777" w:rsidR="001D7C7D" w:rsidRDefault="001D7C7D" w:rsidP="0049586E">
      <w:pPr>
        <w:rPr>
          <w:rFonts w:ascii="Garamond" w:hAnsi="Garamond"/>
          <w:lang w:eastAsia="sl-SI"/>
        </w:rPr>
      </w:pPr>
    </w:p>
    <w:p w14:paraId="0C58844B" w14:textId="77777777" w:rsidR="001D7C7D" w:rsidRDefault="001D7C7D" w:rsidP="0049586E">
      <w:pPr>
        <w:rPr>
          <w:rFonts w:ascii="Garamond" w:hAnsi="Garamond"/>
          <w:lang w:eastAsia="sl-SI"/>
        </w:rPr>
      </w:pPr>
    </w:p>
    <w:p w14:paraId="06408C76" w14:textId="77777777" w:rsidR="001D7C7D" w:rsidRDefault="001D7C7D" w:rsidP="0049586E">
      <w:pPr>
        <w:rPr>
          <w:rFonts w:ascii="Garamond" w:hAnsi="Garamond"/>
          <w:lang w:eastAsia="sl-SI"/>
        </w:rPr>
      </w:pPr>
    </w:p>
    <w:p w14:paraId="7D4355EB" w14:textId="77777777" w:rsidR="001D7C7D" w:rsidRDefault="001D7C7D" w:rsidP="0049586E">
      <w:pPr>
        <w:rPr>
          <w:rFonts w:ascii="Garamond" w:hAnsi="Garamond"/>
          <w:lang w:eastAsia="sl-SI"/>
        </w:rPr>
      </w:pPr>
    </w:p>
    <w:p w14:paraId="2001FF0C" w14:textId="77777777" w:rsidR="001D7C7D" w:rsidRPr="007C7B57" w:rsidRDefault="001D7C7D" w:rsidP="0049586E">
      <w:pPr>
        <w:rPr>
          <w:rFonts w:ascii="Garamond" w:hAnsi="Garamond"/>
          <w:lang w:eastAsia="sl-SI"/>
        </w:rPr>
      </w:pPr>
    </w:p>
    <w:p w14:paraId="2EF2A2A9" w14:textId="77777777" w:rsidR="00032F6C" w:rsidRDefault="00032F6C" w:rsidP="00032F6C">
      <w:pPr>
        <w:rPr>
          <w:rFonts w:ascii="Garamond" w:eastAsia="Times New Roman" w:hAnsi="Garamond"/>
          <w:b/>
          <w:bCs/>
          <w:sz w:val="24"/>
          <w:szCs w:val="24"/>
          <w:lang w:eastAsia="sl-SI"/>
        </w:rPr>
      </w:pPr>
    </w:p>
    <w:p w14:paraId="6D46A0DE" w14:textId="588A8E5E" w:rsidR="009664F9" w:rsidRPr="002737CD" w:rsidRDefault="00CD4643" w:rsidP="002737CD">
      <w:pPr>
        <w:pStyle w:val="Naslov1"/>
        <w:rPr>
          <w:rFonts w:ascii="Garamond" w:hAnsi="Garamond"/>
          <w:b/>
          <w:bCs/>
          <w:color w:val="000000" w:themeColor="text1"/>
          <w:sz w:val="24"/>
          <w:szCs w:val="24"/>
        </w:rPr>
      </w:pPr>
      <w:bookmarkStart w:id="71" w:name="_Toc209085814"/>
      <w:r w:rsidRPr="002737CD">
        <w:rPr>
          <w:rFonts w:ascii="Garamond" w:hAnsi="Garamond"/>
          <w:b/>
          <w:bCs/>
          <w:color w:val="000000" w:themeColor="text1"/>
          <w:sz w:val="24"/>
          <w:szCs w:val="24"/>
        </w:rPr>
        <w:lastRenderedPageBreak/>
        <w:t xml:space="preserve">OBRAZEC PREDRAČUNA </w:t>
      </w:r>
      <w:r w:rsidR="009664F9" w:rsidRPr="002737CD">
        <w:rPr>
          <w:rFonts w:ascii="Garamond" w:hAnsi="Garamond"/>
          <w:b/>
          <w:bCs/>
          <w:color w:val="000000" w:themeColor="text1"/>
          <w:sz w:val="24"/>
          <w:szCs w:val="24"/>
        </w:rPr>
        <w:t xml:space="preserve">  </w:t>
      </w:r>
      <w:r w:rsidR="002737CD">
        <w:rPr>
          <w:rFonts w:ascii="Garamond" w:hAnsi="Garamond"/>
          <w:b/>
          <w:bCs/>
          <w:color w:val="000000" w:themeColor="text1"/>
          <w:sz w:val="24"/>
          <w:szCs w:val="24"/>
        </w:rPr>
        <w:t>za</w:t>
      </w:r>
      <w:r w:rsidR="00651FCB" w:rsidRPr="002737CD">
        <w:rPr>
          <w:rFonts w:ascii="Garamond" w:hAnsi="Garamond"/>
          <w:b/>
          <w:bCs/>
          <w:color w:val="000000" w:themeColor="text1"/>
          <w:sz w:val="24"/>
          <w:szCs w:val="24"/>
        </w:rPr>
        <w:t xml:space="preserve"> </w:t>
      </w:r>
      <w:r w:rsidR="005113A9" w:rsidRPr="002737CD">
        <w:rPr>
          <w:rFonts w:ascii="Garamond" w:hAnsi="Garamond"/>
          <w:b/>
          <w:bCs/>
          <w:color w:val="000000" w:themeColor="text1"/>
          <w:sz w:val="24"/>
          <w:szCs w:val="24"/>
        </w:rPr>
        <w:t>sklop 1</w:t>
      </w:r>
      <w:r w:rsidR="009664F9" w:rsidRPr="002737CD">
        <w:rPr>
          <w:rFonts w:ascii="Garamond" w:hAnsi="Garamond"/>
          <w:b/>
          <w:bCs/>
          <w:color w:val="000000" w:themeColor="text1"/>
          <w:sz w:val="24"/>
          <w:szCs w:val="24"/>
        </w:rPr>
        <w:t xml:space="preserve">                                                                      OBR-</w:t>
      </w:r>
      <w:r w:rsidR="005113A9" w:rsidRPr="002737CD">
        <w:rPr>
          <w:rFonts w:ascii="Garamond" w:hAnsi="Garamond"/>
          <w:b/>
          <w:bCs/>
          <w:color w:val="000000" w:themeColor="text1"/>
          <w:sz w:val="24"/>
          <w:szCs w:val="24"/>
        </w:rPr>
        <w:t>2</w:t>
      </w:r>
      <w:bookmarkEnd w:id="71"/>
    </w:p>
    <w:p w14:paraId="381CE86C"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42B26EA7" w14:textId="37C1BB3C"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Ponudnik</w:t>
      </w:r>
      <w:r w:rsidR="0054210A" w:rsidRPr="007C7B57">
        <w:rPr>
          <w:rFonts w:ascii="Garamond" w:eastAsia="Times New Roman" w:hAnsi="Garamond" w:cs="Arial"/>
          <w:kern w:val="0"/>
          <w:sz w:val="24"/>
          <w:szCs w:val="24"/>
          <w:lang w:eastAsia="sl-SI"/>
          <w14:ligatures w14:val="none"/>
        </w:rPr>
        <w:t>___________________________________________________________</w:t>
      </w:r>
    </w:p>
    <w:p w14:paraId="2EC64CA9"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74142FA0" w14:textId="54C7B772" w:rsidR="00CD4643" w:rsidRPr="007C7B57" w:rsidRDefault="005113A9"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ki v postopku oddaje javnega naročila </w:t>
      </w:r>
      <w:r w:rsidR="00651FCB">
        <w:rPr>
          <w:rFonts w:ascii="Garamond" w:eastAsia="Times New Roman" w:hAnsi="Garamond" w:cs="Arial"/>
          <w:bCs/>
          <w:kern w:val="0"/>
          <w:sz w:val="24"/>
          <w:szCs w:val="24"/>
          <w:lang w:eastAsia="sl-SI"/>
          <w14:ligatures w14:val="none"/>
        </w:rPr>
        <w:t>»</w:t>
      </w:r>
      <w:r w:rsidR="00CD4643" w:rsidRPr="007C7B57">
        <w:rPr>
          <w:rFonts w:ascii="Garamond" w:eastAsia="Times New Roman" w:hAnsi="Garamond" w:cs="Arial"/>
          <w:bCs/>
          <w:kern w:val="0"/>
          <w:sz w:val="24"/>
          <w:szCs w:val="24"/>
          <w:lang w:eastAsia="sl-SI"/>
          <w14:ligatures w14:val="none"/>
        </w:rPr>
        <w:t>OKOLJU PRIJAZNE STORITVE ČIŠČENJA PROSTOROV SPLOŠNE BOLNIŠNICE CELJE ZA OBDOBJE ŠTIRIH (4) LET</w:t>
      </w:r>
      <w:r w:rsidR="00651FCB">
        <w:rPr>
          <w:rFonts w:ascii="Garamond" w:eastAsia="Times New Roman" w:hAnsi="Garamond" w:cs="Arial"/>
          <w:bCs/>
          <w:kern w:val="0"/>
          <w:sz w:val="24"/>
          <w:szCs w:val="24"/>
          <w:lang w:eastAsia="sl-SI"/>
          <w14:ligatures w14:val="none"/>
        </w:rPr>
        <w:t>«</w:t>
      </w:r>
      <w:r w:rsidR="00CD4643" w:rsidRPr="007C7B57">
        <w:rPr>
          <w:rFonts w:ascii="Garamond" w:eastAsia="Times New Roman" w:hAnsi="Garamond" w:cs="Arial"/>
          <w:bCs/>
          <w:kern w:val="0"/>
          <w:sz w:val="24"/>
          <w:szCs w:val="24"/>
          <w:lang w:eastAsia="sl-SI"/>
          <w14:ligatures w14:val="none"/>
        </w:rPr>
        <w:t>, oddajam ponudbo</w:t>
      </w:r>
      <w:r w:rsidRPr="007C7B57">
        <w:rPr>
          <w:rFonts w:ascii="Garamond" w:eastAsia="Times New Roman" w:hAnsi="Garamond" w:cs="Arial"/>
          <w:bCs/>
          <w:kern w:val="0"/>
          <w:sz w:val="24"/>
          <w:szCs w:val="24"/>
          <w:lang w:eastAsia="sl-SI"/>
          <w14:ligatures w14:val="none"/>
        </w:rPr>
        <w:t xml:space="preserve">: </w:t>
      </w:r>
    </w:p>
    <w:p w14:paraId="6D822D0B" w14:textId="77777777" w:rsidR="005113A9" w:rsidRPr="007C7B57" w:rsidRDefault="005113A9" w:rsidP="00DC494B">
      <w:pPr>
        <w:spacing w:after="0" w:line="324" w:lineRule="auto"/>
        <w:jc w:val="both"/>
        <w:rPr>
          <w:rFonts w:ascii="Garamond" w:eastAsia="Times New Roman" w:hAnsi="Garamond" w:cs="Arial"/>
          <w:b/>
          <w:kern w:val="0"/>
          <w:sz w:val="24"/>
          <w:szCs w:val="24"/>
          <w:lang w:eastAsia="sl-SI"/>
          <w14:ligatures w14:val="none"/>
        </w:rPr>
      </w:pPr>
    </w:p>
    <w:p w14:paraId="1EA87BE5" w14:textId="1A479E40" w:rsidR="005113A9" w:rsidRPr="007C7B57" w:rsidRDefault="005113A9" w:rsidP="00DC494B">
      <w:pPr>
        <w:spacing w:after="0" w:line="324" w:lineRule="auto"/>
        <w:jc w:val="both"/>
        <w:rPr>
          <w:rFonts w:ascii="Garamond" w:eastAsia="Times New Roman" w:hAnsi="Garamond" w:cs="Arial"/>
          <w:b/>
          <w:kern w:val="0"/>
          <w:sz w:val="24"/>
          <w:szCs w:val="24"/>
          <w:lang w:eastAsia="sl-SI"/>
          <w14:ligatures w14:val="none"/>
        </w:rPr>
      </w:pPr>
      <w:r w:rsidRPr="007C7B57">
        <w:rPr>
          <w:rFonts w:ascii="Garamond" w:eastAsia="Times New Roman" w:hAnsi="Garamond" w:cs="Arial"/>
          <w:b/>
          <w:kern w:val="0"/>
          <w:sz w:val="24"/>
          <w:szCs w:val="24"/>
          <w:lang w:eastAsia="sl-SI"/>
          <w14:ligatures w14:val="none"/>
        </w:rPr>
        <w:t>S</w:t>
      </w:r>
      <w:r w:rsidRPr="007C7B57">
        <w:rPr>
          <w:rFonts w:ascii="Garamond" w:eastAsia="Times New Roman" w:hAnsi="Garamond" w:cs="Arial"/>
          <w:bCs/>
          <w:kern w:val="0"/>
          <w:sz w:val="24"/>
          <w:szCs w:val="24"/>
          <w:lang w:eastAsia="sl-SI"/>
          <w14:ligatures w14:val="none"/>
        </w:rPr>
        <w:t>kupna ponudbena vrednost v EUR brez DDV: __________________________________</w:t>
      </w:r>
    </w:p>
    <w:p w14:paraId="6ED6C8E1" w14:textId="77777777" w:rsidR="005113A9" w:rsidRPr="007C7B57" w:rsidRDefault="005113A9" w:rsidP="00DC494B">
      <w:pPr>
        <w:spacing w:after="0" w:line="324" w:lineRule="auto"/>
        <w:jc w:val="both"/>
        <w:rPr>
          <w:rFonts w:ascii="Garamond" w:eastAsia="Times New Roman" w:hAnsi="Garamond" w:cs="Arial"/>
          <w:b/>
          <w:kern w:val="0"/>
          <w:sz w:val="24"/>
          <w:szCs w:val="24"/>
          <w:lang w:eastAsia="sl-SI"/>
          <w14:ligatures w14:val="none"/>
        </w:rPr>
      </w:pPr>
    </w:p>
    <w:p w14:paraId="5E7A4E31" w14:textId="0587B9A8" w:rsidR="00CD4643" w:rsidRPr="007C7B57" w:rsidRDefault="00CD4643" w:rsidP="00DC494B">
      <w:pPr>
        <w:spacing w:after="0" w:line="324" w:lineRule="auto"/>
        <w:jc w:val="both"/>
        <w:rPr>
          <w:rFonts w:ascii="Garamond" w:eastAsia="Times New Roman" w:hAnsi="Garamond" w:cs="Arial"/>
          <w:b/>
          <w:kern w:val="0"/>
          <w:sz w:val="24"/>
          <w:szCs w:val="24"/>
          <w:lang w:eastAsia="sl-SI"/>
          <w14:ligatures w14:val="none"/>
        </w:rPr>
      </w:pPr>
    </w:p>
    <w:tbl>
      <w:tblPr>
        <w:tblStyle w:val="Tabelamrea"/>
        <w:tblW w:w="0" w:type="auto"/>
        <w:tblLook w:val="04A0" w:firstRow="1" w:lastRow="0" w:firstColumn="1" w:lastColumn="0" w:noHBand="0" w:noVBand="1"/>
      </w:tblPr>
      <w:tblGrid>
        <w:gridCol w:w="6946"/>
        <w:gridCol w:w="846"/>
        <w:gridCol w:w="846"/>
      </w:tblGrid>
      <w:tr w:rsidR="007C7B57" w:rsidRPr="007C7B57" w14:paraId="7CCDBD15" w14:textId="6FC6C58C" w:rsidTr="003D748D">
        <w:tc>
          <w:tcPr>
            <w:tcW w:w="6946" w:type="dxa"/>
          </w:tcPr>
          <w:p w14:paraId="6E28CA94" w14:textId="77777777" w:rsidR="00764478" w:rsidRPr="007C7B57" w:rsidRDefault="00764478"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Pridobljen certifikat Družini prijazno podjetje ali enakovreden certifikat – C2</w:t>
            </w:r>
          </w:p>
        </w:tc>
        <w:tc>
          <w:tcPr>
            <w:tcW w:w="846" w:type="dxa"/>
          </w:tcPr>
          <w:p w14:paraId="2DF07538" w14:textId="59EF056D" w:rsidR="00764478" w:rsidRPr="007C7B57" w:rsidRDefault="00764478" w:rsidP="00DC494B">
            <w:pPr>
              <w:widowControl w:val="0"/>
              <w:autoSpaceDE w:val="0"/>
              <w:autoSpaceDN w:val="0"/>
              <w:adjustRightInd w:val="0"/>
              <w:spacing w:line="324" w:lineRule="auto"/>
              <w:jc w:val="center"/>
              <w:rPr>
                <w:rFonts w:ascii="Garamond" w:hAnsi="Garamond" w:cs="Arial"/>
                <w:sz w:val="24"/>
                <w:szCs w:val="24"/>
              </w:rPr>
            </w:pPr>
            <w:r w:rsidRPr="007C7B57">
              <w:rPr>
                <w:rFonts w:ascii="Garamond" w:hAnsi="Garamond" w:cs="Arial"/>
                <w:sz w:val="24"/>
                <w:szCs w:val="24"/>
              </w:rPr>
              <w:t>DA</w:t>
            </w:r>
          </w:p>
        </w:tc>
        <w:tc>
          <w:tcPr>
            <w:tcW w:w="846" w:type="dxa"/>
          </w:tcPr>
          <w:p w14:paraId="37957BFE" w14:textId="1C91265F" w:rsidR="00764478" w:rsidRPr="007C7B57" w:rsidRDefault="00764478" w:rsidP="00DC494B">
            <w:pPr>
              <w:widowControl w:val="0"/>
              <w:autoSpaceDE w:val="0"/>
              <w:autoSpaceDN w:val="0"/>
              <w:adjustRightInd w:val="0"/>
              <w:spacing w:line="324" w:lineRule="auto"/>
              <w:jc w:val="center"/>
              <w:rPr>
                <w:rFonts w:ascii="Garamond" w:hAnsi="Garamond" w:cs="Arial"/>
                <w:sz w:val="24"/>
                <w:szCs w:val="24"/>
              </w:rPr>
            </w:pPr>
            <w:r w:rsidRPr="007C7B57">
              <w:rPr>
                <w:rFonts w:ascii="Garamond" w:hAnsi="Garamond" w:cs="Arial"/>
                <w:sz w:val="24"/>
                <w:szCs w:val="24"/>
              </w:rPr>
              <w:t>NE</w:t>
            </w:r>
          </w:p>
        </w:tc>
      </w:tr>
      <w:tr w:rsidR="007C7B57" w:rsidRPr="007C7B57" w14:paraId="6EF8A9A8" w14:textId="7CC27F55" w:rsidTr="00896D23">
        <w:tc>
          <w:tcPr>
            <w:tcW w:w="6946" w:type="dxa"/>
          </w:tcPr>
          <w:p w14:paraId="7BDBC35D" w14:textId="0B6FFFAC" w:rsidR="0024200F" w:rsidRPr="007C7B57" w:rsidRDefault="0024200F" w:rsidP="00DC494B">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Podatki za stopnjo fluktuacije-C3</w:t>
            </w:r>
          </w:p>
        </w:tc>
        <w:tc>
          <w:tcPr>
            <w:tcW w:w="1692" w:type="dxa"/>
            <w:gridSpan w:val="2"/>
          </w:tcPr>
          <w:p w14:paraId="4C9BEBB2" w14:textId="1DB0DF4C" w:rsidR="0024200F" w:rsidRPr="007C7B57" w:rsidRDefault="0024200F" w:rsidP="00DC494B">
            <w:pPr>
              <w:widowControl w:val="0"/>
              <w:autoSpaceDE w:val="0"/>
              <w:autoSpaceDN w:val="0"/>
              <w:adjustRightInd w:val="0"/>
              <w:spacing w:line="324" w:lineRule="auto"/>
              <w:jc w:val="center"/>
              <w:rPr>
                <w:rFonts w:ascii="Garamond" w:hAnsi="Garamond" w:cs="Arial"/>
                <w:sz w:val="24"/>
                <w:szCs w:val="24"/>
              </w:rPr>
            </w:pPr>
            <w:r w:rsidRPr="007C7B57">
              <w:rPr>
                <w:rFonts w:ascii="Garamond" w:hAnsi="Garamond" w:cs="Arial"/>
                <w:sz w:val="24"/>
                <w:szCs w:val="24"/>
              </w:rPr>
              <w:t xml:space="preserve">Število </w:t>
            </w:r>
          </w:p>
        </w:tc>
      </w:tr>
      <w:tr w:rsidR="007C7B57" w:rsidRPr="007C7B57" w14:paraId="68FA9E31" w14:textId="14ADE368" w:rsidTr="00C67C40">
        <w:tc>
          <w:tcPr>
            <w:tcW w:w="6946" w:type="dxa"/>
          </w:tcPr>
          <w:p w14:paraId="54917263" w14:textId="3A16CC72" w:rsidR="00095C77" w:rsidRPr="007C7B57" w:rsidRDefault="00095C77" w:rsidP="00440B2E">
            <w:pPr>
              <w:pStyle w:val="Odstavekseznama"/>
              <w:widowControl w:val="0"/>
              <w:numPr>
                <w:ilvl w:val="0"/>
                <w:numId w:val="10"/>
              </w:numPr>
              <w:autoSpaceDE w:val="0"/>
              <w:autoSpaceDN w:val="0"/>
              <w:adjustRightInd w:val="0"/>
              <w:spacing w:line="324" w:lineRule="auto"/>
              <w:jc w:val="both"/>
              <w:rPr>
                <w:rFonts w:ascii="Garamond" w:hAnsi="Garamond" w:cs="Arial"/>
                <w:sz w:val="24"/>
                <w:szCs w:val="24"/>
              </w:rPr>
            </w:pPr>
            <w:r w:rsidRPr="007C7B57">
              <w:rPr>
                <w:rFonts w:ascii="Garamond" w:hAnsi="Garamond" w:cs="Garamond"/>
                <w:sz w:val="24"/>
                <w:szCs w:val="24"/>
              </w:rPr>
              <w:t>število vseh delavcev, ki so odšli v letu 2024</w:t>
            </w:r>
          </w:p>
        </w:tc>
        <w:tc>
          <w:tcPr>
            <w:tcW w:w="1692" w:type="dxa"/>
            <w:gridSpan w:val="2"/>
          </w:tcPr>
          <w:p w14:paraId="6DF9DB27" w14:textId="3A223F49" w:rsidR="00095C77" w:rsidRPr="007C7B57" w:rsidRDefault="00AE0593" w:rsidP="00DC494B">
            <w:pPr>
              <w:widowControl w:val="0"/>
              <w:autoSpaceDE w:val="0"/>
              <w:autoSpaceDN w:val="0"/>
              <w:adjustRightInd w:val="0"/>
              <w:spacing w:line="324" w:lineRule="auto"/>
              <w:jc w:val="center"/>
              <w:rPr>
                <w:rFonts w:ascii="Garamond" w:hAnsi="Garamond" w:cs="Arial"/>
                <w:sz w:val="24"/>
                <w:szCs w:val="24"/>
              </w:rPr>
            </w:pPr>
            <w:r w:rsidRPr="007C7B57">
              <w:rPr>
                <w:rFonts w:ascii="Garamond" w:hAnsi="Garamond" w:cs="Arial"/>
                <w:sz w:val="24"/>
                <w:szCs w:val="24"/>
              </w:rPr>
              <w:t>x-vpisati podatek</w:t>
            </w:r>
          </w:p>
        </w:tc>
      </w:tr>
      <w:tr w:rsidR="007C7B57" w:rsidRPr="007C7B57" w14:paraId="6855D5FB" w14:textId="25596739" w:rsidTr="00AA5179">
        <w:tc>
          <w:tcPr>
            <w:tcW w:w="6946" w:type="dxa"/>
          </w:tcPr>
          <w:p w14:paraId="7193A486" w14:textId="70459117" w:rsidR="00095C77" w:rsidRPr="007C7B57" w:rsidRDefault="00095C77" w:rsidP="00440B2E">
            <w:pPr>
              <w:pStyle w:val="Odstavekseznama"/>
              <w:widowControl w:val="0"/>
              <w:numPr>
                <w:ilvl w:val="0"/>
                <w:numId w:val="10"/>
              </w:numPr>
              <w:autoSpaceDE w:val="0"/>
              <w:autoSpaceDN w:val="0"/>
              <w:adjustRightInd w:val="0"/>
              <w:spacing w:line="324" w:lineRule="auto"/>
              <w:jc w:val="both"/>
              <w:rPr>
                <w:rFonts w:ascii="Garamond" w:hAnsi="Garamond" w:cs="Arial"/>
                <w:sz w:val="24"/>
                <w:szCs w:val="24"/>
              </w:rPr>
            </w:pPr>
            <w:r w:rsidRPr="007C7B57">
              <w:rPr>
                <w:rFonts w:ascii="Garamond" w:hAnsi="Garamond" w:cs="Garamond"/>
                <w:sz w:val="24"/>
                <w:szCs w:val="24"/>
              </w:rPr>
              <w:t>število vseh zaposlenih na dan 1. 1. 2024</w:t>
            </w:r>
          </w:p>
        </w:tc>
        <w:tc>
          <w:tcPr>
            <w:tcW w:w="1692" w:type="dxa"/>
            <w:gridSpan w:val="2"/>
          </w:tcPr>
          <w:p w14:paraId="71D9B984" w14:textId="5AFCF584" w:rsidR="00095C77" w:rsidRPr="007C7B57" w:rsidRDefault="00AE0593" w:rsidP="00DC494B">
            <w:pPr>
              <w:widowControl w:val="0"/>
              <w:autoSpaceDE w:val="0"/>
              <w:autoSpaceDN w:val="0"/>
              <w:adjustRightInd w:val="0"/>
              <w:spacing w:line="324" w:lineRule="auto"/>
              <w:jc w:val="center"/>
              <w:rPr>
                <w:rFonts w:ascii="Garamond" w:hAnsi="Garamond" w:cs="Arial"/>
                <w:sz w:val="24"/>
                <w:szCs w:val="24"/>
              </w:rPr>
            </w:pPr>
            <w:r w:rsidRPr="007C7B57">
              <w:rPr>
                <w:rFonts w:ascii="Garamond" w:hAnsi="Garamond" w:cs="Arial"/>
                <w:sz w:val="24"/>
                <w:szCs w:val="24"/>
              </w:rPr>
              <w:t>x-vpisati podatek</w:t>
            </w:r>
          </w:p>
        </w:tc>
      </w:tr>
      <w:tr w:rsidR="007C7B57" w:rsidRPr="007C7B57" w14:paraId="074C0729" w14:textId="77777777" w:rsidTr="00AA5179">
        <w:tc>
          <w:tcPr>
            <w:tcW w:w="6946" w:type="dxa"/>
          </w:tcPr>
          <w:p w14:paraId="7449BFE7" w14:textId="5B92CA73" w:rsidR="00AE0593" w:rsidRPr="007C7B57" w:rsidRDefault="00AE0593" w:rsidP="00AE0593">
            <w:pPr>
              <w:widowControl w:val="0"/>
              <w:autoSpaceDE w:val="0"/>
              <w:autoSpaceDN w:val="0"/>
              <w:adjustRightInd w:val="0"/>
              <w:spacing w:line="324" w:lineRule="auto"/>
              <w:jc w:val="both"/>
              <w:rPr>
                <w:rFonts w:ascii="Garamond" w:hAnsi="Garamond" w:cs="Garamond"/>
                <w:sz w:val="24"/>
                <w:szCs w:val="24"/>
              </w:rPr>
            </w:pPr>
            <w:r w:rsidRPr="007C7B57">
              <w:rPr>
                <w:rFonts w:ascii="Garamond" w:hAnsi="Garamond" w:cs="Garamond"/>
                <w:sz w:val="24"/>
                <w:szCs w:val="24"/>
              </w:rPr>
              <w:t>Povprečna mesečna bruto plača čistilca</w:t>
            </w:r>
            <w:r w:rsidR="0017750C" w:rsidRPr="007C7B57">
              <w:rPr>
                <w:rFonts w:ascii="Garamond" w:hAnsi="Garamond" w:cs="Garamond"/>
                <w:sz w:val="24"/>
                <w:szCs w:val="24"/>
              </w:rPr>
              <w:t xml:space="preserve"> v letu 2024  (januar-december 2024 ) </w:t>
            </w:r>
            <w:r w:rsidRPr="007C7B57">
              <w:rPr>
                <w:rFonts w:ascii="Garamond" w:hAnsi="Garamond" w:cs="Garamond"/>
                <w:sz w:val="24"/>
                <w:szCs w:val="24"/>
              </w:rPr>
              <w:t>-C4</w:t>
            </w:r>
            <w:r w:rsidRPr="007C7B57">
              <w:rPr>
                <w:rFonts w:ascii="Garamond" w:hAnsi="Garamond" w:cs="Garamond"/>
                <w:sz w:val="24"/>
                <w:szCs w:val="24"/>
              </w:rPr>
              <w:tab/>
            </w:r>
          </w:p>
          <w:p w14:paraId="5A71A974" w14:textId="133B2CF9" w:rsidR="00AE0593" w:rsidRPr="007C7B57" w:rsidRDefault="00AE0593" w:rsidP="00AE0593">
            <w:pPr>
              <w:autoSpaceDE w:val="0"/>
              <w:autoSpaceDN w:val="0"/>
              <w:adjustRightInd w:val="0"/>
              <w:rPr>
                <w:rFonts w:ascii="Garamond" w:hAnsi="Garamond" w:cs="Garamond"/>
                <w:sz w:val="24"/>
                <w:szCs w:val="24"/>
              </w:rPr>
            </w:pPr>
            <w:r w:rsidRPr="007C7B57">
              <w:rPr>
                <w:rFonts w:ascii="Garamond" w:hAnsi="Garamond" w:cs="Garamond"/>
                <w:sz w:val="24"/>
                <w:szCs w:val="24"/>
              </w:rPr>
              <w:t xml:space="preserve">Povprečna bruto plača  čistilca je v letu </w:t>
            </w:r>
            <w:r w:rsidR="0017750C" w:rsidRPr="007C7B57">
              <w:rPr>
                <w:rFonts w:ascii="Garamond" w:hAnsi="Garamond" w:cs="Garamond"/>
                <w:sz w:val="24"/>
                <w:szCs w:val="24"/>
              </w:rPr>
              <w:t xml:space="preserve">2024 </w:t>
            </w:r>
          </w:p>
          <w:p w14:paraId="4E104276" w14:textId="2A2A40C3" w:rsidR="00AE0593" w:rsidRPr="007C7B57" w:rsidRDefault="00AE0593" w:rsidP="00AE0593">
            <w:pPr>
              <w:widowControl w:val="0"/>
              <w:autoSpaceDE w:val="0"/>
              <w:autoSpaceDN w:val="0"/>
              <w:adjustRightInd w:val="0"/>
              <w:spacing w:line="324" w:lineRule="auto"/>
              <w:jc w:val="both"/>
              <w:rPr>
                <w:rFonts w:ascii="Garamond" w:hAnsi="Garamond" w:cs="Garamond"/>
                <w:sz w:val="24"/>
                <w:szCs w:val="24"/>
              </w:rPr>
            </w:pPr>
          </w:p>
        </w:tc>
        <w:tc>
          <w:tcPr>
            <w:tcW w:w="1692" w:type="dxa"/>
            <w:gridSpan w:val="2"/>
          </w:tcPr>
          <w:p w14:paraId="60D2852D" w14:textId="3563A6EA" w:rsidR="00AE0593" w:rsidRPr="007C7B57" w:rsidRDefault="00AE0593" w:rsidP="00DC494B">
            <w:pPr>
              <w:widowControl w:val="0"/>
              <w:autoSpaceDE w:val="0"/>
              <w:autoSpaceDN w:val="0"/>
              <w:adjustRightInd w:val="0"/>
              <w:spacing w:line="324" w:lineRule="auto"/>
              <w:jc w:val="center"/>
              <w:rPr>
                <w:rFonts w:ascii="Garamond" w:hAnsi="Garamond" w:cs="Arial"/>
                <w:sz w:val="24"/>
                <w:szCs w:val="24"/>
              </w:rPr>
            </w:pPr>
            <w:r w:rsidRPr="007C7B57">
              <w:rPr>
                <w:rFonts w:ascii="Garamond" w:hAnsi="Garamond" w:cs="Arial"/>
                <w:sz w:val="24"/>
                <w:szCs w:val="24"/>
              </w:rPr>
              <w:t>x-vpisati podatek</w:t>
            </w:r>
          </w:p>
        </w:tc>
      </w:tr>
    </w:tbl>
    <w:p w14:paraId="07C90697" w14:textId="77777777" w:rsidR="00170D16" w:rsidRPr="007C7B57" w:rsidRDefault="00170D16" w:rsidP="00DC494B">
      <w:pPr>
        <w:spacing w:after="0" w:line="324" w:lineRule="auto"/>
        <w:jc w:val="both"/>
        <w:rPr>
          <w:rFonts w:ascii="Garamond" w:eastAsia="Times New Roman" w:hAnsi="Garamond" w:cs="Arial"/>
          <w:kern w:val="0"/>
          <w:sz w:val="24"/>
          <w:szCs w:val="24"/>
          <w:lang w:eastAsia="sl-SI"/>
          <w14:ligatures w14:val="none"/>
        </w:rPr>
      </w:pPr>
    </w:p>
    <w:p w14:paraId="1A3CFC51"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Datum: ____________                                                                    Žig in podpis ponudnika:</w:t>
      </w:r>
    </w:p>
    <w:p w14:paraId="30A87A5B" w14:textId="77777777" w:rsidR="00CD4643" w:rsidRPr="007C7B57" w:rsidRDefault="00CD4643" w:rsidP="00DC494B">
      <w:pPr>
        <w:spacing w:after="0" w:line="324" w:lineRule="auto"/>
        <w:jc w:val="both"/>
        <w:rPr>
          <w:rFonts w:ascii="Garamond" w:eastAsia="Times New Roman" w:hAnsi="Garamond" w:cs="Arial"/>
          <w:b/>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                                                                                                       _____________________</w:t>
      </w:r>
    </w:p>
    <w:p w14:paraId="4A6AC11C" w14:textId="77777777" w:rsidR="00CD4643" w:rsidRPr="007C7B57" w:rsidRDefault="00CD4643" w:rsidP="00DC494B">
      <w:pPr>
        <w:spacing w:after="0" w:line="324" w:lineRule="auto"/>
        <w:jc w:val="both"/>
        <w:rPr>
          <w:rFonts w:ascii="Garamond" w:eastAsia="Times New Roman" w:hAnsi="Garamond" w:cs="Arial"/>
          <w:b/>
          <w:kern w:val="0"/>
          <w:sz w:val="24"/>
          <w:szCs w:val="24"/>
          <w:lang w:eastAsia="sl-SI"/>
          <w14:ligatures w14:val="none"/>
        </w:rPr>
      </w:pPr>
    </w:p>
    <w:p w14:paraId="6DE603DC" w14:textId="6CA74B58" w:rsidR="00CD4643" w:rsidRPr="007C7B57" w:rsidRDefault="005113A9"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O</w:t>
      </w:r>
      <w:r w:rsidR="00CD4643" w:rsidRPr="007C7B57">
        <w:rPr>
          <w:rFonts w:ascii="Garamond" w:eastAsia="Times New Roman" w:hAnsi="Garamond" w:cs="Arial"/>
          <w:bCs/>
          <w:kern w:val="0"/>
          <w:sz w:val="24"/>
          <w:szCs w:val="24"/>
          <w:lang w:eastAsia="sl-SI"/>
          <w14:ligatures w14:val="none"/>
        </w:rPr>
        <w:t xml:space="preserve">brazec se naloži v zavihek </w:t>
      </w:r>
      <w:r w:rsidR="00CD4643" w:rsidRPr="007C7B57">
        <w:rPr>
          <w:rFonts w:ascii="Garamond" w:eastAsia="Times New Roman" w:hAnsi="Garamond" w:cs="Arial"/>
          <w:bCs/>
          <w:kern w:val="0"/>
          <w:sz w:val="24"/>
          <w:szCs w:val="24"/>
          <w:u w:val="single"/>
          <w:lang w:eastAsia="sl-SI"/>
          <w14:ligatures w14:val="none"/>
        </w:rPr>
        <w:t>»Predračun</w:t>
      </w:r>
      <w:r w:rsidR="00CD4643" w:rsidRPr="007C7B57">
        <w:rPr>
          <w:rFonts w:ascii="Garamond" w:eastAsia="Times New Roman" w:hAnsi="Garamond" w:cs="Arial"/>
          <w:bCs/>
          <w:kern w:val="0"/>
          <w:sz w:val="24"/>
          <w:szCs w:val="24"/>
          <w:lang w:eastAsia="sl-SI"/>
          <w14:ligatures w14:val="none"/>
        </w:rPr>
        <w:t>«, izpolnjen obrazec Podrobni ponudbeni predračun v zavihek »Ostale priloge«.</w:t>
      </w:r>
    </w:p>
    <w:p w14:paraId="19E92558" w14:textId="77777777" w:rsidR="00CD4643" w:rsidRPr="007C7B57" w:rsidRDefault="00CD4643" w:rsidP="00DC494B">
      <w:pPr>
        <w:spacing w:line="324" w:lineRule="auto"/>
        <w:jc w:val="both"/>
        <w:rPr>
          <w:rFonts w:ascii="Garamond" w:hAnsi="Garamond" w:cs="Arial"/>
          <w:sz w:val="24"/>
          <w:szCs w:val="24"/>
        </w:rPr>
      </w:pPr>
    </w:p>
    <w:p w14:paraId="4774CAEF" w14:textId="77777777" w:rsidR="0054210A" w:rsidRPr="007C7B57" w:rsidRDefault="0054210A" w:rsidP="00DC494B">
      <w:pPr>
        <w:spacing w:line="324" w:lineRule="auto"/>
        <w:jc w:val="both"/>
        <w:rPr>
          <w:rFonts w:ascii="Garamond" w:hAnsi="Garamond" w:cs="Arial"/>
          <w:sz w:val="24"/>
          <w:szCs w:val="24"/>
        </w:rPr>
      </w:pPr>
    </w:p>
    <w:p w14:paraId="41124E57" w14:textId="77777777" w:rsidR="0054210A" w:rsidRPr="007C7B57" w:rsidRDefault="0054210A" w:rsidP="00DC494B">
      <w:pPr>
        <w:spacing w:line="324" w:lineRule="auto"/>
        <w:jc w:val="both"/>
        <w:rPr>
          <w:rFonts w:ascii="Garamond" w:hAnsi="Garamond" w:cs="Arial"/>
          <w:sz w:val="24"/>
          <w:szCs w:val="24"/>
        </w:rPr>
      </w:pPr>
    </w:p>
    <w:p w14:paraId="6106EDB9" w14:textId="77777777" w:rsidR="0054210A" w:rsidRPr="007C7B57" w:rsidRDefault="0054210A" w:rsidP="00DC494B">
      <w:pPr>
        <w:spacing w:line="324" w:lineRule="auto"/>
        <w:jc w:val="both"/>
        <w:rPr>
          <w:rFonts w:ascii="Garamond" w:hAnsi="Garamond" w:cs="Arial"/>
          <w:sz w:val="24"/>
          <w:szCs w:val="24"/>
        </w:rPr>
      </w:pPr>
    </w:p>
    <w:p w14:paraId="53AED44C" w14:textId="77777777" w:rsidR="0054210A" w:rsidRPr="007C7B57" w:rsidRDefault="0054210A" w:rsidP="00DC494B">
      <w:pPr>
        <w:spacing w:line="324" w:lineRule="auto"/>
        <w:jc w:val="both"/>
        <w:rPr>
          <w:rFonts w:ascii="Garamond" w:hAnsi="Garamond" w:cs="Arial"/>
          <w:sz w:val="24"/>
          <w:szCs w:val="24"/>
        </w:rPr>
      </w:pPr>
    </w:p>
    <w:p w14:paraId="1DEF9518" w14:textId="77777777" w:rsidR="0017750C" w:rsidRPr="007C7B57" w:rsidRDefault="0017750C" w:rsidP="00DC494B">
      <w:pPr>
        <w:spacing w:line="324" w:lineRule="auto"/>
        <w:jc w:val="both"/>
        <w:rPr>
          <w:rFonts w:ascii="Garamond" w:hAnsi="Garamond" w:cs="Arial"/>
          <w:sz w:val="24"/>
          <w:szCs w:val="24"/>
        </w:rPr>
      </w:pPr>
    </w:p>
    <w:p w14:paraId="6AD78CA4" w14:textId="77777777" w:rsidR="0017750C" w:rsidRPr="007C7B57" w:rsidRDefault="0017750C" w:rsidP="00DC494B">
      <w:pPr>
        <w:spacing w:line="324" w:lineRule="auto"/>
        <w:jc w:val="both"/>
        <w:rPr>
          <w:rFonts w:ascii="Garamond" w:hAnsi="Garamond" w:cs="Arial"/>
          <w:sz w:val="24"/>
          <w:szCs w:val="24"/>
        </w:rPr>
      </w:pPr>
    </w:p>
    <w:p w14:paraId="48298418" w14:textId="525400C0" w:rsidR="005113A9" w:rsidRPr="002737CD" w:rsidRDefault="005113A9" w:rsidP="002737CD">
      <w:pPr>
        <w:pStyle w:val="Naslov1"/>
        <w:rPr>
          <w:rFonts w:ascii="Garamond" w:hAnsi="Garamond"/>
          <w:b/>
          <w:bCs/>
          <w:color w:val="000000" w:themeColor="text1"/>
          <w:sz w:val="24"/>
          <w:szCs w:val="24"/>
        </w:rPr>
      </w:pPr>
      <w:bookmarkStart w:id="72" w:name="_Toc209085815"/>
      <w:r w:rsidRPr="002737CD">
        <w:rPr>
          <w:rFonts w:ascii="Garamond" w:hAnsi="Garamond"/>
          <w:b/>
          <w:bCs/>
          <w:color w:val="000000" w:themeColor="text1"/>
          <w:sz w:val="24"/>
          <w:szCs w:val="24"/>
        </w:rPr>
        <w:lastRenderedPageBreak/>
        <w:t xml:space="preserve">OBRAZEC PREDRAČUNA  </w:t>
      </w:r>
      <w:r w:rsidR="002737CD">
        <w:rPr>
          <w:rFonts w:ascii="Garamond" w:hAnsi="Garamond"/>
          <w:b/>
          <w:bCs/>
          <w:color w:val="000000" w:themeColor="text1"/>
          <w:sz w:val="24"/>
          <w:szCs w:val="24"/>
        </w:rPr>
        <w:t>za</w:t>
      </w:r>
      <w:r w:rsidR="00684F5D" w:rsidRPr="002737CD">
        <w:rPr>
          <w:rFonts w:ascii="Garamond" w:hAnsi="Garamond"/>
          <w:b/>
          <w:bCs/>
          <w:color w:val="000000" w:themeColor="text1"/>
          <w:sz w:val="24"/>
          <w:szCs w:val="24"/>
        </w:rPr>
        <w:t xml:space="preserve"> </w:t>
      </w:r>
      <w:r w:rsidRPr="002737CD">
        <w:rPr>
          <w:rFonts w:ascii="Garamond" w:hAnsi="Garamond"/>
          <w:b/>
          <w:bCs/>
          <w:color w:val="000000" w:themeColor="text1"/>
          <w:sz w:val="24"/>
          <w:szCs w:val="24"/>
        </w:rPr>
        <w:t>sklop 2                                                                       OBR-</w:t>
      </w:r>
      <w:r w:rsidR="00684F5D" w:rsidRPr="002737CD">
        <w:rPr>
          <w:rFonts w:ascii="Garamond" w:hAnsi="Garamond"/>
          <w:b/>
          <w:bCs/>
          <w:color w:val="000000" w:themeColor="text1"/>
          <w:sz w:val="24"/>
          <w:szCs w:val="24"/>
        </w:rPr>
        <w:t>3</w:t>
      </w:r>
      <w:bookmarkEnd w:id="72"/>
    </w:p>
    <w:p w14:paraId="7BBD6847" w14:textId="77777777" w:rsidR="005113A9" w:rsidRPr="00D7188F" w:rsidRDefault="005113A9" w:rsidP="00D7188F"/>
    <w:p w14:paraId="2C566AA6" w14:textId="77777777" w:rsidR="005113A9" w:rsidRPr="007C7B57" w:rsidRDefault="005113A9" w:rsidP="00DC494B">
      <w:pPr>
        <w:spacing w:after="0" w:line="324" w:lineRule="auto"/>
        <w:jc w:val="both"/>
        <w:rPr>
          <w:rFonts w:ascii="Garamond" w:eastAsia="Times New Roman" w:hAnsi="Garamond" w:cs="Arial"/>
          <w:kern w:val="0"/>
          <w:sz w:val="24"/>
          <w:szCs w:val="24"/>
          <w:lang w:eastAsia="sl-SI"/>
          <w14:ligatures w14:val="none"/>
        </w:rPr>
      </w:pPr>
    </w:p>
    <w:p w14:paraId="0A4629B7" w14:textId="77777777" w:rsidR="005113A9" w:rsidRPr="007C7B57" w:rsidRDefault="005113A9" w:rsidP="00DC494B">
      <w:pPr>
        <w:spacing w:after="0" w:line="324" w:lineRule="auto"/>
        <w:jc w:val="both"/>
        <w:rPr>
          <w:rFonts w:ascii="Garamond" w:eastAsia="Times New Roman" w:hAnsi="Garamond" w:cs="Arial"/>
          <w:kern w:val="0"/>
          <w:sz w:val="24"/>
          <w:szCs w:val="24"/>
          <w:lang w:eastAsia="sl-SI"/>
          <w14:ligatures w14:val="none"/>
        </w:rPr>
      </w:pPr>
    </w:p>
    <w:p w14:paraId="40BB08ED" w14:textId="721D092E" w:rsidR="005113A9" w:rsidRPr="007C7B57" w:rsidRDefault="005113A9"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Ponudnik:</w:t>
      </w:r>
      <w:r w:rsidR="0054210A" w:rsidRPr="007C7B57">
        <w:rPr>
          <w:rFonts w:ascii="Garamond" w:eastAsia="Times New Roman" w:hAnsi="Garamond" w:cs="Arial"/>
          <w:kern w:val="0"/>
          <w:sz w:val="24"/>
          <w:szCs w:val="24"/>
          <w:lang w:eastAsia="sl-SI"/>
          <w14:ligatures w14:val="none"/>
        </w:rPr>
        <w:t>___________________________________________________________</w:t>
      </w:r>
    </w:p>
    <w:p w14:paraId="625255D2" w14:textId="77777777" w:rsidR="005113A9" w:rsidRPr="007C7B57" w:rsidRDefault="005113A9" w:rsidP="00DC494B">
      <w:pPr>
        <w:spacing w:after="0" w:line="324" w:lineRule="auto"/>
        <w:jc w:val="both"/>
        <w:rPr>
          <w:rFonts w:ascii="Garamond" w:eastAsia="Times New Roman" w:hAnsi="Garamond" w:cs="Arial"/>
          <w:kern w:val="0"/>
          <w:sz w:val="24"/>
          <w:szCs w:val="24"/>
          <w:lang w:eastAsia="sl-SI"/>
          <w14:ligatures w14:val="none"/>
        </w:rPr>
      </w:pPr>
    </w:p>
    <w:p w14:paraId="218DFD6E" w14:textId="77777777" w:rsidR="005113A9" w:rsidRPr="007C7B57" w:rsidRDefault="005113A9" w:rsidP="00DC494B">
      <w:pPr>
        <w:spacing w:after="0" w:line="324" w:lineRule="auto"/>
        <w:jc w:val="both"/>
        <w:rPr>
          <w:rFonts w:ascii="Garamond" w:eastAsia="Times New Roman" w:hAnsi="Garamond" w:cs="Arial"/>
          <w:kern w:val="0"/>
          <w:sz w:val="24"/>
          <w:szCs w:val="24"/>
          <w:lang w:eastAsia="sl-SI"/>
          <w14:ligatures w14:val="none"/>
        </w:rPr>
      </w:pPr>
    </w:p>
    <w:p w14:paraId="5F402DCA" w14:textId="160AFF42" w:rsidR="005113A9" w:rsidRPr="007C7B57" w:rsidRDefault="005113A9"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ki v postopku oddaje javnega naročila </w:t>
      </w:r>
      <w:r w:rsidR="00651FCB">
        <w:rPr>
          <w:rFonts w:ascii="Garamond" w:eastAsia="Times New Roman" w:hAnsi="Garamond" w:cs="Arial"/>
          <w:bCs/>
          <w:kern w:val="0"/>
          <w:sz w:val="24"/>
          <w:szCs w:val="24"/>
          <w:lang w:eastAsia="sl-SI"/>
          <w14:ligatures w14:val="none"/>
        </w:rPr>
        <w:t>»</w:t>
      </w:r>
      <w:r w:rsidRPr="007C7B57">
        <w:rPr>
          <w:rFonts w:ascii="Garamond" w:eastAsia="Times New Roman" w:hAnsi="Garamond" w:cs="Arial"/>
          <w:bCs/>
          <w:kern w:val="0"/>
          <w:sz w:val="24"/>
          <w:szCs w:val="24"/>
          <w:lang w:eastAsia="sl-SI"/>
          <w14:ligatures w14:val="none"/>
        </w:rPr>
        <w:t>OKOLJU PRIJAZNE STORITVE ČIŠČENJA PROSTOROV SPLOŠNE BOLNIŠNICE CELJE ZA OBDOBJE ŠTIRIH (4) LET</w:t>
      </w:r>
      <w:r w:rsidR="00651FCB">
        <w:rPr>
          <w:rFonts w:ascii="Garamond" w:eastAsia="Times New Roman" w:hAnsi="Garamond" w:cs="Arial"/>
          <w:bCs/>
          <w:kern w:val="0"/>
          <w:sz w:val="24"/>
          <w:szCs w:val="24"/>
          <w:lang w:eastAsia="sl-SI"/>
          <w14:ligatures w14:val="none"/>
        </w:rPr>
        <w:t>«</w:t>
      </w:r>
      <w:r w:rsidRPr="007C7B57">
        <w:rPr>
          <w:rFonts w:ascii="Garamond" w:eastAsia="Times New Roman" w:hAnsi="Garamond" w:cs="Arial"/>
          <w:bCs/>
          <w:kern w:val="0"/>
          <w:sz w:val="24"/>
          <w:szCs w:val="24"/>
          <w:lang w:eastAsia="sl-SI"/>
          <w14:ligatures w14:val="none"/>
        </w:rPr>
        <w:t xml:space="preserve">, oddajam ponudbo: </w:t>
      </w:r>
    </w:p>
    <w:p w14:paraId="2FD26D25" w14:textId="77777777" w:rsidR="005113A9" w:rsidRPr="007C7B57" w:rsidRDefault="005113A9" w:rsidP="00DC494B">
      <w:pPr>
        <w:spacing w:after="0" w:line="324" w:lineRule="auto"/>
        <w:jc w:val="both"/>
        <w:rPr>
          <w:rFonts w:ascii="Garamond" w:eastAsia="Times New Roman" w:hAnsi="Garamond" w:cs="Arial"/>
          <w:bCs/>
          <w:kern w:val="0"/>
          <w:sz w:val="24"/>
          <w:szCs w:val="24"/>
          <w:lang w:eastAsia="sl-SI"/>
          <w14:ligatures w14:val="none"/>
        </w:rPr>
      </w:pPr>
    </w:p>
    <w:p w14:paraId="21264FA7" w14:textId="61EAE2A3" w:rsidR="005113A9" w:rsidRPr="007C7B57" w:rsidRDefault="005113A9"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Skupna ponudbena vrednost v EUR brez DDV: ___________________________</w:t>
      </w:r>
    </w:p>
    <w:tbl>
      <w:tblPr>
        <w:tblStyle w:val="Tabelamrea"/>
        <w:tblW w:w="0" w:type="auto"/>
        <w:tblLook w:val="04A0" w:firstRow="1" w:lastRow="0" w:firstColumn="1" w:lastColumn="0" w:noHBand="0" w:noVBand="1"/>
      </w:tblPr>
      <w:tblGrid>
        <w:gridCol w:w="6946"/>
        <w:gridCol w:w="846"/>
        <w:gridCol w:w="846"/>
      </w:tblGrid>
      <w:tr w:rsidR="007C7B57" w:rsidRPr="007C7B57" w14:paraId="16B37496" w14:textId="77777777" w:rsidTr="00447A21">
        <w:tc>
          <w:tcPr>
            <w:tcW w:w="6946" w:type="dxa"/>
          </w:tcPr>
          <w:p w14:paraId="58B49166" w14:textId="77777777" w:rsidR="00AE0593" w:rsidRPr="007C7B57" w:rsidRDefault="00AE0593" w:rsidP="00447A21">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Pridobljen certifikat Družini prijazno podjetje ali enakovreden certifikat – C2</w:t>
            </w:r>
          </w:p>
        </w:tc>
        <w:tc>
          <w:tcPr>
            <w:tcW w:w="846" w:type="dxa"/>
          </w:tcPr>
          <w:p w14:paraId="223AD571" w14:textId="77777777" w:rsidR="00AE0593" w:rsidRPr="007C7B57" w:rsidRDefault="00AE0593" w:rsidP="00447A21">
            <w:pPr>
              <w:widowControl w:val="0"/>
              <w:autoSpaceDE w:val="0"/>
              <w:autoSpaceDN w:val="0"/>
              <w:adjustRightInd w:val="0"/>
              <w:spacing w:line="324" w:lineRule="auto"/>
              <w:jc w:val="center"/>
              <w:rPr>
                <w:rFonts w:ascii="Garamond" w:hAnsi="Garamond" w:cs="Arial"/>
                <w:sz w:val="24"/>
                <w:szCs w:val="24"/>
              </w:rPr>
            </w:pPr>
            <w:r w:rsidRPr="007C7B57">
              <w:rPr>
                <w:rFonts w:ascii="Garamond" w:hAnsi="Garamond" w:cs="Arial"/>
                <w:sz w:val="24"/>
                <w:szCs w:val="24"/>
              </w:rPr>
              <w:t>DA</w:t>
            </w:r>
          </w:p>
        </w:tc>
        <w:tc>
          <w:tcPr>
            <w:tcW w:w="846" w:type="dxa"/>
          </w:tcPr>
          <w:p w14:paraId="461B0C4B" w14:textId="77777777" w:rsidR="00AE0593" w:rsidRPr="007C7B57" w:rsidRDefault="00AE0593" w:rsidP="00447A21">
            <w:pPr>
              <w:widowControl w:val="0"/>
              <w:autoSpaceDE w:val="0"/>
              <w:autoSpaceDN w:val="0"/>
              <w:adjustRightInd w:val="0"/>
              <w:spacing w:line="324" w:lineRule="auto"/>
              <w:jc w:val="center"/>
              <w:rPr>
                <w:rFonts w:ascii="Garamond" w:hAnsi="Garamond" w:cs="Arial"/>
                <w:sz w:val="24"/>
                <w:szCs w:val="24"/>
              </w:rPr>
            </w:pPr>
            <w:r w:rsidRPr="007C7B57">
              <w:rPr>
                <w:rFonts w:ascii="Garamond" w:hAnsi="Garamond" w:cs="Arial"/>
                <w:sz w:val="24"/>
                <w:szCs w:val="24"/>
              </w:rPr>
              <w:t>NE</w:t>
            </w:r>
          </w:p>
        </w:tc>
      </w:tr>
      <w:tr w:rsidR="007C7B57" w:rsidRPr="007C7B57" w14:paraId="1EAFEF2A" w14:textId="77777777" w:rsidTr="00447A21">
        <w:tc>
          <w:tcPr>
            <w:tcW w:w="6946" w:type="dxa"/>
          </w:tcPr>
          <w:p w14:paraId="7D8C6213" w14:textId="77777777" w:rsidR="00AE0593" w:rsidRPr="007C7B57" w:rsidRDefault="00AE0593" w:rsidP="00447A21">
            <w:pPr>
              <w:widowControl w:val="0"/>
              <w:autoSpaceDE w:val="0"/>
              <w:autoSpaceDN w:val="0"/>
              <w:adjustRightInd w:val="0"/>
              <w:spacing w:line="324" w:lineRule="auto"/>
              <w:jc w:val="both"/>
              <w:rPr>
                <w:rFonts w:ascii="Garamond" w:hAnsi="Garamond" w:cs="Arial"/>
                <w:sz w:val="24"/>
                <w:szCs w:val="24"/>
              </w:rPr>
            </w:pPr>
            <w:r w:rsidRPr="007C7B57">
              <w:rPr>
                <w:rFonts w:ascii="Garamond" w:hAnsi="Garamond" w:cs="Arial"/>
                <w:sz w:val="24"/>
                <w:szCs w:val="24"/>
              </w:rPr>
              <w:t>Podatki za stopnjo fluktuacije-C3</w:t>
            </w:r>
          </w:p>
        </w:tc>
        <w:tc>
          <w:tcPr>
            <w:tcW w:w="1692" w:type="dxa"/>
            <w:gridSpan w:val="2"/>
          </w:tcPr>
          <w:p w14:paraId="0D9B6CF7" w14:textId="77777777" w:rsidR="00AE0593" w:rsidRPr="007C7B57" w:rsidRDefault="00AE0593" w:rsidP="00447A21">
            <w:pPr>
              <w:widowControl w:val="0"/>
              <w:autoSpaceDE w:val="0"/>
              <w:autoSpaceDN w:val="0"/>
              <w:adjustRightInd w:val="0"/>
              <w:spacing w:line="324" w:lineRule="auto"/>
              <w:jc w:val="center"/>
              <w:rPr>
                <w:rFonts w:ascii="Garamond" w:hAnsi="Garamond" w:cs="Arial"/>
                <w:sz w:val="24"/>
                <w:szCs w:val="24"/>
              </w:rPr>
            </w:pPr>
            <w:r w:rsidRPr="007C7B57">
              <w:rPr>
                <w:rFonts w:ascii="Garamond" w:hAnsi="Garamond" w:cs="Arial"/>
                <w:sz w:val="24"/>
                <w:szCs w:val="24"/>
              </w:rPr>
              <w:t xml:space="preserve">Število </w:t>
            </w:r>
          </w:p>
        </w:tc>
      </w:tr>
      <w:tr w:rsidR="007C7B57" w:rsidRPr="007C7B57" w14:paraId="243478B0" w14:textId="77777777" w:rsidTr="00447A21">
        <w:tc>
          <w:tcPr>
            <w:tcW w:w="6946" w:type="dxa"/>
          </w:tcPr>
          <w:p w14:paraId="5E76D0E8" w14:textId="77777777" w:rsidR="00AE0593" w:rsidRPr="007C7B57" w:rsidRDefault="00AE0593" w:rsidP="00440B2E">
            <w:pPr>
              <w:pStyle w:val="Odstavekseznama"/>
              <w:widowControl w:val="0"/>
              <w:numPr>
                <w:ilvl w:val="0"/>
                <w:numId w:val="10"/>
              </w:numPr>
              <w:autoSpaceDE w:val="0"/>
              <w:autoSpaceDN w:val="0"/>
              <w:adjustRightInd w:val="0"/>
              <w:spacing w:line="324" w:lineRule="auto"/>
              <w:jc w:val="both"/>
              <w:rPr>
                <w:rFonts w:ascii="Garamond" w:hAnsi="Garamond" w:cs="Arial"/>
                <w:sz w:val="24"/>
                <w:szCs w:val="24"/>
              </w:rPr>
            </w:pPr>
            <w:r w:rsidRPr="007C7B57">
              <w:rPr>
                <w:rFonts w:ascii="Garamond" w:hAnsi="Garamond" w:cs="Garamond"/>
                <w:sz w:val="24"/>
                <w:szCs w:val="24"/>
              </w:rPr>
              <w:t>število vseh delavcev, ki so odšli v letu 2024</w:t>
            </w:r>
          </w:p>
        </w:tc>
        <w:tc>
          <w:tcPr>
            <w:tcW w:w="1692" w:type="dxa"/>
            <w:gridSpan w:val="2"/>
          </w:tcPr>
          <w:p w14:paraId="0F394C65" w14:textId="77777777" w:rsidR="00AE0593" w:rsidRPr="007C7B57" w:rsidRDefault="00AE0593" w:rsidP="00447A21">
            <w:pPr>
              <w:widowControl w:val="0"/>
              <w:autoSpaceDE w:val="0"/>
              <w:autoSpaceDN w:val="0"/>
              <w:adjustRightInd w:val="0"/>
              <w:spacing w:line="324" w:lineRule="auto"/>
              <w:jc w:val="center"/>
              <w:rPr>
                <w:rFonts w:ascii="Garamond" w:hAnsi="Garamond" w:cs="Arial"/>
                <w:sz w:val="24"/>
                <w:szCs w:val="24"/>
              </w:rPr>
            </w:pPr>
            <w:r w:rsidRPr="007C7B57">
              <w:rPr>
                <w:rFonts w:ascii="Garamond" w:hAnsi="Garamond" w:cs="Arial"/>
                <w:sz w:val="24"/>
                <w:szCs w:val="24"/>
              </w:rPr>
              <w:t>x-vpisati podatek</w:t>
            </w:r>
          </w:p>
        </w:tc>
      </w:tr>
      <w:tr w:rsidR="007C7B57" w:rsidRPr="007C7B57" w14:paraId="40C55015" w14:textId="77777777" w:rsidTr="00447A21">
        <w:tc>
          <w:tcPr>
            <w:tcW w:w="6946" w:type="dxa"/>
          </w:tcPr>
          <w:p w14:paraId="0C06C20C" w14:textId="77777777" w:rsidR="00AE0593" w:rsidRPr="007C7B57" w:rsidRDefault="00AE0593" w:rsidP="00440B2E">
            <w:pPr>
              <w:pStyle w:val="Odstavekseznama"/>
              <w:widowControl w:val="0"/>
              <w:numPr>
                <w:ilvl w:val="0"/>
                <w:numId w:val="10"/>
              </w:numPr>
              <w:autoSpaceDE w:val="0"/>
              <w:autoSpaceDN w:val="0"/>
              <w:adjustRightInd w:val="0"/>
              <w:spacing w:line="324" w:lineRule="auto"/>
              <w:jc w:val="both"/>
              <w:rPr>
                <w:rFonts w:ascii="Garamond" w:hAnsi="Garamond" w:cs="Arial"/>
                <w:sz w:val="24"/>
                <w:szCs w:val="24"/>
              </w:rPr>
            </w:pPr>
            <w:r w:rsidRPr="007C7B57">
              <w:rPr>
                <w:rFonts w:ascii="Garamond" w:hAnsi="Garamond" w:cs="Garamond"/>
                <w:sz w:val="24"/>
                <w:szCs w:val="24"/>
              </w:rPr>
              <w:t>število vseh zaposlenih na dan 1. 1. 2024</w:t>
            </w:r>
          </w:p>
        </w:tc>
        <w:tc>
          <w:tcPr>
            <w:tcW w:w="1692" w:type="dxa"/>
            <w:gridSpan w:val="2"/>
          </w:tcPr>
          <w:p w14:paraId="7A4EEC1F" w14:textId="77777777" w:rsidR="00AE0593" w:rsidRPr="007C7B57" w:rsidRDefault="00AE0593" w:rsidP="00447A21">
            <w:pPr>
              <w:widowControl w:val="0"/>
              <w:autoSpaceDE w:val="0"/>
              <w:autoSpaceDN w:val="0"/>
              <w:adjustRightInd w:val="0"/>
              <w:spacing w:line="324" w:lineRule="auto"/>
              <w:jc w:val="center"/>
              <w:rPr>
                <w:rFonts w:ascii="Garamond" w:hAnsi="Garamond" w:cs="Arial"/>
                <w:sz w:val="24"/>
                <w:szCs w:val="24"/>
              </w:rPr>
            </w:pPr>
            <w:r w:rsidRPr="007C7B57">
              <w:rPr>
                <w:rFonts w:ascii="Garamond" w:hAnsi="Garamond" w:cs="Arial"/>
                <w:sz w:val="24"/>
                <w:szCs w:val="24"/>
              </w:rPr>
              <w:t>x-vpisati podatek</w:t>
            </w:r>
          </w:p>
        </w:tc>
      </w:tr>
      <w:tr w:rsidR="007C7B57" w:rsidRPr="007C7B57" w14:paraId="040D9D08" w14:textId="77777777" w:rsidTr="00447A21">
        <w:tc>
          <w:tcPr>
            <w:tcW w:w="6946" w:type="dxa"/>
          </w:tcPr>
          <w:p w14:paraId="0138A415" w14:textId="77777777" w:rsidR="0017750C" w:rsidRPr="007C7B57" w:rsidRDefault="0017750C" w:rsidP="0017750C">
            <w:pPr>
              <w:autoSpaceDE w:val="0"/>
              <w:autoSpaceDN w:val="0"/>
              <w:adjustRightInd w:val="0"/>
              <w:rPr>
                <w:rFonts w:ascii="Garamond" w:hAnsi="Garamond" w:cs="Garamond"/>
                <w:sz w:val="24"/>
                <w:szCs w:val="24"/>
              </w:rPr>
            </w:pPr>
            <w:r w:rsidRPr="007C7B57">
              <w:rPr>
                <w:rFonts w:ascii="Garamond" w:hAnsi="Garamond" w:cs="Garamond"/>
                <w:sz w:val="24"/>
                <w:szCs w:val="24"/>
              </w:rPr>
              <w:t>Povprečna mesečna bruto plača čistilca v letu 2024  (januar-december 2024 ) -C4</w:t>
            </w:r>
            <w:r w:rsidRPr="007C7B57">
              <w:rPr>
                <w:rFonts w:ascii="Garamond" w:hAnsi="Garamond" w:cs="Garamond"/>
                <w:sz w:val="24"/>
                <w:szCs w:val="24"/>
              </w:rPr>
              <w:tab/>
            </w:r>
          </w:p>
          <w:p w14:paraId="74FB6024" w14:textId="77777777" w:rsidR="0017750C" w:rsidRPr="007C7B57" w:rsidRDefault="0017750C" w:rsidP="0017750C">
            <w:pPr>
              <w:autoSpaceDE w:val="0"/>
              <w:autoSpaceDN w:val="0"/>
              <w:adjustRightInd w:val="0"/>
              <w:rPr>
                <w:rFonts w:ascii="Garamond" w:hAnsi="Garamond" w:cs="Garamond"/>
                <w:sz w:val="24"/>
                <w:szCs w:val="24"/>
              </w:rPr>
            </w:pPr>
            <w:r w:rsidRPr="007C7B57">
              <w:rPr>
                <w:rFonts w:ascii="Garamond" w:hAnsi="Garamond" w:cs="Garamond"/>
                <w:sz w:val="24"/>
                <w:szCs w:val="24"/>
              </w:rPr>
              <w:t xml:space="preserve">Povprečna bruto plača  čistilca je v letu 2024 </w:t>
            </w:r>
          </w:p>
          <w:p w14:paraId="285FD5ED" w14:textId="77777777" w:rsidR="00AE0593" w:rsidRPr="007C7B57" w:rsidRDefault="00AE0593" w:rsidP="0017750C">
            <w:pPr>
              <w:autoSpaceDE w:val="0"/>
              <w:autoSpaceDN w:val="0"/>
              <w:adjustRightInd w:val="0"/>
              <w:rPr>
                <w:rFonts w:ascii="Garamond" w:hAnsi="Garamond" w:cs="Garamond"/>
                <w:sz w:val="24"/>
                <w:szCs w:val="24"/>
              </w:rPr>
            </w:pPr>
          </w:p>
        </w:tc>
        <w:tc>
          <w:tcPr>
            <w:tcW w:w="1692" w:type="dxa"/>
            <w:gridSpan w:val="2"/>
          </w:tcPr>
          <w:p w14:paraId="7F9EA42F" w14:textId="77777777" w:rsidR="00AE0593" w:rsidRPr="007C7B57" w:rsidRDefault="00AE0593" w:rsidP="00447A21">
            <w:pPr>
              <w:widowControl w:val="0"/>
              <w:autoSpaceDE w:val="0"/>
              <w:autoSpaceDN w:val="0"/>
              <w:adjustRightInd w:val="0"/>
              <w:spacing w:line="324" w:lineRule="auto"/>
              <w:jc w:val="center"/>
              <w:rPr>
                <w:rFonts w:ascii="Garamond" w:hAnsi="Garamond" w:cs="Arial"/>
                <w:sz w:val="24"/>
                <w:szCs w:val="24"/>
              </w:rPr>
            </w:pPr>
            <w:r w:rsidRPr="007C7B57">
              <w:rPr>
                <w:rFonts w:ascii="Garamond" w:hAnsi="Garamond" w:cs="Arial"/>
                <w:sz w:val="24"/>
                <w:szCs w:val="24"/>
              </w:rPr>
              <w:t>x-vpisati podatek</w:t>
            </w:r>
          </w:p>
        </w:tc>
      </w:tr>
    </w:tbl>
    <w:p w14:paraId="55CA7F93" w14:textId="77777777" w:rsidR="005113A9" w:rsidRPr="007C7B57" w:rsidRDefault="005113A9" w:rsidP="00DC494B">
      <w:pPr>
        <w:spacing w:after="0" w:line="324" w:lineRule="auto"/>
        <w:jc w:val="both"/>
        <w:rPr>
          <w:rFonts w:ascii="Garamond" w:eastAsia="Times New Roman" w:hAnsi="Garamond" w:cs="Arial"/>
          <w:b/>
          <w:kern w:val="0"/>
          <w:sz w:val="24"/>
          <w:szCs w:val="24"/>
          <w:lang w:eastAsia="sl-SI"/>
          <w14:ligatures w14:val="none"/>
        </w:rPr>
      </w:pPr>
    </w:p>
    <w:p w14:paraId="20A36B2F" w14:textId="77777777" w:rsidR="00AE0593" w:rsidRPr="007C7B57" w:rsidRDefault="00AE0593" w:rsidP="00DC494B">
      <w:pPr>
        <w:spacing w:after="0" w:line="324" w:lineRule="auto"/>
        <w:jc w:val="both"/>
        <w:rPr>
          <w:rFonts w:ascii="Garamond" w:eastAsia="Times New Roman" w:hAnsi="Garamond" w:cs="Arial"/>
          <w:kern w:val="0"/>
          <w:sz w:val="24"/>
          <w:szCs w:val="24"/>
          <w:lang w:eastAsia="sl-SI"/>
          <w14:ligatures w14:val="none"/>
        </w:rPr>
      </w:pPr>
    </w:p>
    <w:p w14:paraId="7C7968C0" w14:textId="77777777" w:rsidR="00AE0593" w:rsidRPr="007C7B57" w:rsidRDefault="00AE0593" w:rsidP="00DC494B">
      <w:pPr>
        <w:spacing w:after="0" w:line="324" w:lineRule="auto"/>
        <w:jc w:val="both"/>
        <w:rPr>
          <w:rFonts w:ascii="Garamond" w:eastAsia="Times New Roman" w:hAnsi="Garamond" w:cs="Arial"/>
          <w:kern w:val="0"/>
          <w:sz w:val="24"/>
          <w:szCs w:val="24"/>
          <w:lang w:eastAsia="sl-SI"/>
          <w14:ligatures w14:val="none"/>
        </w:rPr>
      </w:pPr>
    </w:p>
    <w:p w14:paraId="06874868" w14:textId="3853A8A4" w:rsidR="005113A9" w:rsidRPr="007C7B57" w:rsidRDefault="005113A9"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Datum: ____________                                                                    Žig in podpis ponudnika:</w:t>
      </w:r>
    </w:p>
    <w:p w14:paraId="0EF175C2" w14:textId="77777777" w:rsidR="005113A9" w:rsidRPr="007C7B57" w:rsidRDefault="005113A9" w:rsidP="00DC494B">
      <w:pPr>
        <w:spacing w:after="0" w:line="324" w:lineRule="auto"/>
        <w:jc w:val="both"/>
        <w:rPr>
          <w:rFonts w:ascii="Garamond" w:eastAsia="Times New Roman" w:hAnsi="Garamond" w:cs="Arial"/>
          <w:b/>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                                                                                                       _____________________</w:t>
      </w:r>
    </w:p>
    <w:p w14:paraId="603F3AE3" w14:textId="77777777" w:rsidR="005113A9" w:rsidRPr="007C7B57" w:rsidRDefault="005113A9" w:rsidP="00DC494B">
      <w:pPr>
        <w:spacing w:after="0" w:line="324" w:lineRule="auto"/>
        <w:jc w:val="both"/>
        <w:rPr>
          <w:rFonts w:ascii="Garamond" w:eastAsia="Times New Roman" w:hAnsi="Garamond" w:cs="Arial"/>
          <w:b/>
          <w:kern w:val="0"/>
          <w:sz w:val="24"/>
          <w:szCs w:val="24"/>
          <w:lang w:eastAsia="sl-SI"/>
          <w14:ligatures w14:val="none"/>
        </w:rPr>
      </w:pPr>
    </w:p>
    <w:p w14:paraId="74C30522" w14:textId="77777777" w:rsidR="005113A9" w:rsidRPr="007C7B57" w:rsidRDefault="005113A9" w:rsidP="00DC494B">
      <w:pPr>
        <w:spacing w:after="0" w:line="324" w:lineRule="auto"/>
        <w:jc w:val="both"/>
        <w:rPr>
          <w:rFonts w:ascii="Garamond" w:eastAsia="Times New Roman" w:hAnsi="Garamond" w:cs="Arial"/>
          <w:b/>
          <w:kern w:val="0"/>
          <w:sz w:val="24"/>
          <w:szCs w:val="24"/>
          <w:lang w:eastAsia="sl-SI"/>
          <w14:ligatures w14:val="none"/>
        </w:rPr>
      </w:pPr>
    </w:p>
    <w:p w14:paraId="538FEBF5" w14:textId="77777777" w:rsidR="005113A9" w:rsidRPr="007C7B57" w:rsidRDefault="005113A9" w:rsidP="00DC494B">
      <w:pPr>
        <w:spacing w:line="324" w:lineRule="auto"/>
        <w:jc w:val="both"/>
        <w:rPr>
          <w:rFonts w:ascii="Garamond" w:hAnsi="Garamond" w:cs="Arial"/>
          <w:sz w:val="24"/>
          <w:szCs w:val="24"/>
        </w:rPr>
      </w:pPr>
    </w:p>
    <w:p w14:paraId="0A3235F4" w14:textId="77777777" w:rsidR="005113A9" w:rsidRPr="007C7B57" w:rsidRDefault="005113A9" w:rsidP="00DC494B">
      <w:pPr>
        <w:spacing w:line="324" w:lineRule="auto"/>
        <w:jc w:val="both"/>
        <w:rPr>
          <w:rFonts w:ascii="Garamond" w:hAnsi="Garamond" w:cs="Arial"/>
          <w:sz w:val="24"/>
          <w:szCs w:val="24"/>
        </w:rPr>
      </w:pPr>
    </w:p>
    <w:p w14:paraId="11AE837B" w14:textId="76F8D5AD" w:rsidR="005113A9" w:rsidRPr="007C7B57" w:rsidRDefault="005113A9" w:rsidP="00DC494B">
      <w:pPr>
        <w:spacing w:line="324" w:lineRule="auto"/>
        <w:jc w:val="both"/>
        <w:rPr>
          <w:rFonts w:ascii="Garamond" w:hAnsi="Garamond" w:cs="Arial"/>
          <w:sz w:val="24"/>
          <w:szCs w:val="24"/>
        </w:rPr>
        <w:sectPr w:rsidR="005113A9" w:rsidRPr="007C7B57" w:rsidSect="00735892">
          <w:footerReference w:type="default" r:id="rId12"/>
          <w:pgSz w:w="11906" w:h="16838"/>
          <w:pgMar w:top="1418" w:right="1418" w:bottom="1418" w:left="1418" w:header="709" w:footer="709" w:gutter="0"/>
          <w:cols w:space="708"/>
          <w:docGrid w:linePitch="360"/>
        </w:sectPr>
      </w:pPr>
    </w:p>
    <w:p w14:paraId="08DFE43F" w14:textId="3200FE2D" w:rsidR="00CD4643" w:rsidRPr="002737CD" w:rsidRDefault="00CD4643" w:rsidP="002737CD">
      <w:pPr>
        <w:pStyle w:val="Naslov1"/>
        <w:rPr>
          <w:rFonts w:ascii="Garamond" w:hAnsi="Garamond"/>
          <w:b/>
          <w:bCs/>
          <w:color w:val="000000" w:themeColor="text1"/>
          <w:sz w:val="24"/>
          <w:szCs w:val="24"/>
        </w:rPr>
      </w:pPr>
      <w:bookmarkStart w:id="73" w:name="_Toc209085816"/>
      <w:r w:rsidRPr="002737CD">
        <w:rPr>
          <w:rFonts w:ascii="Garamond" w:hAnsi="Garamond"/>
          <w:b/>
          <w:bCs/>
          <w:color w:val="000000" w:themeColor="text1"/>
          <w:sz w:val="24"/>
          <w:szCs w:val="24"/>
        </w:rPr>
        <w:lastRenderedPageBreak/>
        <w:t>VZOREC POGODBE</w:t>
      </w:r>
      <w:r w:rsidR="00B65698" w:rsidRPr="002737CD">
        <w:rPr>
          <w:rFonts w:ascii="Garamond" w:hAnsi="Garamond"/>
          <w:b/>
          <w:bCs/>
          <w:color w:val="000000" w:themeColor="text1"/>
          <w:sz w:val="24"/>
          <w:szCs w:val="24"/>
        </w:rPr>
        <w:t xml:space="preserve">     </w:t>
      </w:r>
      <w:r w:rsidR="008E16B9" w:rsidRPr="002737CD">
        <w:rPr>
          <w:rFonts w:ascii="Garamond" w:hAnsi="Garamond"/>
          <w:b/>
          <w:bCs/>
          <w:color w:val="000000" w:themeColor="text1"/>
          <w:sz w:val="24"/>
          <w:szCs w:val="24"/>
        </w:rPr>
        <w:t>za sklop 1</w:t>
      </w:r>
      <w:r w:rsidR="00B65698" w:rsidRPr="002737CD">
        <w:rPr>
          <w:rFonts w:ascii="Garamond" w:hAnsi="Garamond"/>
          <w:b/>
          <w:bCs/>
          <w:color w:val="000000" w:themeColor="text1"/>
          <w:sz w:val="24"/>
          <w:szCs w:val="24"/>
        </w:rPr>
        <w:t xml:space="preserve">                                                                        OBR-4</w:t>
      </w:r>
      <w:bookmarkEnd w:id="73"/>
    </w:p>
    <w:p w14:paraId="1043FFA2" w14:textId="77777777" w:rsidR="00CD4643" w:rsidRPr="007C7B57" w:rsidRDefault="00CD4643" w:rsidP="00DC494B">
      <w:pPr>
        <w:autoSpaceDE w:val="0"/>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Splošna bolnišnica Celje,</w:t>
      </w:r>
    </w:p>
    <w:p w14:paraId="1BB2ACEA" w14:textId="77777777" w:rsidR="00CD4643" w:rsidRPr="007C7B57" w:rsidRDefault="00CD4643" w:rsidP="00DC494B">
      <w:pPr>
        <w:autoSpaceDE w:val="0"/>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Oblakova ulica 5, 3000  CELJE</w:t>
      </w:r>
    </w:p>
    <w:p w14:paraId="30A0564A" w14:textId="77777777" w:rsidR="00CD4643" w:rsidRPr="007C7B57" w:rsidRDefault="00CD4643" w:rsidP="00DC494B">
      <w:pPr>
        <w:autoSpaceDE w:val="0"/>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ID za DDV: SI 42119022</w:t>
      </w:r>
    </w:p>
    <w:p w14:paraId="121B2117"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Matična številka: 5064716000</w:t>
      </w:r>
    </w:p>
    <w:p w14:paraId="35D1186B" w14:textId="77777777" w:rsidR="00CD4643" w:rsidRPr="007C7B57" w:rsidRDefault="00CD4643" w:rsidP="00DC494B">
      <w:pPr>
        <w:autoSpaceDE w:val="0"/>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ki jo zastopa</w:t>
      </w:r>
    </w:p>
    <w:p w14:paraId="31A28907" w14:textId="5CE7BFC1" w:rsidR="00CD4643" w:rsidRPr="007C7B57" w:rsidRDefault="00735892" w:rsidP="00DC494B">
      <w:pPr>
        <w:autoSpaceDE w:val="0"/>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direktor Dr.</w:t>
      </w:r>
      <w:r w:rsidR="00651FCB">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Dragan Kovačić,</w:t>
      </w:r>
      <w:r w:rsidR="00651FCB">
        <w:rPr>
          <w:rFonts w:ascii="Garamond" w:eastAsia="Times New Roman" w:hAnsi="Garamond" w:cs="Arial"/>
          <w:kern w:val="0"/>
          <w:sz w:val="24"/>
          <w:szCs w:val="24"/>
          <w:lang w:eastAsia="sl-SI"/>
          <w14:ligatures w14:val="none"/>
        </w:rPr>
        <w:t xml:space="preserve"> </w:t>
      </w:r>
      <w:proofErr w:type="spellStart"/>
      <w:r w:rsidRPr="007C7B57">
        <w:rPr>
          <w:rFonts w:ascii="Garamond" w:eastAsia="Times New Roman" w:hAnsi="Garamond" w:cs="Arial"/>
          <w:kern w:val="0"/>
          <w:sz w:val="24"/>
          <w:szCs w:val="24"/>
          <w:lang w:eastAsia="sl-SI"/>
          <w14:ligatures w14:val="none"/>
        </w:rPr>
        <w:t>dr.med</w:t>
      </w:r>
      <w:proofErr w:type="spellEnd"/>
    </w:p>
    <w:p w14:paraId="436FA84F" w14:textId="77777777" w:rsidR="00CD4643" w:rsidRPr="00D7188F" w:rsidRDefault="00CD4643" w:rsidP="00D7188F"/>
    <w:p w14:paraId="2D98C594"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in </w:t>
      </w:r>
    </w:p>
    <w:p w14:paraId="58E0814D"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37CD4C34" w14:textId="77777777"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_______________________</w:t>
      </w:r>
      <w:r w:rsidRPr="007C7B57">
        <w:rPr>
          <w:rFonts w:ascii="Garamond" w:eastAsia="Times New Roman" w:hAnsi="Garamond" w:cs="Arial"/>
          <w:bCs/>
          <w:kern w:val="0"/>
          <w:sz w:val="24"/>
          <w:szCs w:val="24"/>
          <w:lang w:eastAsia="sl-SI"/>
          <w14:ligatures w14:val="none"/>
        </w:rPr>
        <w:t>,</w:t>
      </w:r>
    </w:p>
    <w:p w14:paraId="59F12993" w14:textId="77777777"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_________________________________,</w:t>
      </w:r>
    </w:p>
    <w:p w14:paraId="13D4DF92"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ID številka za DDV: ________________,</w:t>
      </w:r>
    </w:p>
    <w:p w14:paraId="68919E7B"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Matična številka: __________________</w:t>
      </w:r>
    </w:p>
    <w:p w14:paraId="3579C899"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ki ga/jo zastopa direktor/ica </w:t>
      </w:r>
      <w:r w:rsidRPr="007C7B57">
        <w:rPr>
          <w:rFonts w:ascii="Garamond" w:eastAsia="Times New Roman" w:hAnsi="Garamond" w:cs="Arial"/>
          <w:kern w:val="0"/>
          <w:sz w:val="24"/>
          <w:szCs w:val="24"/>
          <w:lang w:eastAsia="sl-SI"/>
          <w14:ligatures w14:val="none"/>
        </w:rPr>
        <w:t>__________________________</w:t>
      </w:r>
      <w:r w:rsidRPr="007C7B57">
        <w:rPr>
          <w:rFonts w:ascii="Garamond" w:eastAsia="Times New Roman" w:hAnsi="Garamond" w:cs="Arial"/>
          <w:bCs/>
          <w:kern w:val="0"/>
          <w:sz w:val="24"/>
          <w:szCs w:val="24"/>
          <w:lang w:eastAsia="sl-SI"/>
          <w14:ligatures w14:val="none"/>
        </w:rPr>
        <w:t>(v nadaljevanju izvajalec)</w:t>
      </w:r>
    </w:p>
    <w:p w14:paraId="1C116F59"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0E155AC9" w14:textId="5645360D" w:rsidR="00CD4643" w:rsidRPr="002B65E0"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sta sklenila naslednjo </w:t>
      </w:r>
    </w:p>
    <w:p w14:paraId="64487881" w14:textId="77777777" w:rsidR="00CD4643" w:rsidRPr="007C7B57" w:rsidRDefault="00CD4643" w:rsidP="00DC494B">
      <w:pPr>
        <w:spacing w:after="0" w:line="324" w:lineRule="auto"/>
        <w:jc w:val="both"/>
        <w:rPr>
          <w:rFonts w:ascii="Garamond" w:eastAsia="Times New Roman" w:hAnsi="Garamond" w:cs="Arial"/>
          <w:b/>
          <w:bCs/>
          <w:kern w:val="0"/>
          <w:sz w:val="24"/>
          <w:szCs w:val="24"/>
          <w:lang w:eastAsia="sl-SI"/>
          <w14:ligatures w14:val="none"/>
        </w:rPr>
      </w:pPr>
    </w:p>
    <w:p w14:paraId="53C4F80C" w14:textId="77777777" w:rsidR="004F3BBD" w:rsidRPr="00D7188F" w:rsidRDefault="004F3BBD" w:rsidP="00D7188F">
      <w:bookmarkStart w:id="74" w:name="_Toc206089380"/>
    </w:p>
    <w:p w14:paraId="0C15E9A4" w14:textId="07A227DC" w:rsidR="00CD4643" w:rsidRPr="007C7B57" w:rsidRDefault="00CD4643" w:rsidP="001D7C7D">
      <w:pPr>
        <w:rPr>
          <w:rFonts w:ascii="Garamond" w:eastAsia="Times New Roman" w:hAnsi="Garamond" w:cs="Arial"/>
          <w:bCs/>
          <w:kern w:val="0"/>
          <w:sz w:val="24"/>
          <w:szCs w:val="24"/>
          <w:lang w:eastAsia="sl-SI"/>
          <w14:ligatures w14:val="none"/>
        </w:rPr>
      </w:pPr>
      <w:r w:rsidRPr="004F3BBD">
        <w:rPr>
          <w:rFonts w:ascii="Garamond" w:eastAsia="Times New Roman" w:hAnsi="Garamond" w:cs="Arial"/>
          <w:bCs/>
          <w:kern w:val="0"/>
          <w:sz w:val="24"/>
          <w:szCs w:val="24"/>
          <w:lang w:eastAsia="sl-SI"/>
          <w14:ligatures w14:val="none"/>
        </w:rPr>
        <w:t>POGODBO O OKOLJU PRIJAZNEM ČIŠČENJU PROSTOROV SPLOŠNE BOLNIŠNICE CELJE ZA OBDOBJE ŠTIRIH (4) LET</w:t>
      </w:r>
      <w:bookmarkEnd w:id="74"/>
    </w:p>
    <w:p w14:paraId="3FB0F858" w14:textId="77777777"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p>
    <w:p w14:paraId="0334118D" w14:textId="77777777" w:rsidR="00CD4643" w:rsidRPr="007C7B57" w:rsidRDefault="00CD4643" w:rsidP="00440B2E">
      <w:pPr>
        <w:numPr>
          <w:ilvl w:val="0"/>
          <w:numId w:val="15"/>
        </w:numPr>
        <w:spacing w:after="0" w:line="324" w:lineRule="auto"/>
        <w:jc w:val="center"/>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člen</w:t>
      </w:r>
    </w:p>
    <w:p w14:paraId="7F920FEE" w14:textId="77777777"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p>
    <w:p w14:paraId="217A2922" w14:textId="53B82F93"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Pogodbeni stranki ugotavljata, da je bil izvajalec na podlagi javnega razpisa: OKOLJU PRIJAZNE STORITVE ČIŠČENJA PROSTOROV SPLOŠNE BOLNIŠNICE CELJE ZA OBDOBJE ŠTIRIH (4) LET, ki je bil objavljen na Portalu jav</w:t>
      </w:r>
      <w:r w:rsidR="00374BFF" w:rsidRPr="007C7B57">
        <w:rPr>
          <w:rFonts w:ascii="Garamond" w:eastAsia="Times New Roman" w:hAnsi="Garamond" w:cs="Arial"/>
          <w:bCs/>
          <w:kern w:val="0"/>
          <w:sz w:val="24"/>
          <w:szCs w:val="24"/>
          <w:lang w:eastAsia="sl-SI"/>
          <w14:ligatures w14:val="none"/>
        </w:rPr>
        <w:t>nih</w:t>
      </w:r>
      <w:r w:rsidRPr="007C7B57">
        <w:rPr>
          <w:rFonts w:ascii="Garamond" w:eastAsia="Times New Roman" w:hAnsi="Garamond" w:cs="Arial"/>
          <w:bCs/>
          <w:kern w:val="0"/>
          <w:sz w:val="24"/>
          <w:szCs w:val="24"/>
          <w:lang w:eastAsia="sl-SI"/>
          <w14:ligatures w14:val="none"/>
        </w:rPr>
        <w:t xml:space="preserve"> naročil pod številko _________ in </w:t>
      </w:r>
      <w:r w:rsidR="00156507" w:rsidRPr="007C7B57">
        <w:rPr>
          <w:rFonts w:ascii="Garamond" w:eastAsia="Times New Roman" w:hAnsi="Garamond" w:cs="Arial"/>
          <w:bCs/>
          <w:kern w:val="0"/>
          <w:sz w:val="24"/>
          <w:szCs w:val="24"/>
          <w:lang w:eastAsia="sl-SI"/>
          <w14:ligatures w14:val="none"/>
        </w:rPr>
        <w:t>v Uradnem listu EU</w:t>
      </w:r>
      <w:r w:rsidR="0026314D" w:rsidRPr="007C7B57">
        <w:rPr>
          <w:rFonts w:ascii="Garamond" w:eastAsia="Times New Roman" w:hAnsi="Garamond" w:cs="Arial"/>
          <w:bCs/>
          <w:kern w:val="0"/>
          <w:sz w:val="24"/>
          <w:szCs w:val="24"/>
          <w:lang w:eastAsia="sl-SI"/>
          <w14:ligatures w14:val="none"/>
        </w:rPr>
        <w:t xml:space="preserve"> </w:t>
      </w:r>
      <w:r w:rsidRPr="007C7B57">
        <w:rPr>
          <w:rFonts w:ascii="Garamond" w:eastAsia="Times New Roman" w:hAnsi="Garamond" w:cs="Arial"/>
          <w:bCs/>
          <w:kern w:val="0"/>
          <w:sz w:val="24"/>
          <w:szCs w:val="24"/>
          <w:lang w:eastAsia="sl-SI"/>
          <w14:ligatures w14:val="none"/>
        </w:rPr>
        <w:t>pod številko _______________ izbran kot</w:t>
      </w:r>
      <w:r w:rsidR="0076273C" w:rsidRPr="007C7B57">
        <w:rPr>
          <w:rFonts w:ascii="Garamond" w:eastAsia="Times New Roman" w:hAnsi="Garamond" w:cs="Arial"/>
          <w:bCs/>
          <w:kern w:val="0"/>
          <w:sz w:val="24"/>
          <w:szCs w:val="24"/>
          <w:lang w:eastAsia="sl-SI"/>
          <w14:ligatures w14:val="none"/>
        </w:rPr>
        <w:t xml:space="preserve"> ekonomsko</w:t>
      </w:r>
      <w:r w:rsidRPr="007C7B57">
        <w:rPr>
          <w:rFonts w:ascii="Garamond" w:eastAsia="Times New Roman" w:hAnsi="Garamond" w:cs="Arial"/>
          <w:bCs/>
          <w:kern w:val="0"/>
          <w:sz w:val="24"/>
          <w:szCs w:val="24"/>
          <w:lang w:eastAsia="sl-SI"/>
          <w14:ligatures w14:val="none"/>
        </w:rPr>
        <w:t xml:space="preserve"> najugodnejši ponudnik za izvajanje storitev čiščenja pri naročniku.</w:t>
      </w:r>
    </w:p>
    <w:p w14:paraId="175D182D" w14:textId="77777777" w:rsidR="003C6205" w:rsidRPr="007C7B57" w:rsidRDefault="003C6205" w:rsidP="00DC494B">
      <w:pPr>
        <w:spacing w:after="0" w:line="324" w:lineRule="auto"/>
        <w:jc w:val="both"/>
        <w:rPr>
          <w:rFonts w:ascii="Garamond" w:eastAsia="Times New Roman" w:hAnsi="Garamond" w:cs="Arial"/>
          <w:bCs/>
          <w:kern w:val="0"/>
          <w:sz w:val="24"/>
          <w:szCs w:val="24"/>
          <w:lang w:eastAsia="sl-SI"/>
          <w14:ligatures w14:val="none"/>
        </w:rPr>
      </w:pPr>
    </w:p>
    <w:p w14:paraId="534A61DA" w14:textId="4AFA9E19" w:rsidR="003C6205" w:rsidRPr="007C7B57" w:rsidRDefault="003C6205" w:rsidP="00DC494B">
      <w:pPr>
        <w:spacing w:after="0" w:line="324" w:lineRule="auto"/>
        <w:jc w:val="both"/>
        <w:rPr>
          <w:rFonts w:ascii="Garamond" w:eastAsia="Times New Roman" w:hAnsi="Garamond" w:cs="Arial"/>
          <w:bCs/>
          <w:kern w:val="0"/>
          <w:sz w:val="24"/>
          <w:szCs w:val="24"/>
          <w:lang w:eastAsia="sl-SI"/>
          <w14:ligatures w14:val="none"/>
        </w:rPr>
      </w:pPr>
      <w:bookmarkStart w:id="75" w:name="_Hlk206753526"/>
      <w:r w:rsidRPr="007C7B57">
        <w:rPr>
          <w:rFonts w:ascii="Garamond" w:eastAsia="Times New Roman" w:hAnsi="Garamond" w:cs="Arial"/>
          <w:bCs/>
          <w:kern w:val="0"/>
          <w:sz w:val="24"/>
          <w:szCs w:val="24"/>
          <w:lang w:eastAsia="sl-SI"/>
          <w14:ligatures w14:val="none"/>
        </w:rPr>
        <w:t xml:space="preserve">Sestavni del pogodbe so navodila ponudnikom s prilogami in ponudbena dokumentacija izvajalca. </w:t>
      </w:r>
    </w:p>
    <w:bookmarkEnd w:id="75"/>
    <w:p w14:paraId="13BEED77" w14:textId="563BFB05" w:rsidR="00155E7E" w:rsidRPr="007C7B57" w:rsidRDefault="00155E7E" w:rsidP="00DC494B">
      <w:pPr>
        <w:spacing w:after="0" w:line="324" w:lineRule="auto"/>
        <w:jc w:val="both"/>
        <w:rPr>
          <w:rFonts w:ascii="Garamond" w:eastAsia="Times New Roman" w:hAnsi="Garamond" w:cs="Arial"/>
          <w:bCs/>
          <w:kern w:val="0"/>
          <w:sz w:val="24"/>
          <w:szCs w:val="24"/>
          <w:lang w:eastAsia="sl-SI"/>
          <w14:ligatures w14:val="none"/>
        </w:rPr>
      </w:pPr>
    </w:p>
    <w:p w14:paraId="7D6AA40C" w14:textId="154ECBD3" w:rsidR="00217D57" w:rsidRPr="007C7B57" w:rsidRDefault="00217D57" w:rsidP="00DC494B">
      <w:pPr>
        <w:spacing w:after="0" w:line="324" w:lineRule="auto"/>
        <w:jc w:val="both"/>
        <w:rPr>
          <w:rFonts w:ascii="Garamond" w:eastAsia="Times New Roman" w:hAnsi="Garamond" w:cs="Arial"/>
          <w:bCs/>
          <w:kern w:val="0"/>
          <w:sz w:val="24"/>
          <w:szCs w:val="24"/>
          <w:lang w:eastAsia="sl-SI"/>
          <w14:ligatures w14:val="none"/>
        </w:rPr>
      </w:pPr>
      <w:bookmarkStart w:id="76" w:name="_Hlk207880197"/>
      <w:r w:rsidRPr="007C7B57">
        <w:rPr>
          <w:rFonts w:ascii="Garamond" w:eastAsia="Times New Roman" w:hAnsi="Garamond" w:cs="Arial"/>
          <w:bCs/>
          <w:kern w:val="0"/>
          <w:sz w:val="24"/>
          <w:szCs w:val="24"/>
          <w:lang w:eastAsia="sl-SI"/>
          <w14:ligatures w14:val="none"/>
        </w:rPr>
        <w:t>Pogodbeni stranki ugotavljata, da je pred sklenitvijo pogodbe izvajalec naročniku predložil:</w:t>
      </w:r>
    </w:p>
    <w:p w14:paraId="138CE130" w14:textId="164050F3" w:rsidR="00217D57" w:rsidRPr="007C7B57" w:rsidRDefault="00217D57" w:rsidP="00440B2E">
      <w:pPr>
        <w:pStyle w:val="Odstavekseznama"/>
        <w:numPr>
          <w:ilvl w:val="0"/>
          <w:numId w:val="10"/>
        </w:num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organizacijo in načrt dela</w:t>
      </w:r>
      <w:r w:rsidR="00F13409" w:rsidRPr="007C7B57">
        <w:rPr>
          <w:rFonts w:ascii="Garamond" w:eastAsia="Times New Roman" w:hAnsi="Garamond" w:cs="Arial"/>
          <w:bCs/>
          <w:kern w:val="0"/>
          <w:sz w:val="24"/>
          <w:szCs w:val="24"/>
          <w:lang w:eastAsia="sl-SI"/>
          <w14:ligatures w14:val="none"/>
        </w:rPr>
        <w:t xml:space="preserve">; </w:t>
      </w:r>
    </w:p>
    <w:p w14:paraId="25A9AABE" w14:textId="1C69D698" w:rsidR="00F13409" w:rsidRPr="007C7B57" w:rsidRDefault="00F13409" w:rsidP="00440B2E">
      <w:pPr>
        <w:pStyle w:val="Odstavekseznama"/>
        <w:numPr>
          <w:ilvl w:val="0"/>
          <w:numId w:val="10"/>
        </w:num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poimenski seznam o </w:t>
      </w:r>
      <w:proofErr w:type="spellStart"/>
      <w:r w:rsidRPr="007C7B57">
        <w:rPr>
          <w:rFonts w:ascii="Garamond" w:eastAsia="Times New Roman" w:hAnsi="Garamond" w:cs="Arial"/>
          <w:kern w:val="0"/>
          <w:sz w:val="24"/>
          <w:szCs w:val="24"/>
          <w:lang w:eastAsia="sl-SI"/>
          <w14:ligatures w14:val="none"/>
        </w:rPr>
        <w:t>precepljenosti</w:t>
      </w:r>
      <w:proofErr w:type="spellEnd"/>
      <w:r w:rsidRPr="007C7B57">
        <w:rPr>
          <w:rFonts w:ascii="Garamond" w:eastAsia="Times New Roman" w:hAnsi="Garamond" w:cs="Arial"/>
          <w:kern w:val="0"/>
          <w:sz w:val="24"/>
          <w:szCs w:val="24"/>
          <w:lang w:eastAsia="sl-SI"/>
          <w14:ligatures w14:val="none"/>
        </w:rPr>
        <w:t xml:space="preserve"> za hepatitis B za vse osebe, ki bodo izvajale storitve.</w:t>
      </w:r>
    </w:p>
    <w:bookmarkEnd w:id="76"/>
    <w:p w14:paraId="475BC266" w14:textId="77777777" w:rsidR="00155E7E" w:rsidRDefault="00155E7E" w:rsidP="00DC494B">
      <w:pPr>
        <w:spacing w:after="0" w:line="324" w:lineRule="auto"/>
        <w:jc w:val="both"/>
        <w:rPr>
          <w:rFonts w:ascii="Garamond" w:eastAsia="Times New Roman" w:hAnsi="Garamond" w:cs="Arial"/>
          <w:bCs/>
          <w:kern w:val="0"/>
          <w:sz w:val="24"/>
          <w:szCs w:val="24"/>
          <w:lang w:eastAsia="sl-SI"/>
          <w14:ligatures w14:val="none"/>
        </w:rPr>
      </w:pPr>
    </w:p>
    <w:p w14:paraId="0FF19B93" w14:textId="77777777" w:rsidR="001D7C7D" w:rsidRPr="007C7B57" w:rsidRDefault="001D7C7D" w:rsidP="00DC494B">
      <w:pPr>
        <w:spacing w:after="0" w:line="324" w:lineRule="auto"/>
        <w:jc w:val="both"/>
        <w:rPr>
          <w:rFonts w:ascii="Garamond" w:eastAsia="Times New Roman" w:hAnsi="Garamond" w:cs="Arial"/>
          <w:bCs/>
          <w:kern w:val="0"/>
          <w:sz w:val="24"/>
          <w:szCs w:val="24"/>
          <w:lang w:eastAsia="sl-SI"/>
          <w14:ligatures w14:val="none"/>
        </w:rPr>
      </w:pPr>
    </w:p>
    <w:p w14:paraId="752DF544" w14:textId="77777777" w:rsidR="00CD4643" w:rsidRPr="007C7B57" w:rsidRDefault="00CD4643" w:rsidP="001D7C7D">
      <w:pPr>
        <w:numPr>
          <w:ilvl w:val="0"/>
          <w:numId w:val="15"/>
        </w:numPr>
        <w:spacing w:after="0" w:line="324" w:lineRule="auto"/>
        <w:jc w:val="center"/>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lastRenderedPageBreak/>
        <w:t>člen</w:t>
      </w:r>
    </w:p>
    <w:p w14:paraId="7F272264" w14:textId="77777777" w:rsidR="00CD4643" w:rsidRPr="007C7B57" w:rsidRDefault="00CD4643" w:rsidP="001D7C7D">
      <w:pPr>
        <w:spacing w:after="0" w:line="324" w:lineRule="auto"/>
        <w:jc w:val="both"/>
        <w:rPr>
          <w:rFonts w:ascii="Garamond" w:eastAsia="Times New Roman" w:hAnsi="Garamond" w:cs="Arial"/>
          <w:bCs/>
          <w:kern w:val="0"/>
          <w:sz w:val="24"/>
          <w:szCs w:val="24"/>
          <w:lang w:eastAsia="sl-SI"/>
          <w14:ligatures w14:val="none"/>
        </w:rPr>
      </w:pPr>
    </w:p>
    <w:p w14:paraId="1B5F5DBA" w14:textId="19908CEB" w:rsidR="00CD4643" w:rsidRPr="007C7B57" w:rsidRDefault="00CD4643" w:rsidP="001D7C7D">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Predmet te pogodbe </w:t>
      </w:r>
      <w:r w:rsidR="007E2B46" w:rsidRPr="007C7B57">
        <w:rPr>
          <w:rFonts w:ascii="Garamond" w:eastAsia="Times New Roman" w:hAnsi="Garamond" w:cs="Arial"/>
          <w:bCs/>
          <w:kern w:val="0"/>
          <w:sz w:val="24"/>
          <w:szCs w:val="24"/>
          <w:lang w:eastAsia="sl-SI"/>
          <w14:ligatures w14:val="none"/>
        </w:rPr>
        <w:t>so</w:t>
      </w:r>
      <w:r w:rsidR="0076273C" w:rsidRPr="007C7B57">
        <w:rPr>
          <w:rFonts w:ascii="Garamond" w:eastAsia="Times New Roman" w:hAnsi="Garamond" w:cs="Arial"/>
          <w:bCs/>
          <w:kern w:val="0"/>
          <w:sz w:val="24"/>
          <w:szCs w:val="24"/>
          <w:lang w:eastAsia="sl-SI"/>
          <w14:ligatures w14:val="none"/>
        </w:rPr>
        <w:t xml:space="preserve"> okolju prijazn</w:t>
      </w:r>
      <w:r w:rsidR="003F4693" w:rsidRPr="007C7B57">
        <w:rPr>
          <w:rFonts w:ascii="Garamond" w:eastAsia="Times New Roman" w:hAnsi="Garamond" w:cs="Arial"/>
          <w:bCs/>
          <w:kern w:val="0"/>
          <w:sz w:val="24"/>
          <w:szCs w:val="24"/>
          <w:lang w:eastAsia="sl-SI"/>
          <w14:ligatures w14:val="none"/>
        </w:rPr>
        <w:t>e</w:t>
      </w:r>
      <w:r w:rsidR="0076273C" w:rsidRPr="007C7B57">
        <w:rPr>
          <w:rFonts w:ascii="Garamond" w:eastAsia="Times New Roman" w:hAnsi="Garamond" w:cs="Arial"/>
          <w:bCs/>
          <w:kern w:val="0"/>
          <w:sz w:val="24"/>
          <w:szCs w:val="24"/>
          <w:lang w:eastAsia="sl-SI"/>
          <w14:ligatures w14:val="none"/>
        </w:rPr>
        <w:t xml:space="preserve"> storit</w:t>
      </w:r>
      <w:r w:rsidR="003F4693" w:rsidRPr="007C7B57">
        <w:rPr>
          <w:rFonts w:ascii="Garamond" w:eastAsia="Times New Roman" w:hAnsi="Garamond" w:cs="Arial"/>
          <w:bCs/>
          <w:kern w:val="0"/>
          <w:sz w:val="24"/>
          <w:szCs w:val="24"/>
          <w:lang w:eastAsia="sl-SI"/>
          <w14:ligatures w14:val="none"/>
        </w:rPr>
        <w:t>v</w:t>
      </w:r>
      <w:r w:rsidR="00ED1CD8" w:rsidRPr="007C7B57">
        <w:rPr>
          <w:rFonts w:ascii="Garamond" w:eastAsia="Times New Roman" w:hAnsi="Garamond" w:cs="Arial"/>
          <w:bCs/>
          <w:kern w:val="0"/>
          <w:sz w:val="24"/>
          <w:szCs w:val="24"/>
          <w:lang w:eastAsia="sl-SI"/>
          <w14:ligatures w14:val="none"/>
        </w:rPr>
        <w:t>e</w:t>
      </w:r>
      <w:r w:rsidRPr="007C7B57">
        <w:rPr>
          <w:rFonts w:ascii="Garamond" w:eastAsia="Times New Roman" w:hAnsi="Garamond" w:cs="Arial"/>
          <w:bCs/>
          <w:kern w:val="0"/>
          <w:sz w:val="24"/>
          <w:szCs w:val="24"/>
          <w:lang w:eastAsia="sl-SI"/>
          <w14:ligatures w14:val="none"/>
        </w:rPr>
        <w:t xml:space="preserve"> čiščenj</w:t>
      </w:r>
      <w:r w:rsidR="007E2B46" w:rsidRPr="007C7B57">
        <w:rPr>
          <w:rFonts w:ascii="Garamond" w:eastAsia="Times New Roman" w:hAnsi="Garamond" w:cs="Arial"/>
          <w:bCs/>
          <w:kern w:val="0"/>
          <w:sz w:val="24"/>
          <w:szCs w:val="24"/>
          <w:lang w:eastAsia="sl-SI"/>
          <w14:ligatures w14:val="none"/>
        </w:rPr>
        <w:t>a</w:t>
      </w:r>
      <w:r w:rsidRPr="007C7B57">
        <w:rPr>
          <w:rFonts w:ascii="Garamond" w:eastAsia="Times New Roman" w:hAnsi="Garamond" w:cs="Arial"/>
          <w:bCs/>
          <w:kern w:val="0"/>
          <w:sz w:val="24"/>
          <w:szCs w:val="24"/>
          <w:lang w:eastAsia="sl-SI"/>
          <w14:ligatures w14:val="none"/>
        </w:rPr>
        <w:t xml:space="preserve"> prostorov</w:t>
      </w:r>
      <w:r w:rsidR="0076273C" w:rsidRPr="007C7B57">
        <w:rPr>
          <w:rFonts w:ascii="Garamond" w:eastAsia="Times New Roman" w:hAnsi="Garamond" w:cs="Arial"/>
          <w:bCs/>
          <w:kern w:val="0"/>
          <w:sz w:val="24"/>
          <w:szCs w:val="24"/>
          <w:lang w:eastAsia="sl-SI"/>
          <w14:ligatures w14:val="none"/>
        </w:rPr>
        <w:t xml:space="preserve"> Splošne bolnišnice Celje</w:t>
      </w:r>
      <w:r w:rsidRPr="007C7B57">
        <w:rPr>
          <w:rFonts w:ascii="Garamond" w:eastAsia="Times New Roman" w:hAnsi="Garamond" w:cs="Arial"/>
          <w:bCs/>
          <w:kern w:val="0"/>
          <w:sz w:val="24"/>
          <w:szCs w:val="24"/>
          <w:lang w:eastAsia="sl-SI"/>
          <w14:ligatures w14:val="none"/>
        </w:rPr>
        <w:t>, ki so navedeni v</w:t>
      </w:r>
      <w:r w:rsidR="0076273C" w:rsidRPr="007C7B57">
        <w:rPr>
          <w:rFonts w:ascii="Garamond" w:eastAsia="Times New Roman" w:hAnsi="Garamond" w:cs="Arial"/>
          <w:bCs/>
          <w:kern w:val="0"/>
          <w:sz w:val="24"/>
          <w:szCs w:val="24"/>
          <w:lang w:eastAsia="sl-SI"/>
          <w14:ligatures w14:val="none"/>
        </w:rPr>
        <w:t xml:space="preserve"> razpisni dokumentaciji.</w:t>
      </w:r>
      <w:r w:rsidRPr="007C7B57">
        <w:rPr>
          <w:rFonts w:ascii="Garamond" w:eastAsia="Times New Roman" w:hAnsi="Garamond" w:cs="Arial"/>
          <w:bCs/>
          <w:kern w:val="0"/>
          <w:sz w:val="24"/>
          <w:szCs w:val="24"/>
          <w:lang w:eastAsia="sl-SI"/>
          <w14:ligatures w14:val="none"/>
        </w:rPr>
        <w:t xml:space="preserve"> </w:t>
      </w:r>
    </w:p>
    <w:p w14:paraId="349B64BD" w14:textId="77777777" w:rsidR="00CD4643" w:rsidRPr="007C7B57" w:rsidRDefault="00CD4643" w:rsidP="00DC494B">
      <w:pPr>
        <w:keepNext/>
        <w:spacing w:after="0" w:line="324" w:lineRule="auto"/>
        <w:jc w:val="both"/>
        <w:rPr>
          <w:rFonts w:ascii="Garamond" w:eastAsia="Calibri" w:hAnsi="Garamond" w:cs="Arial"/>
          <w:bCs/>
          <w:kern w:val="0"/>
          <w:sz w:val="24"/>
          <w:szCs w:val="24"/>
          <w:lang w:eastAsia="sl-SI"/>
          <w14:ligatures w14:val="none"/>
        </w:rPr>
      </w:pPr>
    </w:p>
    <w:p w14:paraId="31536326" w14:textId="6309C0B6" w:rsidR="009A7DC2"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Obseg</w:t>
      </w:r>
      <w:r w:rsidR="0076273C" w:rsidRPr="007C7B57">
        <w:rPr>
          <w:rFonts w:ascii="Garamond" w:eastAsia="Times New Roman" w:hAnsi="Garamond" w:cs="Arial"/>
          <w:bCs/>
          <w:kern w:val="0"/>
          <w:sz w:val="24"/>
          <w:szCs w:val="24"/>
          <w:lang w:eastAsia="sl-SI"/>
          <w14:ligatures w14:val="none"/>
        </w:rPr>
        <w:t xml:space="preserve"> </w:t>
      </w:r>
      <w:r w:rsidR="00C47943" w:rsidRPr="007C7B57">
        <w:rPr>
          <w:rFonts w:ascii="Garamond" w:eastAsia="Times New Roman" w:hAnsi="Garamond" w:cs="Arial"/>
          <w:bCs/>
          <w:kern w:val="0"/>
          <w:sz w:val="24"/>
          <w:szCs w:val="24"/>
          <w:lang w:eastAsia="sl-SI"/>
          <w14:ligatures w14:val="none"/>
        </w:rPr>
        <w:t xml:space="preserve">in način </w:t>
      </w:r>
      <w:r w:rsidR="0076273C" w:rsidRPr="007C7B57">
        <w:rPr>
          <w:rFonts w:ascii="Garamond" w:eastAsia="Times New Roman" w:hAnsi="Garamond" w:cs="Arial"/>
          <w:bCs/>
          <w:kern w:val="0"/>
          <w:sz w:val="24"/>
          <w:szCs w:val="24"/>
          <w:lang w:eastAsia="sl-SI"/>
          <w14:ligatures w14:val="none"/>
        </w:rPr>
        <w:t>izvajanja storitev</w:t>
      </w:r>
      <w:r w:rsidRPr="007C7B57">
        <w:rPr>
          <w:rFonts w:ascii="Garamond" w:eastAsia="Times New Roman" w:hAnsi="Garamond" w:cs="Arial"/>
          <w:bCs/>
          <w:kern w:val="0"/>
          <w:sz w:val="24"/>
          <w:szCs w:val="24"/>
          <w:lang w:eastAsia="sl-SI"/>
          <w14:ligatures w14:val="none"/>
        </w:rPr>
        <w:t xml:space="preserve"> čiščenja naročnikovih prostorov je razviden iz</w:t>
      </w:r>
      <w:r w:rsidR="0076273C" w:rsidRPr="007C7B57">
        <w:rPr>
          <w:rFonts w:ascii="Garamond" w:eastAsia="Times New Roman" w:hAnsi="Garamond" w:cs="Arial"/>
          <w:bCs/>
          <w:kern w:val="0"/>
          <w:sz w:val="24"/>
          <w:szCs w:val="24"/>
          <w:lang w:eastAsia="sl-SI"/>
          <w14:ligatures w14:val="none"/>
        </w:rPr>
        <w:t xml:space="preserve"> razpisne dokumentacije</w:t>
      </w:r>
      <w:r w:rsidR="000738CB" w:rsidRPr="007C7B57">
        <w:rPr>
          <w:rFonts w:ascii="Garamond" w:eastAsia="Times New Roman" w:hAnsi="Garamond" w:cs="Arial"/>
          <w:bCs/>
          <w:kern w:val="0"/>
          <w:sz w:val="24"/>
          <w:szCs w:val="24"/>
          <w:lang w:eastAsia="sl-SI"/>
          <w14:ligatures w14:val="none"/>
        </w:rPr>
        <w:t xml:space="preserve"> </w:t>
      </w:r>
      <w:r w:rsidR="00570C56" w:rsidRPr="007C7B57">
        <w:rPr>
          <w:rFonts w:ascii="Garamond" w:eastAsia="Times New Roman" w:hAnsi="Garamond" w:cs="Arial"/>
          <w:bCs/>
          <w:kern w:val="0"/>
          <w:sz w:val="24"/>
          <w:szCs w:val="24"/>
          <w:lang w:eastAsia="sl-SI"/>
          <w14:ligatures w14:val="none"/>
        </w:rPr>
        <w:t>ter OBR-12</w:t>
      </w:r>
      <w:r w:rsidR="00554FEA" w:rsidRPr="007C7B57">
        <w:rPr>
          <w:rFonts w:ascii="Garamond" w:eastAsia="Times New Roman" w:hAnsi="Garamond" w:cs="Arial"/>
          <w:bCs/>
          <w:kern w:val="0"/>
          <w:sz w:val="24"/>
          <w:szCs w:val="24"/>
          <w:lang w:eastAsia="sl-SI"/>
          <w14:ligatures w14:val="none"/>
        </w:rPr>
        <w:t xml:space="preserve"> ter OBR-3</w:t>
      </w:r>
      <w:r w:rsidR="0076273C" w:rsidRPr="007C7B57">
        <w:rPr>
          <w:rFonts w:ascii="Garamond" w:eastAsia="Times New Roman" w:hAnsi="Garamond" w:cs="Arial"/>
          <w:bCs/>
          <w:kern w:val="0"/>
          <w:sz w:val="24"/>
          <w:szCs w:val="24"/>
          <w:lang w:eastAsia="sl-SI"/>
          <w14:ligatures w14:val="none"/>
        </w:rPr>
        <w:t>.</w:t>
      </w:r>
      <w:r w:rsidR="00113606" w:rsidRPr="007C7B57">
        <w:rPr>
          <w:rFonts w:ascii="Garamond" w:eastAsia="Times New Roman" w:hAnsi="Garamond" w:cs="Arial"/>
          <w:bCs/>
          <w:kern w:val="0"/>
          <w:sz w:val="24"/>
          <w:szCs w:val="24"/>
          <w:lang w:eastAsia="sl-SI"/>
          <w14:ligatures w14:val="none"/>
        </w:rPr>
        <w:t xml:space="preserve"> </w:t>
      </w:r>
    </w:p>
    <w:p w14:paraId="34A4D50B" w14:textId="77777777" w:rsidR="009A7DC2" w:rsidRPr="007C7B57" w:rsidRDefault="009A7DC2" w:rsidP="00DC494B">
      <w:pPr>
        <w:spacing w:after="0" w:line="324" w:lineRule="auto"/>
        <w:jc w:val="both"/>
        <w:rPr>
          <w:rFonts w:ascii="Garamond" w:eastAsia="Times New Roman" w:hAnsi="Garamond" w:cs="Arial"/>
          <w:bCs/>
          <w:kern w:val="0"/>
          <w:sz w:val="24"/>
          <w:szCs w:val="24"/>
          <w:lang w:eastAsia="sl-SI"/>
          <w14:ligatures w14:val="none"/>
        </w:rPr>
      </w:pPr>
    </w:p>
    <w:p w14:paraId="3CFF406E" w14:textId="72FFB132" w:rsidR="00686410" w:rsidRPr="007C7B57" w:rsidRDefault="00D16742"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Naročnik bo storitve</w:t>
      </w:r>
      <w:r w:rsidR="00B46B90" w:rsidRPr="007C7B57">
        <w:rPr>
          <w:rFonts w:ascii="Garamond" w:eastAsia="Times New Roman" w:hAnsi="Garamond" w:cs="Arial"/>
          <w:bCs/>
          <w:kern w:val="0"/>
          <w:sz w:val="24"/>
          <w:szCs w:val="24"/>
          <w:lang w:eastAsia="sl-SI"/>
          <w14:ligatures w14:val="none"/>
        </w:rPr>
        <w:t xml:space="preserve"> </w:t>
      </w:r>
      <w:r w:rsidR="00113606" w:rsidRPr="007C7B57">
        <w:rPr>
          <w:rFonts w:ascii="Garamond" w:eastAsia="Times New Roman" w:hAnsi="Garamond" w:cs="Arial"/>
          <w:bCs/>
          <w:kern w:val="0"/>
          <w:sz w:val="24"/>
          <w:szCs w:val="24"/>
          <w:lang w:eastAsia="sl-SI"/>
          <w14:ligatures w14:val="none"/>
        </w:rPr>
        <w:t xml:space="preserve">izrednega čiščenja </w:t>
      </w:r>
      <w:r w:rsidR="00B46B90" w:rsidRPr="007C7B57">
        <w:rPr>
          <w:rFonts w:ascii="Garamond" w:eastAsia="Times New Roman" w:hAnsi="Garamond" w:cs="Arial"/>
          <w:bCs/>
          <w:kern w:val="0"/>
          <w:sz w:val="24"/>
          <w:szCs w:val="24"/>
          <w:lang w:eastAsia="sl-SI"/>
          <w14:ligatures w14:val="none"/>
        </w:rPr>
        <w:t xml:space="preserve">naročal </w:t>
      </w:r>
      <w:r w:rsidRPr="007C7B57">
        <w:rPr>
          <w:rFonts w:ascii="Garamond" w:eastAsia="Times New Roman" w:hAnsi="Garamond" w:cs="Arial"/>
          <w:bCs/>
          <w:kern w:val="0"/>
          <w:sz w:val="24"/>
          <w:szCs w:val="24"/>
          <w:lang w:eastAsia="sl-SI"/>
          <w14:ligatures w14:val="none"/>
        </w:rPr>
        <w:t xml:space="preserve"> </w:t>
      </w:r>
      <w:r w:rsidR="00B46B90" w:rsidRPr="007C7B57">
        <w:rPr>
          <w:rFonts w:ascii="Garamond" w:eastAsia="Times New Roman" w:hAnsi="Garamond" w:cs="Arial"/>
          <w:bCs/>
          <w:kern w:val="0"/>
          <w:sz w:val="24"/>
          <w:szCs w:val="24"/>
          <w:lang w:eastAsia="sl-SI"/>
          <w14:ligatures w14:val="none"/>
        </w:rPr>
        <w:t>po</w:t>
      </w:r>
      <w:r w:rsidR="00686410" w:rsidRPr="007C7B57">
        <w:rPr>
          <w:rFonts w:ascii="Garamond" w:eastAsia="Times New Roman" w:hAnsi="Garamond" w:cs="Arial"/>
          <w:bCs/>
          <w:kern w:val="0"/>
          <w:sz w:val="24"/>
          <w:szCs w:val="24"/>
          <w:lang w:eastAsia="sl-SI"/>
          <w14:ligatures w14:val="none"/>
        </w:rPr>
        <w:t xml:space="preserve"> dejanskih</w:t>
      </w:r>
      <w:r w:rsidR="00B46B90" w:rsidRPr="007C7B57">
        <w:rPr>
          <w:rFonts w:ascii="Garamond" w:eastAsia="Times New Roman" w:hAnsi="Garamond" w:cs="Arial"/>
          <w:bCs/>
          <w:kern w:val="0"/>
          <w:sz w:val="24"/>
          <w:szCs w:val="24"/>
          <w:lang w:eastAsia="sl-SI"/>
          <w14:ligatures w14:val="none"/>
        </w:rPr>
        <w:t xml:space="preserve"> potreb</w:t>
      </w:r>
      <w:r w:rsidR="00686410" w:rsidRPr="007C7B57">
        <w:rPr>
          <w:rFonts w:ascii="Garamond" w:eastAsia="Times New Roman" w:hAnsi="Garamond" w:cs="Arial"/>
          <w:bCs/>
          <w:kern w:val="0"/>
          <w:sz w:val="24"/>
          <w:szCs w:val="24"/>
          <w:lang w:eastAsia="sl-SI"/>
          <w14:ligatures w14:val="none"/>
        </w:rPr>
        <w:t xml:space="preserve">ah. Iz naslova </w:t>
      </w:r>
      <w:proofErr w:type="spellStart"/>
      <w:r w:rsidR="00686410" w:rsidRPr="007C7B57">
        <w:rPr>
          <w:rFonts w:ascii="Garamond" w:eastAsia="Times New Roman" w:hAnsi="Garamond" w:cs="Arial"/>
          <w:bCs/>
          <w:kern w:val="0"/>
          <w:sz w:val="24"/>
          <w:szCs w:val="24"/>
          <w:lang w:eastAsia="sl-SI"/>
          <w14:ligatures w14:val="none"/>
        </w:rPr>
        <w:t>nenaročila</w:t>
      </w:r>
      <w:proofErr w:type="spellEnd"/>
      <w:r w:rsidR="00686410" w:rsidRPr="007C7B57">
        <w:rPr>
          <w:rFonts w:ascii="Garamond" w:eastAsia="Times New Roman" w:hAnsi="Garamond" w:cs="Arial"/>
          <w:bCs/>
          <w:kern w:val="0"/>
          <w:sz w:val="24"/>
          <w:szCs w:val="24"/>
          <w:lang w:eastAsia="sl-SI"/>
          <w14:ligatures w14:val="none"/>
        </w:rPr>
        <w:t xml:space="preserve"> posamezne </w:t>
      </w:r>
      <w:r w:rsidR="00A55B68" w:rsidRPr="007C7B57">
        <w:rPr>
          <w:rFonts w:ascii="Garamond" w:eastAsia="Times New Roman" w:hAnsi="Garamond" w:cs="Arial"/>
          <w:bCs/>
          <w:kern w:val="0"/>
          <w:sz w:val="24"/>
          <w:szCs w:val="24"/>
          <w:lang w:eastAsia="sl-SI"/>
          <w14:ligatures w14:val="none"/>
        </w:rPr>
        <w:t>storitve čiščenja prostorov ali izrednega čiščenja</w:t>
      </w:r>
      <w:r w:rsidR="00FE0985" w:rsidRPr="007C7B57">
        <w:rPr>
          <w:rFonts w:ascii="Garamond" w:eastAsia="Times New Roman" w:hAnsi="Garamond" w:cs="Arial"/>
          <w:bCs/>
          <w:kern w:val="0"/>
          <w:sz w:val="24"/>
          <w:szCs w:val="24"/>
          <w:lang w:eastAsia="sl-SI"/>
          <w14:ligatures w14:val="none"/>
        </w:rPr>
        <w:t>,</w:t>
      </w:r>
      <w:r w:rsidR="00A55B68" w:rsidRPr="007C7B57">
        <w:rPr>
          <w:rFonts w:ascii="Garamond" w:eastAsia="Times New Roman" w:hAnsi="Garamond" w:cs="Arial"/>
          <w:bCs/>
          <w:kern w:val="0"/>
          <w:sz w:val="24"/>
          <w:szCs w:val="24"/>
          <w:lang w:eastAsia="sl-SI"/>
          <w14:ligatures w14:val="none"/>
        </w:rPr>
        <w:t xml:space="preserve"> izvajalec ni upravičen do nobenih nadomestil. </w:t>
      </w:r>
    </w:p>
    <w:p w14:paraId="63ED043B" w14:textId="77777777" w:rsidR="00686410" w:rsidRPr="007C7B57" w:rsidRDefault="00686410" w:rsidP="00DC494B">
      <w:pPr>
        <w:spacing w:after="0" w:line="324" w:lineRule="auto"/>
        <w:jc w:val="both"/>
        <w:rPr>
          <w:rFonts w:ascii="Garamond" w:eastAsia="Times New Roman" w:hAnsi="Garamond" w:cs="Arial"/>
          <w:bCs/>
          <w:kern w:val="0"/>
          <w:sz w:val="24"/>
          <w:szCs w:val="24"/>
          <w:lang w:eastAsia="sl-SI"/>
          <w14:ligatures w14:val="none"/>
        </w:rPr>
      </w:pPr>
    </w:p>
    <w:p w14:paraId="2997BF5B" w14:textId="7C03117C" w:rsidR="00CD4643" w:rsidRPr="007C7B57" w:rsidRDefault="00B46B90"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 </w:t>
      </w:r>
      <w:r w:rsidR="00CD4643" w:rsidRPr="007C7B57">
        <w:rPr>
          <w:rFonts w:ascii="Garamond" w:eastAsia="Times New Roman" w:hAnsi="Garamond" w:cs="Arial"/>
          <w:bCs/>
          <w:kern w:val="0"/>
          <w:sz w:val="24"/>
          <w:szCs w:val="24"/>
          <w:lang w:eastAsia="sl-SI"/>
          <w14:ligatures w14:val="none"/>
        </w:rPr>
        <w:t>Izvajalec naročniku ob podpisu pogodbe izroči seznam delavcev, ki bodo pri naročniku opravljali storitve po tej pogodbi. V primeru spremembe delavcev, bo izvajalec naročnika o tem obvestil in mu predložil nov seznam delavcev, ki izpolnjujejo pogoje</w:t>
      </w:r>
      <w:r w:rsidR="00FE0985" w:rsidRPr="007C7B57">
        <w:rPr>
          <w:rFonts w:ascii="Garamond" w:eastAsia="Times New Roman" w:hAnsi="Garamond" w:cs="Arial"/>
          <w:bCs/>
          <w:kern w:val="0"/>
          <w:sz w:val="24"/>
          <w:szCs w:val="24"/>
          <w:lang w:eastAsia="sl-SI"/>
          <w14:ligatures w14:val="none"/>
        </w:rPr>
        <w:t xml:space="preserve"> iz</w:t>
      </w:r>
      <w:r w:rsidR="00CD4643" w:rsidRPr="007C7B57">
        <w:rPr>
          <w:rFonts w:ascii="Garamond" w:eastAsia="Times New Roman" w:hAnsi="Garamond" w:cs="Arial"/>
          <w:bCs/>
          <w:kern w:val="0"/>
          <w:sz w:val="24"/>
          <w:szCs w:val="24"/>
          <w:lang w:eastAsia="sl-SI"/>
          <w14:ligatures w14:val="none"/>
        </w:rPr>
        <w:t xml:space="preserve"> razpisne dokumentacije.</w:t>
      </w:r>
    </w:p>
    <w:p w14:paraId="13474D44" w14:textId="77777777"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p>
    <w:p w14:paraId="58A67B40" w14:textId="77777777" w:rsidR="00097085"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bookmarkStart w:id="77" w:name="_Hlk206775292"/>
      <w:r w:rsidRPr="007C7B57">
        <w:rPr>
          <w:rFonts w:ascii="Garamond" w:eastAsia="Times New Roman" w:hAnsi="Garamond" w:cs="Arial"/>
          <w:bCs/>
          <w:kern w:val="0"/>
          <w:sz w:val="24"/>
          <w:szCs w:val="24"/>
          <w:lang w:eastAsia="sl-SI"/>
          <w14:ligatures w14:val="none"/>
        </w:rPr>
        <w:t xml:space="preserve">Vse osebe, ki bodo izvajalec storitve čiščenja morajo biti seznanjene s prepovedjo vpogleda v dokumentacijo pacientov, dokumentacijo na pisalnih mizah in v predalih ter dolžnostjo varovanja osebnih in poslovnih podatkov. </w:t>
      </w:r>
    </w:p>
    <w:p w14:paraId="58FD9106" w14:textId="77777777" w:rsidR="004269ED" w:rsidRPr="007C7B57" w:rsidRDefault="004269ED" w:rsidP="00DC494B">
      <w:pPr>
        <w:spacing w:after="0" w:line="324" w:lineRule="auto"/>
        <w:jc w:val="both"/>
        <w:rPr>
          <w:rFonts w:ascii="Garamond" w:eastAsia="Times New Roman" w:hAnsi="Garamond" w:cs="Arial"/>
          <w:bCs/>
          <w:kern w:val="0"/>
          <w:sz w:val="24"/>
          <w:szCs w:val="24"/>
          <w:lang w:eastAsia="sl-SI"/>
          <w14:ligatures w14:val="none"/>
        </w:rPr>
      </w:pPr>
    </w:p>
    <w:p w14:paraId="316BD756" w14:textId="0D1F5F7F" w:rsidR="00CD4643" w:rsidRPr="007C7B57" w:rsidRDefault="00113606"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Izvajalec je o seznanitvi delavcev </w:t>
      </w:r>
      <w:r w:rsidR="00CD4643" w:rsidRPr="007C7B57">
        <w:rPr>
          <w:rFonts w:ascii="Garamond" w:eastAsia="Times New Roman" w:hAnsi="Garamond" w:cs="Arial"/>
          <w:bCs/>
          <w:kern w:val="0"/>
          <w:sz w:val="24"/>
          <w:szCs w:val="24"/>
          <w:lang w:eastAsia="sl-SI"/>
          <w14:ligatures w14:val="none"/>
        </w:rPr>
        <w:t>dolžan voditi pisno evidenco</w:t>
      </w:r>
      <w:r w:rsidR="00097085" w:rsidRPr="007C7B57">
        <w:rPr>
          <w:rFonts w:ascii="Garamond" w:eastAsia="Times New Roman" w:hAnsi="Garamond" w:cs="Arial"/>
          <w:bCs/>
          <w:kern w:val="0"/>
          <w:sz w:val="24"/>
          <w:szCs w:val="24"/>
          <w:lang w:eastAsia="sl-SI"/>
          <w14:ligatures w14:val="none"/>
        </w:rPr>
        <w:t xml:space="preserve"> s posameznimi dokazili o seznanitvi, kjer vsak posamezen delavec s svojim podpisom potrjuje, da je seznanjen s prepovedjo vpogleda v dokumentacijo pacientov, dokumentacijo na pisalnih mizah in v predalih ter dolžnostjo varovanja osebnih in poslovnih podatkov </w:t>
      </w:r>
      <w:r w:rsidR="00CD4643" w:rsidRPr="007C7B57">
        <w:rPr>
          <w:rFonts w:ascii="Garamond" w:eastAsia="Times New Roman" w:hAnsi="Garamond" w:cs="Arial"/>
          <w:bCs/>
          <w:kern w:val="0"/>
          <w:sz w:val="24"/>
          <w:szCs w:val="24"/>
          <w:lang w:eastAsia="sl-SI"/>
          <w14:ligatures w14:val="none"/>
        </w:rPr>
        <w:t>. Dokazila o seznanitvi</w:t>
      </w:r>
      <w:r w:rsidR="00097085" w:rsidRPr="007C7B57">
        <w:rPr>
          <w:rFonts w:ascii="Garamond" w:eastAsia="Times New Roman" w:hAnsi="Garamond" w:cs="Arial"/>
          <w:bCs/>
          <w:kern w:val="0"/>
          <w:sz w:val="24"/>
          <w:szCs w:val="24"/>
          <w:lang w:eastAsia="sl-SI"/>
          <w14:ligatures w14:val="none"/>
        </w:rPr>
        <w:t xml:space="preserve"> </w:t>
      </w:r>
      <w:r w:rsidR="00CD4643" w:rsidRPr="007C7B57">
        <w:rPr>
          <w:rFonts w:ascii="Garamond" w:eastAsia="Times New Roman" w:hAnsi="Garamond" w:cs="Arial"/>
          <w:bCs/>
          <w:kern w:val="0"/>
          <w:sz w:val="24"/>
          <w:szCs w:val="24"/>
          <w:lang w:eastAsia="sl-SI"/>
          <w14:ligatures w14:val="none"/>
        </w:rPr>
        <w:t xml:space="preserve">vseh zaposlenih bo izvajalec posredoval naročniku skupaj s podpisanimi izjavami.  </w:t>
      </w:r>
    </w:p>
    <w:p w14:paraId="17ADE886" w14:textId="77777777"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p>
    <w:bookmarkEnd w:id="77"/>
    <w:p w14:paraId="05BE0DB0" w14:textId="77777777"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Vse osebe za vodenje, nadzor in čiščenje morajo biti cepljene proti hepatitisu B (tudi delavci, ki nadomeščajo odsotnosti). </w:t>
      </w:r>
    </w:p>
    <w:p w14:paraId="55BFB2DB" w14:textId="77777777" w:rsidR="00EF5187" w:rsidRPr="007C7B57" w:rsidRDefault="00EF5187" w:rsidP="00DC494B">
      <w:pPr>
        <w:spacing w:after="0" w:line="324" w:lineRule="auto"/>
        <w:jc w:val="both"/>
        <w:rPr>
          <w:rFonts w:ascii="Garamond" w:eastAsia="Times New Roman" w:hAnsi="Garamond" w:cs="Arial"/>
          <w:bCs/>
          <w:kern w:val="0"/>
          <w:sz w:val="24"/>
          <w:szCs w:val="24"/>
          <w:lang w:eastAsia="sl-SI"/>
          <w14:ligatures w14:val="none"/>
        </w:rPr>
      </w:pPr>
    </w:p>
    <w:p w14:paraId="48C11DE3" w14:textId="21E1E619"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Izvajalec </w:t>
      </w:r>
      <w:r w:rsidR="004269ED" w:rsidRPr="007C7B57">
        <w:rPr>
          <w:rFonts w:ascii="Garamond" w:eastAsia="Times New Roman" w:hAnsi="Garamond" w:cs="Arial"/>
          <w:bCs/>
          <w:kern w:val="0"/>
          <w:sz w:val="24"/>
          <w:szCs w:val="24"/>
          <w:lang w:eastAsia="sl-SI"/>
          <w14:ligatures w14:val="none"/>
        </w:rPr>
        <w:t>je</w:t>
      </w:r>
      <w:r w:rsidRPr="007C7B57">
        <w:rPr>
          <w:rFonts w:ascii="Garamond" w:eastAsia="Times New Roman" w:hAnsi="Garamond" w:cs="Arial"/>
          <w:bCs/>
          <w:kern w:val="0"/>
          <w:sz w:val="24"/>
          <w:szCs w:val="24"/>
          <w:lang w:eastAsia="sl-SI"/>
          <w14:ligatures w14:val="none"/>
        </w:rPr>
        <w:t xml:space="preserve"> pred podpisom pogodbe </w:t>
      </w:r>
      <w:r w:rsidR="004269ED" w:rsidRPr="007C7B57">
        <w:rPr>
          <w:rFonts w:ascii="Garamond" w:eastAsia="Times New Roman" w:hAnsi="Garamond" w:cs="Arial"/>
          <w:bCs/>
          <w:kern w:val="0"/>
          <w:sz w:val="24"/>
          <w:szCs w:val="24"/>
          <w:lang w:eastAsia="sl-SI"/>
          <w14:ligatures w14:val="none"/>
        </w:rPr>
        <w:t xml:space="preserve">predložil </w:t>
      </w:r>
      <w:r w:rsidRPr="007C7B57">
        <w:rPr>
          <w:rFonts w:ascii="Garamond" w:eastAsia="Times New Roman" w:hAnsi="Garamond" w:cs="Arial"/>
          <w:bCs/>
          <w:kern w:val="0"/>
          <w:sz w:val="24"/>
          <w:szCs w:val="24"/>
          <w:lang w:eastAsia="sl-SI"/>
          <w14:ligatures w14:val="none"/>
        </w:rPr>
        <w:t xml:space="preserve">seznam o </w:t>
      </w:r>
      <w:r w:rsidR="00FE0985" w:rsidRPr="007C7B57">
        <w:rPr>
          <w:rFonts w:ascii="Garamond" w:eastAsia="Times New Roman" w:hAnsi="Garamond" w:cs="Arial"/>
          <w:bCs/>
          <w:kern w:val="0"/>
          <w:sz w:val="24"/>
          <w:szCs w:val="24"/>
          <w:lang w:eastAsia="sl-SI"/>
          <w14:ligatures w14:val="none"/>
        </w:rPr>
        <w:t xml:space="preserve">opravljenih obveznih cepljenjih </w:t>
      </w:r>
      <w:r w:rsidR="00097085" w:rsidRPr="007C7B57">
        <w:rPr>
          <w:rFonts w:ascii="Garamond" w:eastAsia="Times New Roman" w:hAnsi="Garamond" w:cs="Arial"/>
          <w:bCs/>
          <w:kern w:val="0"/>
          <w:sz w:val="24"/>
          <w:szCs w:val="24"/>
          <w:lang w:eastAsia="sl-SI"/>
          <w14:ligatures w14:val="none"/>
        </w:rPr>
        <w:t xml:space="preserve">proti hepatitisu B </w:t>
      </w:r>
      <w:r w:rsidRPr="007C7B57">
        <w:rPr>
          <w:rFonts w:ascii="Garamond" w:eastAsia="Times New Roman" w:hAnsi="Garamond" w:cs="Arial"/>
          <w:bCs/>
          <w:kern w:val="0"/>
          <w:sz w:val="24"/>
          <w:szCs w:val="24"/>
          <w:lang w:eastAsia="sl-SI"/>
          <w14:ligatures w14:val="none"/>
        </w:rPr>
        <w:t xml:space="preserve">,  za vse </w:t>
      </w:r>
      <w:r w:rsidR="00113606" w:rsidRPr="007C7B57">
        <w:rPr>
          <w:rFonts w:ascii="Garamond" w:eastAsia="Times New Roman" w:hAnsi="Garamond" w:cs="Arial"/>
          <w:bCs/>
          <w:kern w:val="0"/>
          <w:sz w:val="24"/>
          <w:szCs w:val="24"/>
          <w:lang w:eastAsia="sl-SI"/>
          <w14:ligatures w14:val="none"/>
        </w:rPr>
        <w:t>delavce</w:t>
      </w:r>
      <w:r w:rsidRPr="007C7B57">
        <w:rPr>
          <w:rFonts w:ascii="Garamond" w:eastAsia="Times New Roman" w:hAnsi="Garamond" w:cs="Arial"/>
          <w:bCs/>
          <w:kern w:val="0"/>
          <w:sz w:val="24"/>
          <w:szCs w:val="24"/>
          <w:lang w:eastAsia="sl-SI"/>
          <w14:ligatures w14:val="none"/>
        </w:rPr>
        <w:t>, ki bodo izvajal</w:t>
      </w:r>
      <w:r w:rsidR="00113606" w:rsidRPr="007C7B57">
        <w:rPr>
          <w:rFonts w:ascii="Garamond" w:eastAsia="Times New Roman" w:hAnsi="Garamond" w:cs="Arial"/>
          <w:bCs/>
          <w:kern w:val="0"/>
          <w:sz w:val="24"/>
          <w:szCs w:val="24"/>
          <w:lang w:eastAsia="sl-SI"/>
          <w14:ligatures w14:val="none"/>
        </w:rPr>
        <w:t>i</w:t>
      </w:r>
      <w:r w:rsidRPr="007C7B57">
        <w:rPr>
          <w:rFonts w:ascii="Garamond" w:eastAsia="Times New Roman" w:hAnsi="Garamond" w:cs="Arial"/>
          <w:bCs/>
          <w:kern w:val="0"/>
          <w:sz w:val="24"/>
          <w:szCs w:val="24"/>
          <w:lang w:eastAsia="sl-SI"/>
          <w14:ligatures w14:val="none"/>
        </w:rPr>
        <w:t xml:space="preserve"> storitve</w:t>
      </w:r>
      <w:r w:rsidR="00113606" w:rsidRPr="007C7B57">
        <w:rPr>
          <w:rFonts w:ascii="Garamond" w:eastAsia="Times New Roman" w:hAnsi="Garamond" w:cs="Arial"/>
          <w:bCs/>
          <w:kern w:val="0"/>
          <w:sz w:val="24"/>
          <w:szCs w:val="24"/>
          <w:lang w:eastAsia="sl-SI"/>
          <w14:ligatures w14:val="none"/>
        </w:rPr>
        <w:t xml:space="preserve"> pri naročniku</w:t>
      </w:r>
      <w:r w:rsidRPr="007C7B57">
        <w:rPr>
          <w:rFonts w:ascii="Garamond" w:eastAsia="Times New Roman" w:hAnsi="Garamond" w:cs="Arial"/>
          <w:bCs/>
          <w:kern w:val="0"/>
          <w:sz w:val="24"/>
          <w:szCs w:val="24"/>
          <w:lang w:eastAsia="sl-SI"/>
          <w14:ligatures w14:val="none"/>
        </w:rPr>
        <w:t xml:space="preserve">. Izvajalec je dolžan dopolnjevati seznam v primeru, da bo storitve izvajal nov/drug </w:t>
      </w:r>
      <w:r w:rsidR="00113606" w:rsidRPr="007C7B57">
        <w:rPr>
          <w:rFonts w:ascii="Garamond" w:eastAsia="Times New Roman" w:hAnsi="Garamond" w:cs="Arial"/>
          <w:bCs/>
          <w:kern w:val="0"/>
          <w:sz w:val="24"/>
          <w:szCs w:val="24"/>
          <w:lang w:eastAsia="sl-SI"/>
          <w14:ligatures w14:val="none"/>
        </w:rPr>
        <w:t>delavec</w:t>
      </w:r>
      <w:r w:rsidRPr="007C7B57">
        <w:rPr>
          <w:rFonts w:ascii="Garamond" w:eastAsia="Times New Roman" w:hAnsi="Garamond" w:cs="Arial"/>
          <w:bCs/>
          <w:kern w:val="0"/>
          <w:sz w:val="24"/>
          <w:szCs w:val="24"/>
          <w:lang w:eastAsia="sl-SI"/>
          <w14:ligatures w14:val="none"/>
        </w:rPr>
        <w:t xml:space="preserve"> kot v prvotno določenem seznamu. </w:t>
      </w:r>
      <w:r w:rsidR="00FE0985" w:rsidRPr="007C7B57">
        <w:rPr>
          <w:rFonts w:ascii="Garamond" w:eastAsia="Times New Roman" w:hAnsi="Garamond" w:cs="Arial"/>
          <w:bCs/>
          <w:kern w:val="0"/>
          <w:sz w:val="24"/>
          <w:szCs w:val="24"/>
          <w:lang w:eastAsia="sl-SI"/>
          <w14:ligatures w14:val="none"/>
        </w:rPr>
        <w:t>P</w:t>
      </w:r>
      <w:r w:rsidRPr="007C7B57">
        <w:rPr>
          <w:rFonts w:ascii="Garamond" w:eastAsia="Times New Roman" w:hAnsi="Garamond" w:cs="Arial"/>
          <w:bCs/>
          <w:kern w:val="0"/>
          <w:sz w:val="24"/>
          <w:szCs w:val="24"/>
          <w:lang w:eastAsia="sl-SI"/>
          <w14:ligatures w14:val="none"/>
        </w:rPr>
        <w:t>ri</w:t>
      </w:r>
      <w:r w:rsidR="00113606" w:rsidRPr="007C7B57">
        <w:rPr>
          <w:rFonts w:ascii="Garamond" w:eastAsia="Times New Roman" w:hAnsi="Garamond" w:cs="Arial"/>
          <w:bCs/>
          <w:kern w:val="0"/>
          <w:sz w:val="24"/>
          <w:szCs w:val="24"/>
          <w:lang w:eastAsia="sl-SI"/>
          <w14:ligatures w14:val="none"/>
        </w:rPr>
        <w:t xml:space="preserve"> vključitvi </w:t>
      </w:r>
      <w:r w:rsidRPr="007C7B57">
        <w:rPr>
          <w:rFonts w:ascii="Garamond" w:eastAsia="Times New Roman" w:hAnsi="Garamond" w:cs="Arial"/>
          <w:bCs/>
          <w:kern w:val="0"/>
          <w:sz w:val="24"/>
          <w:szCs w:val="24"/>
          <w:lang w:eastAsia="sl-SI"/>
          <w14:ligatures w14:val="none"/>
        </w:rPr>
        <w:t xml:space="preserve"> </w:t>
      </w:r>
      <w:r w:rsidR="00113606" w:rsidRPr="007C7B57">
        <w:rPr>
          <w:rFonts w:ascii="Garamond" w:eastAsia="Times New Roman" w:hAnsi="Garamond" w:cs="Arial"/>
          <w:bCs/>
          <w:kern w:val="0"/>
          <w:sz w:val="24"/>
          <w:szCs w:val="24"/>
          <w:lang w:eastAsia="sl-SI"/>
          <w14:ligatures w14:val="none"/>
        </w:rPr>
        <w:t>novega delavca v opravljanje pogodbenih obveznosti po tej pogodbi pri naročniku,</w:t>
      </w:r>
      <w:r w:rsidRPr="007C7B57">
        <w:rPr>
          <w:rFonts w:ascii="Garamond" w:eastAsia="Times New Roman" w:hAnsi="Garamond" w:cs="Arial"/>
          <w:bCs/>
          <w:kern w:val="0"/>
          <w:sz w:val="24"/>
          <w:szCs w:val="24"/>
          <w:lang w:eastAsia="sl-SI"/>
          <w14:ligatures w14:val="none"/>
        </w:rPr>
        <w:t xml:space="preserve"> bo </w:t>
      </w:r>
      <w:r w:rsidR="00113606" w:rsidRPr="007C7B57">
        <w:rPr>
          <w:rFonts w:ascii="Garamond" w:eastAsia="Times New Roman" w:hAnsi="Garamond" w:cs="Arial"/>
          <w:bCs/>
          <w:kern w:val="0"/>
          <w:sz w:val="24"/>
          <w:szCs w:val="24"/>
          <w:lang w:eastAsia="sl-SI"/>
          <w14:ligatures w14:val="none"/>
        </w:rPr>
        <w:t>izvajalec</w:t>
      </w:r>
      <w:r w:rsidRPr="007C7B57">
        <w:rPr>
          <w:rFonts w:ascii="Garamond" w:eastAsia="Times New Roman" w:hAnsi="Garamond" w:cs="Arial"/>
          <w:bCs/>
          <w:kern w:val="0"/>
          <w:sz w:val="24"/>
          <w:szCs w:val="24"/>
          <w:lang w:eastAsia="sl-SI"/>
          <w14:ligatures w14:val="none"/>
        </w:rPr>
        <w:t xml:space="preserve">  seznam dopolnil</w:t>
      </w:r>
      <w:r w:rsidR="00FE0985" w:rsidRPr="007C7B57">
        <w:rPr>
          <w:rFonts w:ascii="Garamond" w:eastAsia="Times New Roman" w:hAnsi="Garamond" w:cs="Arial"/>
          <w:bCs/>
          <w:kern w:val="0"/>
          <w:sz w:val="24"/>
          <w:szCs w:val="24"/>
          <w:lang w:eastAsia="sl-SI"/>
          <w14:ligatures w14:val="none"/>
        </w:rPr>
        <w:t xml:space="preserve"> v roku 3 delovnih dni od nastopa nov</w:t>
      </w:r>
      <w:r w:rsidR="00113606" w:rsidRPr="007C7B57">
        <w:rPr>
          <w:rFonts w:ascii="Garamond" w:eastAsia="Times New Roman" w:hAnsi="Garamond" w:cs="Arial"/>
          <w:bCs/>
          <w:kern w:val="0"/>
          <w:sz w:val="24"/>
          <w:szCs w:val="24"/>
          <w:lang w:eastAsia="sl-SI"/>
          <w14:ligatures w14:val="none"/>
        </w:rPr>
        <w:t>ega</w:t>
      </w:r>
      <w:r w:rsidR="00FE0985" w:rsidRPr="007C7B57">
        <w:rPr>
          <w:rFonts w:ascii="Garamond" w:eastAsia="Times New Roman" w:hAnsi="Garamond" w:cs="Arial"/>
          <w:bCs/>
          <w:kern w:val="0"/>
          <w:sz w:val="24"/>
          <w:szCs w:val="24"/>
          <w:lang w:eastAsia="sl-SI"/>
          <w14:ligatures w14:val="none"/>
        </w:rPr>
        <w:t xml:space="preserve"> delavca, ki bo dela opravljal tudi po tej pogodbi</w:t>
      </w:r>
      <w:r w:rsidRPr="007C7B57">
        <w:rPr>
          <w:rFonts w:ascii="Garamond" w:eastAsia="Times New Roman" w:hAnsi="Garamond" w:cs="Arial"/>
          <w:bCs/>
          <w:kern w:val="0"/>
          <w:sz w:val="24"/>
          <w:szCs w:val="24"/>
          <w:lang w:eastAsia="sl-SI"/>
          <w14:ligatures w14:val="none"/>
        </w:rPr>
        <w:t>.</w:t>
      </w:r>
      <w:r w:rsidR="005D0101" w:rsidRPr="007C7B57">
        <w:rPr>
          <w:rFonts w:ascii="Garamond" w:eastAsia="Times New Roman" w:hAnsi="Garamond" w:cs="Arial"/>
          <w:bCs/>
          <w:kern w:val="0"/>
          <w:sz w:val="24"/>
          <w:szCs w:val="24"/>
          <w:lang w:eastAsia="sl-SI"/>
          <w14:ligatures w14:val="none"/>
        </w:rPr>
        <w:t xml:space="preserve"> </w:t>
      </w:r>
      <w:r w:rsidRPr="007C7B57">
        <w:rPr>
          <w:rFonts w:ascii="Garamond" w:eastAsia="Times New Roman" w:hAnsi="Garamond" w:cs="Arial"/>
          <w:bCs/>
          <w:kern w:val="0"/>
          <w:sz w:val="24"/>
          <w:szCs w:val="24"/>
          <w:lang w:eastAsia="sl-SI"/>
          <w14:ligatures w14:val="none"/>
        </w:rPr>
        <w:t>Ravno</w:t>
      </w:r>
      <w:r w:rsidR="005D0101" w:rsidRPr="007C7B57">
        <w:rPr>
          <w:rFonts w:ascii="Garamond" w:eastAsia="Times New Roman" w:hAnsi="Garamond" w:cs="Arial"/>
          <w:bCs/>
          <w:kern w:val="0"/>
          <w:sz w:val="24"/>
          <w:szCs w:val="24"/>
          <w:lang w:eastAsia="sl-SI"/>
          <w14:ligatures w14:val="none"/>
        </w:rPr>
        <w:t xml:space="preserve"> </w:t>
      </w:r>
      <w:r w:rsidRPr="007C7B57">
        <w:rPr>
          <w:rFonts w:ascii="Garamond" w:eastAsia="Times New Roman" w:hAnsi="Garamond" w:cs="Arial"/>
          <w:bCs/>
          <w:kern w:val="0"/>
          <w:sz w:val="24"/>
          <w:szCs w:val="24"/>
          <w:lang w:eastAsia="sl-SI"/>
          <w14:ligatures w14:val="none"/>
        </w:rPr>
        <w:t xml:space="preserve">tako mora izvajalec na lastne stroške, v okviru ponudbene cene, zagotoviti izpolnitev vseh drugih zahtev in pogojev vsakokrat veljavne zakonodaje glede na trenutno epidemiološko sliko.  </w:t>
      </w:r>
    </w:p>
    <w:p w14:paraId="33A475B1" w14:textId="77777777"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p>
    <w:p w14:paraId="4743D42D" w14:textId="7A1F7D7A"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lastRenderedPageBreak/>
        <w:t xml:space="preserve">Osebe, ki vodijo in izvajajo nadzor nad </w:t>
      </w:r>
      <w:r w:rsidR="00D16742" w:rsidRPr="007C7B57">
        <w:rPr>
          <w:rFonts w:ascii="Garamond" w:eastAsia="Times New Roman" w:hAnsi="Garamond" w:cs="Arial"/>
          <w:bCs/>
          <w:kern w:val="0"/>
          <w:sz w:val="24"/>
          <w:szCs w:val="24"/>
          <w:lang w:eastAsia="sl-SI"/>
          <w14:ligatures w14:val="none"/>
        </w:rPr>
        <w:t>čiščenjem</w:t>
      </w:r>
      <w:r w:rsidRPr="007C7B57">
        <w:rPr>
          <w:rFonts w:ascii="Garamond" w:eastAsia="Times New Roman" w:hAnsi="Garamond" w:cs="Arial"/>
          <w:bCs/>
          <w:kern w:val="0"/>
          <w:sz w:val="24"/>
          <w:szCs w:val="24"/>
          <w:lang w:eastAsia="sl-SI"/>
          <w14:ligatures w14:val="none"/>
        </w:rPr>
        <w:t xml:space="preserve"> morajo imeti aktivno znanje slovenskega jezika </w:t>
      </w:r>
      <w:r w:rsidR="00A55B68" w:rsidRPr="007C7B57">
        <w:rPr>
          <w:rFonts w:ascii="Garamond" w:eastAsia="Times New Roman" w:hAnsi="Garamond" w:cs="Arial"/>
          <w:bCs/>
          <w:kern w:val="0"/>
          <w:sz w:val="24"/>
          <w:szCs w:val="24"/>
          <w:lang w:eastAsia="sl-SI"/>
          <w14:ligatures w14:val="none"/>
        </w:rPr>
        <w:t xml:space="preserve"> kot je določeno v Navodilih ponudnikom. </w:t>
      </w:r>
      <w:r w:rsidRPr="007C7B57">
        <w:rPr>
          <w:rFonts w:ascii="Garamond" w:eastAsia="Times New Roman" w:hAnsi="Garamond" w:cs="Arial"/>
          <w:bCs/>
          <w:kern w:val="0"/>
          <w:sz w:val="24"/>
          <w:szCs w:val="24"/>
          <w:lang w:eastAsia="sl-SI"/>
          <w14:ligatures w14:val="none"/>
        </w:rPr>
        <w:t>Osebe, ki bodo izvajale  storitev čiščenja morajo biti sposobne</w:t>
      </w:r>
      <w:r w:rsidR="00A55B68" w:rsidRPr="007C7B57">
        <w:rPr>
          <w:rFonts w:ascii="Garamond" w:eastAsia="Times New Roman" w:hAnsi="Garamond" w:cs="Arial"/>
          <w:bCs/>
          <w:kern w:val="0"/>
          <w:sz w:val="24"/>
          <w:szCs w:val="24"/>
          <w:lang w:eastAsia="sl-SI"/>
          <w14:ligatures w14:val="none"/>
        </w:rPr>
        <w:t xml:space="preserve"> nemoteno</w:t>
      </w:r>
      <w:r w:rsidRPr="007C7B57">
        <w:rPr>
          <w:rFonts w:ascii="Garamond" w:eastAsia="Times New Roman" w:hAnsi="Garamond" w:cs="Arial"/>
          <w:bCs/>
          <w:kern w:val="0"/>
          <w:sz w:val="24"/>
          <w:szCs w:val="24"/>
          <w:lang w:eastAsia="sl-SI"/>
          <w14:ligatures w14:val="none"/>
        </w:rPr>
        <w:t xml:space="preserve"> komunicirati v slovenskem jeziku.</w:t>
      </w:r>
      <w:r w:rsidR="00A55B68" w:rsidRPr="007C7B57">
        <w:rPr>
          <w:rFonts w:ascii="Garamond" w:eastAsia="Times New Roman" w:hAnsi="Garamond" w:cs="Arial"/>
          <w:bCs/>
          <w:kern w:val="0"/>
          <w:sz w:val="24"/>
          <w:szCs w:val="24"/>
          <w:lang w:eastAsia="sl-SI"/>
          <w14:ligatures w14:val="none"/>
        </w:rPr>
        <w:t xml:space="preserve"> </w:t>
      </w:r>
      <w:r w:rsidR="00113606" w:rsidRPr="007C7B57">
        <w:rPr>
          <w:rFonts w:ascii="Garamond" w:eastAsia="Times New Roman" w:hAnsi="Garamond" w:cs="Arial"/>
          <w:bCs/>
          <w:kern w:val="0"/>
          <w:sz w:val="24"/>
          <w:szCs w:val="24"/>
          <w:lang w:eastAsia="sl-SI"/>
          <w14:ligatures w14:val="none"/>
        </w:rPr>
        <w:t>Če delavec izvajalca</w:t>
      </w:r>
      <w:r w:rsidR="00A55B68" w:rsidRPr="007C7B57">
        <w:rPr>
          <w:rFonts w:ascii="Garamond" w:eastAsia="Times New Roman" w:hAnsi="Garamond" w:cs="Arial"/>
          <w:bCs/>
          <w:kern w:val="0"/>
          <w:sz w:val="24"/>
          <w:szCs w:val="24"/>
          <w:lang w:eastAsia="sl-SI"/>
          <w14:ligatures w14:val="none"/>
        </w:rPr>
        <w:t xml:space="preserve"> ni sposob</w:t>
      </w:r>
      <w:r w:rsidR="00113606" w:rsidRPr="007C7B57">
        <w:rPr>
          <w:rFonts w:ascii="Garamond" w:eastAsia="Times New Roman" w:hAnsi="Garamond" w:cs="Arial"/>
          <w:bCs/>
          <w:kern w:val="0"/>
          <w:sz w:val="24"/>
          <w:szCs w:val="24"/>
          <w:lang w:eastAsia="sl-SI"/>
          <w14:ligatures w14:val="none"/>
        </w:rPr>
        <w:t>en</w:t>
      </w:r>
      <w:r w:rsidR="00A55B68" w:rsidRPr="007C7B57">
        <w:rPr>
          <w:rFonts w:ascii="Garamond" w:eastAsia="Times New Roman" w:hAnsi="Garamond" w:cs="Arial"/>
          <w:bCs/>
          <w:kern w:val="0"/>
          <w:sz w:val="24"/>
          <w:szCs w:val="24"/>
          <w:lang w:eastAsia="sl-SI"/>
          <w14:ligatures w14:val="none"/>
        </w:rPr>
        <w:t xml:space="preserve"> nemoteno komunicirati v slovenskem jeziku</w:t>
      </w:r>
      <w:r w:rsidR="00777905" w:rsidRPr="007C7B57">
        <w:rPr>
          <w:rFonts w:ascii="Garamond" w:eastAsia="Times New Roman" w:hAnsi="Garamond" w:cs="Arial"/>
          <w:bCs/>
          <w:kern w:val="0"/>
          <w:sz w:val="24"/>
          <w:szCs w:val="24"/>
          <w:lang w:eastAsia="sl-SI"/>
          <w14:ligatures w14:val="none"/>
        </w:rPr>
        <w:t>,</w:t>
      </w:r>
      <w:r w:rsidR="00A55B68" w:rsidRPr="007C7B57">
        <w:rPr>
          <w:rFonts w:ascii="Garamond" w:eastAsia="Times New Roman" w:hAnsi="Garamond" w:cs="Arial"/>
          <w:bCs/>
          <w:kern w:val="0"/>
          <w:sz w:val="24"/>
          <w:szCs w:val="24"/>
          <w:lang w:eastAsia="sl-SI"/>
          <w14:ligatures w14:val="none"/>
        </w:rPr>
        <w:t xml:space="preserve"> ima naročnik pravico zahtevati zamenjavo </w:t>
      </w:r>
      <w:r w:rsidR="00113606" w:rsidRPr="007C7B57">
        <w:rPr>
          <w:rFonts w:ascii="Garamond" w:eastAsia="Times New Roman" w:hAnsi="Garamond" w:cs="Arial"/>
          <w:bCs/>
          <w:kern w:val="0"/>
          <w:sz w:val="24"/>
          <w:szCs w:val="24"/>
          <w:lang w:eastAsia="sl-SI"/>
          <w14:ligatures w14:val="none"/>
        </w:rPr>
        <w:t>delavca</w:t>
      </w:r>
      <w:r w:rsidR="00A55B68" w:rsidRPr="007C7B57">
        <w:rPr>
          <w:rFonts w:ascii="Garamond" w:eastAsia="Times New Roman" w:hAnsi="Garamond" w:cs="Arial"/>
          <w:bCs/>
          <w:kern w:val="0"/>
          <w:sz w:val="24"/>
          <w:szCs w:val="24"/>
          <w:lang w:eastAsia="sl-SI"/>
          <w14:ligatures w14:val="none"/>
        </w:rPr>
        <w:t xml:space="preserve">. Iz naslova zamenjave </w:t>
      </w:r>
      <w:r w:rsidR="00113606" w:rsidRPr="007C7B57">
        <w:rPr>
          <w:rFonts w:ascii="Garamond" w:eastAsia="Times New Roman" w:hAnsi="Garamond" w:cs="Arial"/>
          <w:bCs/>
          <w:kern w:val="0"/>
          <w:sz w:val="24"/>
          <w:szCs w:val="24"/>
          <w:lang w:eastAsia="sl-SI"/>
          <w14:ligatures w14:val="none"/>
        </w:rPr>
        <w:t>delavca</w:t>
      </w:r>
      <w:r w:rsidR="00A55B68" w:rsidRPr="007C7B57">
        <w:rPr>
          <w:rFonts w:ascii="Garamond" w:eastAsia="Times New Roman" w:hAnsi="Garamond" w:cs="Arial"/>
          <w:bCs/>
          <w:kern w:val="0"/>
          <w:sz w:val="24"/>
          <w:szCs w:val="24"/>
          <w:lang w:eastAsia="sl-SI"/>
          <w14:ligatures w14:val="none"/>
        </w:rPr>
        <w:t xml:space="preserve"> izvajalec ni upravičen do nobenih nadomestil. </w:t>
      </w:r>
    </w:p>
    <w:p w14:paraId="102FAA20" w14:textId="77777777"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p>
    <w:p w14:paraId="57101DAB" w14:textId="2DCBA882" w:rsidR="00777905"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V</w:t>
      </w:r>
      <w:r w:rsidR="00777905" w:rsidRPr="007C7B57">
        <w:rPr>
          <w:rFonts w:ascii="Garamond" w:eastAsia="Times New Roman" w:hAnsi="Garamond" w:cs="Arial"/>
          <w:bCs/>
          <w:kern w:val="0"/>
          <w:sz w:val="24"/>
          <w:szCs w:val="24"/>
          <w:lang w:eastAsia="sl-SI"/>
          <w14:ligatures w14:val="none"/>
        </w:rPr>
        <w:t>es čas trajanja pogodbe, mora vsak delavec izvajalca, ki izvaja delo po predmetni pogodbi,</w:t>
      </w:r>
      <w:r w:rsidRPr="007C7B57">
        <w:rPr>
          <w:rFonts w:ascii="Garamond" w:eastAsia="Times New Roman" w:hAnsi="Garamond" w:cs="Arial"/>
          <w:bCs/>
          <w:kern w:val="0"/>
          <w:sz w:val="24"/>
          <w:szCs w:val="24"/>
          <w:lang w:eastAsia="sl-SI"/>
          <w14:ligatures w14:val="none"/>
        </w:rPr>
        <w:t xml:space="preserve"> izpolnjevati vse zahtevane</w:t>
      </w:r>
      <w:r w:rsidR="00777905" w:rsidRPr="007C7B57">
        <w:rPr>
          <w:rFonts w:ascii="Garamond" w:eastAsia="Times New Roman" w:hAnsi="Garamond" w:cs="Arial"/>
          <w:bCs/>
          <w:kern w:val="0"/>
          <w:sz w:val="24"/>
          <w:szCs w:val="24"/>
          <w:lang w:eastAsia="sl-SI"/>
          <w14:ligatures w14:val="none"/>
        </w:rPr>
        <w:t>?</w:t>
      </w:r>
      <w:r w:rsidRPr="007C7B57">
        <w:rPr>
          <w:rFonts w:ascii="Garamond" w:eastAsia="Times New Roman" w:hAnsi="Garamond" w:cs="Arial"/>
          <w:bCs/>
          <w:kern w:val="0"/>
          <w:sz w:val="24"/>
          <w:szCs w:val="24"/>
          <w:lang w:eastAsia="sl-SI"/>
          <w14:ligatures w14:val="none"/>
        </w:rPr>
        <w:t xml:space="preserve"> pogoje</w:t>
      </w:r>
      <w:r w:rsidR="00C26340" w:rsidRPr="007C7B57">
        <w:rPr>
          <w:rFonts w:ascii="Garamond" w:eastAsia="Times New Roman" w:hAnsi="Garamond" w:cs="Arial"/>
          <w:bCs/>
          <w:kern w:val="0"/>
          <w:sz w:val="24"/>
          <w:szCs w:val="24"/>
          <w:lang w:eastAsia="sl-SI"/>
          <w14:ligatures w14:val="none"/>
        </w:rPr>
        <w:t xml:space="preserve"> </w:t>
      </w:r>
      <w:r w:rsidR="000E3563" w:rsidRPr="007C7B57">
        <w:rPr>
          <w:rFonts w:ascii="Garamond" w:eastAsia="Times New Roman" w:hAnsi="Garamond" w:cs="Arial"/>
          <w:bCs/>
          <w:kern w:val="0"/>
          <w:sz w:val="24"/>
          <w:szCs w:val="24"/>
          <w:lang w:eastAsia="sl-SI"/>
          <w14:ligatures w14:val="none"/>
        </w:rPr>
        <w:t xml:space="preserve">te pogodbe </w:t>
      </w:r>
      <w:r w:rsidR="00C26340" w:rsidRPr="007C7B57">
        <w:rPr>
          <w:rFonts w:ascii="Garamond" w:eastAsia="Times New Roman" w:hAnsi="Garamond" w:cs="Arial"/>
          <w:bCs/>
          <w:kern w:val="0"/>
          <w:sz w:val="24"/>
          <w:szCs w:val="24"/>
          <w:lang w:eastAsia="sl-SI"/>
          <w14:ligatures w14:val="none"/>
        </w:rPr>
        <w:t>glede aktivnega znanja slovenskega jezika</w:t>
      </w:r>
      <w:r w:rsidR="00570C56" w:rsidRPr="007C7B57">
        <w:rPr>
          <w:rFonts w:ascii="Garamond" w:eastAsia="Times New Roman" w:hAnsi="Garamond" w:cs="Arial"/>
          <w:bCs/>
          <w:kern w:val="0"/>
          <w:sz w:val="24"/>
          <w:szCs w:val="24"/>
          <w:lang w:eastAsia="sl-SI"/>
          <w14:ligatures w14:val="none"/>
        </w:rPr>
        <w:t xml:space="preserve">, </w:t>
      </w:r>
      <w:r w:rsidR="000E3563" w:rsidRPr="007C7B57">
        <w:rPr>
          <w:rFonts w:ascii="Garamond" w:eastAsia="Times New Roman" w:hAnsi="Garamond" w:cs="Arial"/>
          <w:bCs/>
          <w:kern w:val="0"/>
          <w:sz w:val="24"/>
          <w:szCs w:val="24"/>
          <w:lang w:eastAsia="sl-SI"/>
          <w14:ligatures w14:val="none"/>
        </w:rPr>
        <w:t xml:space="preserve">imeti opravljeno cepljenje </w:t>
      </w:r>
      <w:r w:rsidR="00570C56" w:rsidRPr="007C7B57">
        <w:rPr>
          <w:rFonts w:ascii="Garamond" w:eastAsia="Times New Roman" w:hAnsi="Garamond" w:cs="Arial"/>
          <w:bCs/>
          <w:kern w:val="0"/>
          <w:sz w:val="24"/>
          <w:szCs w:val="24"/>
          <w:lang w:eastAsia="sl-SI"/>
          <w14:ligatures w14:val="none"/>
        </w:rPr>
        <w:t>proti hepatitisu B</w:t>
      </w:r>
      <w:r w:rsidR="000E3563" w:rsidRPr="007C7B57">
        <w:rPr>
          <w:rFonts w:ascii="Garamond" w:eastAsia="Times New Roman" w:hAnsi="Garamond" w:cs="Arial"/>
          <w:bCs/>
          <w:kern w:val="0"/>
          <w:sz w:val="24"/>
          <w:szCs w:val="24"/>
          <w:lang w:eastAsia="sl-SI"/>
          <w14:ligatures w14:val="none"/>
        </w:rPr>
        <w:t xml:space="preserve"> ter spoštovati in imeti veljavno izpolnjeno soglasje, da je seznanjen s prepovedjo vpogleda v dokumentacijo pacientov, dokumentacijo na pisalnih mizah in v predalih ter dolžnostjo varovanja osebnih in poslovnih podatkov</w:t>
      </w:r>
      <w:r w:rsidRPr="007C7B57">
        <w:rPr>
          <w:rFonts w:ascii="Garamond" w:eastAsia="Times New Roman" w:hAnsi="Garamond" w:cs="Arial"/>
          <w:bCs/>
          <w:kern w:val="0"/>
          <w:sz w:val="24"/>
          <w:szCs w:val="24"/>
          <w:lang w:eastAsia="sl-SI"/>
          <w14:ligatures w14:val="none"/>
        </w:rPr>
        <w:t xml:space="preserve">. </w:t>
      </w:r>
    </w:p>
    <w:p w14:paraId="38BCB9CA" w14:textId="77777777" w:rsidR="00777905" w:rsidRPr="007C7B57" w:rsidRDefault="00777905" w:rsidP="00DC494B">
      <w:pPr>
        <w:spacing w:after="0" w:line="324" w:lineRule="auto"/>
        <w:jc w:val="both"/>
        <w:rPr>
          <w:rFonts w:ascii="Garamond" w:eastAsia="Times New Roman" w:hAnsi="Garamond" w:cs="Arial"/>
          <w:bCs/>
          <w:kern w:val="0"/>
          <w:sz w:val="24"/>
          <w:szCs w:val="24"/>
          <w:lang w:eastAsia="sl-SI"/>
          <w14:ligatures w14:val="none"/>
        </w:rPr>
      </w:pPr>
    </w:p>
    <w:p w14:paraId="0F9E570F" w14:textId="42EF8EA2"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Izvajalec je dolžan pridobiti predhodno pisno soglasje naročnika ob vsaki kadrovski spremembi pri izvajanju storitev po pogodbi</w:t>
      </w:r>
      <w:r w:rsidR="005E4F1E" w:rsidRPr="007C7B57">
        <w:rPr>
          <w:rFonts w:ascii="Garamond" w:eastAsia="Times New Roman" w:hAnsi="Garamond" w:cs="Arial"/>
          <w:bCs/>
          <w:kern w:val="0"/>
          <w:sz w:val="24"/>
          <w:szCs w:val="24"/>
          <w:lang w:eastAsia="sl-SI"/>
          <w14:ligatures w14:val="none"/>
        </w:rPr>
        <w:t xml:space="preserve"> (ob vsaki spremembi je treba predložiti dokumente, ki so zahtevani za dokazilo o usposobljenosti kadra).</w:t>
      </w:r>
      <w:r w:rsidRPr="007C7B57">
        <w:rPr>
          <w:rFonts w:ascii="Garamond" w:eastAsia="Times New Roman" w:hAnsi="Garamond" w:cs="Arial"/>
          <w:bCs/>
          <w:kern w:val="0"/>
          <w:sz w:val="24"/>
          <w:szCs w:val="24"/>
          <w:lang w:eastAsia="sl-SI"/>
          <w14:ligatures w14:val="none"/>
        </w:rPr>
        <w:t xml:space="preserve"> </w:t>
      </w:r>
    </w:p>
    <w:p w14:paraId="487E8E39" w14:textId="77777777"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p>
    <w:p w14:paraId="3A230E41" w14:textId="7FD065A2"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Kot sprememba se štejejo morebitni dodatni </w:t>
      </w:r>
      <w:r w:rsidR="00113606" w:rsidRPr="007C7B57">
        <w:rPr>
          <w:rFonts w:ascii="Garamond" w:eastAsia="Times New Roman" w:hAnsi="Garamond" w:cs="Arial"/>
          <w:bCs/>
          <w:kern w:val="0"/>
          <w:sz w:val="24"/>
          <w:szCs w:val="24"/>
          <w:lang w:eastAsia="sl-SI"/>
          <w14:ligatures w14:val="none"/>
        </w:rPr>
        <w:t>delavci</w:t>
      </w:r>
      <w:r w:rsidRPr="007C7B57">
        <w:rPr>
          <w:rFonts w:ascii="Garamond" w:eastAsia="Times New Roman" w:hAnsi="Garamond" w:cs="Arial"/>
          <w:bCs/>
          <w:kern w:val="0"/>
          <w:sz w:val="24"/>
          <w:szCs w:val="24"/>
          <w:lang w:eastAsia="sl-SI"/>
          <w14:ligatures w14:val="none"/>
        </w:rPr>
        <w:t>, ki bi opravljali storitve</w:t>
      </w:r>
      <w:r w:rsidR="005E4F1E" w:rsidRPr="007C7B57">
        <w:rPr>
          <w:rFonts w:ascii="Garamond" w:eastAsia="Times New Roman" w:hAnsi="Garamond" w:cs="Arial"/>
          <w:bCs/>
          <w:kern w:val="0"/>
          <w:sz w:val="24"/>
          <w:szCs w:val="24"/>
          <w:lang w:eastAsia="sl-SI"/>
          <w14:ligatures w14:val="none"/>
        </w:rPr>
        <w:t xml:space="preserve"> določene v tej pogodbi</w:t>
      </w:r>
      <w:r w:rsidRPr="007C7B57">
        <w:rPr>
          <w:rFonts w:ascii="Garamond" w:eastAsia="Times New Roman" w:hAnsi="Garamond" w:cs="Arial"/>
          <w:bCs/>
          <w:kern w:val="0"/>
          <w:sz w:val="24"/>
          <w:szCs w:val="24"/>
          <w:lang w:eastAsia="sl-SI"/>
          <w14:ligatures w14:val="none"/>
        </w:rPr>
        <w:t xml:space="preserve"> kot tudi morebitna zamenjava v ponudbi navedenega </w:t>
      </w:r>
      <w:r w:rsidR="00113606" w:rsidRPr="007C7B57">
        <w:rPr>
          <w:rFonts w:ascii="Garamond" w:eastAsia="Times New Roman" w:hAnsi="Garamond" w:cs="Arial"/>
          <w:bCs/>
          <w:kern w:val="0"/>
          <w:sz w:val="24"/>
          <w:szCs w:val="24"/>
          <w:lang w:eastAsia="sl-SI"/>
          <w14:ligatures w14:val="none"/>
        </w:rPr>
        <w:t>delavca</w:t>
      </w:r>
      <w:r w:rsidR="003C6205" w:rsidRPr="007C7B57">
        <w:rPr>
          <w:rFonts w:ascii="Garamond" w:eastAsia="Times New Roman" w:hAnsi="Garamond" w:cs="Arial"/>
          <w:bCs/>
          <w:kern w:val="0"/>
          <w:sz w:val="24"/>
          <w:szCs w:val="24"/>
          <w:lang w:eastAsia="sl-SI"/>
          <w14:ligatures w14:val="none"/>
        </w:rPr>
        <w:t xml:space="preserve"> oz. </w:t>
      </w:r>
      <w:r w:rsidR="00113606" w:rsidRPr="007C7B57">
        <w:rPr>
          <w:rFonts w:ascii="Garamond" w:eastAsia="Times New Roman" w:hAnsi="Garamond" w:cs="Arial"/>
          <w:bCs/>
          <w:kern w:val="0"/>
          <w:sz w:val="24"/>
          <w:szCs w:val="24"/>
          <w:lang w:eastAsia="sl-SI"/>
          <w14:ligatures w14:val="none"/>
        </w:rPr>
        <w:t>delavca</w:t>
      </w:r>
      <w:r w:rsidR="003C6205" w:rsidRPr="007C7B57">
        <w:rPr>
          <w:rFonts w:ascii="Garamond" w:eastAsia="Times New Roman" w:hAnsi="Garamond" w:cs="Arial"/>
          <w:bCs/>
          <w:kern w:val="0"/>
          <w:sz w:val="24"/>
          <w:szCs w:val="24"/>
          <w:lang w:eastAsia="sl-SI"/>
          <w14:ligatures w14:val="none"/>
        </w:rPr>
        <w:t xml:space="preserve">, ki je bil imenovan v seznamu </w:t>
      </w:r>
      <w:r w:rsidR="00113606" w:rsidRPr="007C7B57">
        <w:rPr>
          <w:rFonts w:ascii="Garamond" w:eastAsia="Times New Roman" w:hAnsi="Garamond" w:cs="Arial"/>
          <w:bCs/>
          <w:kern w:val="0"/>
          <w:sz w:val="24"/>
          <w:szCs w:val="24"/>
          <w:lang w:eastAsia="sl-SI"/>
          <w14:ligatures w14:val="none"/>
        </w:rPr>
        <w:t>delavcev</w:t>
      </w:r>
      <w:r w:rsidRPr="007C7B57">
        <w:rPr>
          <w:rFonts w:ascii="Garamond" w:eastAsia="Times New Roman" w:hAnsi="Garamond" w:cs="Arial"/>
          <w:bCs/>
          <w:kern w:val="0"/>
          <w:sz w:val="24"/>
          <w:szCs w:val="24"/>
          <w:lang w:eastAsia="sl-SI"/>
          <w14:ligatures w14:val="none"/>
        </w:rPr>
        <w:t xml:space="preserve">. Naročnik ima kadarkoli pravico preverjati </w:t>
      </w:r>
      <w:r w:rsidR="000F6E88" w:rsidRPr="007C7B57">
        <w:rPr>
          <w:rFonts w:ascii="Garamond" w:eastAsia="Times New Roman" w:hAnsi="Garamond" w:cs="Arial"/>
          <w:bCs/>
          <w:kern w:val="0"/>
          <w:sz w:val="24"/>
          <w:szCs w:val="24"/>
          <w:lang w:eastAsia="sl-SI"/>
          <w14:ligatures w14:val="none"/>
        </w:rPr>
        <w:t>ali dela izvaja z delavci</w:t>
      </w:r>
      <w:r w:rsidR="00554FEA" w:rsidRPr="007C7B57">
        <w:rPr>
          <w:rFonts w:ascii="Garamond" w:eastAsia="Times New Roman" w:hAnsi="Garamond" w:cs="Arial"/>
          <w:bCs/>
          <w:kern w:val="0"/>
          <w:sz w:val="24"/>
          <w:szCs w:val="24"/>
          <w:lang w:eastAsia="sl-SI"/>
          <w14:ligatures w14:val="none"/>
        </w:rPr>
        <w:t>, navedenimi v načrtu dela</w:t>
      </w:r>
      <w:r w:rsidR="000F6E88" w:rsidRPr="007C7B57">
        <w:rPr>
          <w:rFonts w:ascii="Garamond" w:eastAsia="Times New Roman" w:hAnsi="Garamond" w:cs="Arial"/>
          <w:bCs/>
          <w:kern w:val="0"/>
          <w:sz w:val="24"/>
          <w:szCs w:val="24"/>
          <w:lang w:eastAsia="sl-SI"/>
          <w14:ligatures w14:val="none"/>
        </w:rPr>
        <w:t>.</w:t>
      </w:r>
      <w:r w:rsidR="00965D36" w:rsidRPr="007C7B57">
        <w:rPr>
          <w:rFonts w:ascii="Garamond" w:eastAsia="Times New Roman" w:hAnsi="Garamond" w:cs="Arial"/>
          <w:bCs/>
          <w:kern w:val="0"/>
          <w:sz w:val="24"/>
          <w:szCs w:val="24"/>
          <w:lang w:eastAsia="sl-SI"/>
          <w14:ligatures w14:val="none"/>
        </w:rPr>
        <w:t xml:space="preserve"> </w:t>
      </w:r>
      <w:r w:rsidRPr="007C7B57">
        <w:rPr>
          <w:rFonts w:ascii="Garamond" w:eastAsia="Times New Roman" w:hAnsi="Garamond" w:cs="Arial"/>
          <w:bCs/>
          <w:kern w:val="0"/>
          <w:sz w:val="24"/>
          <w:szCs w:val="24"/>
          <w:lang w:eastAsia="sl-SI"/>
          <w14:ligatures w14:val="none"/>
        </w:rPr>
        <w:t xml:space="preserve">Naročnik si pridržuje pravico, da določenemu </w:t>
      </w:r>
      <w:r w:rsidR="00113606" w:rsidRPr="007C7B57">
        <w:rPr>
          <w:rFonts w:ascii="Garamond" w:eastAsia="Times New Roman" w:hAnsi="Garamond" w:cs="Arial"/>
          <w:bCs/>
          <w:kern w:val="0"/>
          <w:sz w:val="24"/>
          <w:szCs w:val="24"/>
          <w:lang w:eastAsia="sl-SI"/>
          <w14:ligatures w14:val="none"/>
        </w:rPr>
        <w:t>delavcu</w:t>
      </w:r>
      <w:r w:rsidRPr="007C7B57">
        <w:rPr>
          <w:rFonts w:ascii="Garamond" w:eastAsia="Times New Roman" w:hAnsi="Garamond" w:cs="Arial"/>
          <w:bCs/>
          <w:kern w:val="0"/>
          <w:sz w:val="24"/>
          <w:szCs w:val="24"/>
          <w:lang w:eastAsia="sl-SI"/>
          <w14:ligatures w14:val="none"/>
        </w:rPr>
        <w:t xml:space="preserve"> prepove izvajati predmet pogodbe </w:t>
      </w:r>
      <w:r w:rsidR="003C6205" w:rsidRPr="007C7B57">
        <w:rPr>
          <w:rFonts w:ascii="Garamond" w:eastAsia="Times New Roman" w:hAnsi="Garamond" w:cs="Arial"/>
          <w:bCs/>
          <w:kern w:val="0"/>
          <w:sz w:val="24"/>
          <w:szCs w:val="24"/>
          <w:lang w:eastAsia="sl-SI"/>
          <w14:ligatures w14:val="none"/>
        </w:rPr>
        <w:t xml:space="preserve">tudi </w:t>
      </w:r>
      <w:r w:rsidRPr="007C7B57">
        <w:rPr>
          <w:rFonts w:ascii="Garamond" w:eastAsia="Times New Roman" w:hAnsi="Garamond" w:cs="Arial"/>
          <w:bCs/>
          <w:kern w:val="0"/>
          <w:sz w:val="24"/>
          <w:szCs w:val="24"/>
          <w:lang w:eastAsia="sl-SI"/>
          <w14:ligatures w14:val="none"/>
        </w:rPr>
        <w:t>brez obrazložitve.</w:t>
      </w:r>
    </w:p>
    <w:p w14:paraId="785A0878" w14:textId="77777777" w:rsidR="00EF5187" w:rsidRPr="007C7B57" w:rsidRDefault="00EF5187" w:rsidP="00DC494B">
      <w:pPr>
        <w:spacing w:after="0" w:line="324" w:lineRule="auto"/>
        <w:jc w:val="both"/>
        <w:rPr>
          <w:rFonts w:ascii="Garamond" w:eastAsia="Times New Roman" w:hAnsi="Garamond" w:cs="Arial"/>
          <w:bCs/>
          <w:kern w:val="0"/>
          <w:sz w:val="24"/>
          <w:szCs w:val="24"/>
          <w:lang w:eastAsia="sl-SI"/>
          <w14:ligatures w14:val="none"/>
        </w:rPr>
      </w:pPr>
    </w:p>
    <w:p w14:paraId="393A95AB" w14:textId="77777777" w:rsidR="00CD4643" w:rsidRPr="007C7B57" w:rsidRDefault="00CD4643" w:rsidP="00440B2E">
      <w:pPr>
        <w:numPr>
          <w:ilvl w:val="0"/>
          <w:numId w:val="15"/>
        </w:numPr>
        <w:spacing w:after="0" w:line="324" w:lineRule="auto"/>
        <w:jc w:val="center"/>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člen</w:t>
      </w:r>
    </w:p>
    <w:p w14:paraId="178C8B61" w14:textId="77777777"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p>
    <w:p w14:paraId="05CBBBF1" w14:textId="7E0D7F5F" w:rsidR="00CD4643" w:rsidRPr="007C7B57" w:rsidRDefault="00176AFF"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D</w:t>
      </w:r>
      <w:r w:rsidR="00064DD7" w:rsidRPr="007C7B57">
        <w:rPr>
          <w:rFonts w:ascii="Garamond" w:eastAsia="Times New Roman" w:hAnsi="Garamond" w:cs="Arial"/>
          <w:bCs/>
          <w:kern w:val="0"/>
          <w:sz w:val="24"/>
          <w:szCs w:val="24"/>
          <w:lang w:eastAsia="sl-SI"/>
          <w14:ligatures w14:val="none"/>
        </w:rPr>
        <w:t xml:space="preserve">elavcem izvajalca </w:t>
      </w:r>
      <w:r w:rsidR="00CD4643" w:rsidRPr="007C7B57">
        <w:rPr>
          <w:rFonts w:ascii="Garamond" w:eastAsia="Times New Roman" w:hAnsi="Garamond" w:cs="Arial"/>
          <w:bCs/>
          <w:kern w:val="0"/>
          <w:sz w:val="24"/>
          <w:szCs w:val="24"/>
          <w:lang w:eastAsia="sl-SI"/>
          <w14:ligatures w14:val="none"/>
        </w:rPr>
        <w:t xml:space="preserve"> je prepovedano odnašanje stvari in predmetov, ki so last naročnika.</w:t>
      </w:r>
    </w:p>
    <w:p w14:paraId="73F5CCC3" w14:textId="77777777"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p>
    <w:p w14:paraId="37BD483B" w14:textId="66DC5EE3"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Prav tako je del</w:t>
      </w:r>
      <w:r w:rsidR="00064DD7" w:rsidRPr="007C7B57">
        <w:rPr>
          <w:rFonts w:ascii="Garamond" w:eastAsia="Times New Roman" w:hAnsi="Garamond" w:cs="Arial"/>
          <w:bCs/>
          <w:kern w:val="0"/>
          <w:sz w:val="24"/>
          <w:szCs w:val="24"/>
          <w:lang w:eastAsia="sl-SI"/>
          <w14:ligatures w14:val="none"/>
        </w:rPr>
        <w:t>avcem izvajalca</w:t>
      </w:r>
      <w:r w:rsidR="00965D36" w:rsidRPr="007C7B57">
        <w:rPr>
          <w:rFonts w:ascii="Garamond" w:eastAsia="Times New Roman" w:hAnsi="Garamond" w:cs="Arial"/>
          <w:bCs/>
          <w:kern w:val="0"/>
          <w:sz w:val="24"/>
          <w:szCs w:val="24"/>
          <w:lang w:eastAsia="sl-SI"/>
          <w14:ligatures w14:val="none"/>
        </w:rPr>
        <w:t xml:space="preserve"> </w:t>
      </w:r>
      <w:r w:rsidRPr="007C7B57">
        <w:rPr>
          <w:rFonts w:ascii="Garamond" w:eastAsia="Times New Roman" w:hAnsi="Garamond" w:cs="Arial"/>
          <w:bCs/>
          <w:kern w:val="0"/>
          <w:sz w:val="24"/>
          <w:szCs w:val="24"/>
          <w:lang w:eastAsia="sl-SI"/>
          <w14:ligatures w14:val="none"/>
        </w:rPr>
        <w:t>prepovedan vpogled v akte in poslovne papirje, ki so na pisalnih mizah, v predalih oziroma v omarah.</w:t>
      </w:r>
    </w:p>
    <w:p w14:paraId="7388CEC8" w14:textId="77777777"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p>
    <w:p w14:paraId="6271B635" w14:textId="0B0841C4" w:rsidR="00CD4643" w:rsidRPr="007C7B57" w:rsidRDefault="00176AFF"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D</w:t>
      </w:r>
      <w:r w:rsidR="00CD4643" w:rsidRPr="007C7B57">
        <w:rPr>
          <w:rFonts w:ascii="Garamond" w:eastAsia="Times New Roman" w:hAnsi="Garamond" w:cs="Arial"/>
          <w:bCs/>
          <w:kern w:val="0"/>
          <w:sz w:val="24"/>
          <w:szCs w:val="24"/>
          <w:lang w:eastAsia="sl-SI"/>
          <w14:ligatures w14:val="none"/>
        </w:rPr>
        <w:t>el</w:t>
      </w:r>
      <w:r w:rsidR="00064DD7" w:rsidRPr="007C7B57">
        <w:rPr>
          <w:rFonts w:ascii="Garamond" w:eastAsia="Times New Roman" w:hAnsi="Garamond" w:cs="Arial"/>
          <w:bCs/>
          <w:kern w:val="0"/>
          <w:sz w:val="24"/>
          <w:szCs w:val="24"/>
          <w:lang w:eastAsia="sl-SI"/>
          <w14:ligatures w14:val="none"/>
        </w:rPr>
        <w:t xml:space="preserve">avcem izvajalca </w:t>
      </w:r>
      <w:r w:rsidR="00CD4643" w:rsidRPr="007C7B57">
        <w:rPr>
          <w:rFonts w:ascii="Garamond" w:eastAsia="Times New Roman" w:hAnsi="Garamond" w:cs="Arial"/>
          <w:bCs/>
          <w:kern w:val="0"/>
          <w:sz w:val="24"/>
          <w:szCs w:val="24"/>
          <w:lang w:eastAsia="sl-SI"/>
          <w14:ligatures w14:val="none"/>
        </w:rPr>
        <w:t>je prepovedano na delovno mesto pripeljati osebe, ki niso v delovnem ali pogodbenem razmerju z izvajalcem.</w:t>
      </w:r>
    </w:p>
    <w:p w14:paraId="3F67EA4B" w14:textId="77777777"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p>
    <w:p w14:paraId="10940D53" w14:textId="2E93A046" w:rsidR="00CD4643" w:rsidRPr="007C7B57" w:rsidRDefault="00217D57"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D</w:t>
      </w:r>
      <w:r w:rsidR="00CD4643" w:rsidRPr="007C7B57">
        <w:rPr>
          <w:rFonts w:ascii="Garamond" w:eastAsia="Times New Roman" w:hAnsi="Garamond" w:cs="Arial"/>
          <w:bCs/>
          <w:kern w:val="0"/>
          <w:sz w:val="24"/>
          <w:szCs w:val="24"/>
          <w:lang w:eastAsia="sl-SI"/>
          <w14:ligatures w14:val="none"/>
        </w:rPr>
        <w:t>elavci izvajalca so dolžni varovati kot poslovno skrivnost podatke iz zdravstvene dokumentacije naročnika in podatke iz poslovne dokumentacije, kadar so jim dosegljivi zaradi njihovega dela.</w:t>
      </w:r>
    </w:p>
    <w:p w14:paraId="1ACFE6F9" w14:textId="77777777"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p>
    <w:p w14:paraId="6B17468F" w14:textId="0F27A993" w:rsidR="00E42067"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Izvajalec bo ravnal v skladu z določbami zakona, ki ureja varstvo osebnih podatkov.</w:t>
      </w:r>
      <w:r w:rsidR="00E42067" w:rsidRPr="007C7B57">
        <w:rPr>
          <w:rFonts w:ascii="Garamond" w:eastAsia="Times New Roman" w:hAnsi="Garamond" w:cs="Arial"/>
          <w:bCs/>
          <w:kern w:val="0"/>
          <w:sz w:val="24"/>
          <w:szCs w:val="24"/>
          <w:lang w:eastAsia="sl-SI"/>
          <w14:ligatures w14:val="none"/>
        </w:rPr>
        <w:t xml:space="preserve"> Izvajalec bo z osebnimi podatki in občutljivimi osebnimi podatki, do katerih ima dostop, ravnal v skladu z Uredbo (EU) 2016/679 Evropskega parlamenta in Sveta z dne 27. aprila 2016 o varstvu posameznikov pri </w:t>
      </w:r>
      <w:r w:rsidR="00E42067" w:rsidRPr="007C7B57">
        <w:rPr>
          <w:rFonts w:ascii="Garamond" w:eastAsia="Times New Roman" w:hAnsi="Garamond" w:cs="Arial"/>
          <w:bCs/>
          <w:kern w:val="0"/>
          <w:sz w:val="24"/>
          <w:szCs w:val="24"/>
          <w:lang w:eastAsia="sl-SI"/>
          <w14:ligatures w14:val="none"/>
        </w:rPr>
        <w:lastRenderedPageBreak/>
        <w:t>obdelavi osebnih podatkov in o prostem pretoku takih podatkov ter o razveljavitvi Direktive 95/46/ES (Splošna uredba o varstvu podatkov), ter v skladu z veljavno zakonodajo, ki ureja varstvo osebnih podatkov.</w:t>
      </w:r>
    </w:p>
    <w:p w14:paraId="0BFFB933" w14:textId="77777777"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p>
    <w:p w14:paraId="7BD7D64F" w14:textId="3837798C" w:rsidR="009C0359"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Delavci izvajalca morajo nositi identifikacijske kartice z imenom in priimkom, označbo izvajalca in </w:t>
      </w:r>
      <w:r w:rsidR="00A979C4" w:rsidRPr="007C7B57">
        <w:rPr>
          <w:rFonts w:ascii="Garamond" w:eastAsia="Times New Roman" w:hAnsi="Garamond" w:cs="Arial"/>
          <w:bCs/>
          <w:kern w:val="0"/>
          <w:sz w:val="24"/>
          <w:szCs w:val="24"/>
          <w:lang w:eastAsia="sl-SI"/>
          <w14:ligatures w14:val="none"/>
        </w:rPr>
        <w:t xml:space="preserve">oznako </w:t>
      </w:r>
      <w:r w:rsidRPr="007C7B57">
        <w:rPr>
          <w:rFonts w:ascii="Garamond" w:eastAsia="Times New Roman" w:hAnsi="Garamond" w:cs="Arial"/>
          <w:bCs/>
          <w:kern w:val="0"/>
          <w:sz w:val="24"/>
          <w:szCs w:val="24"/>
          <w:lang w:eastAsia="sl-SI"/>
          <w14:ligatures w14:val="none"/>
        </w:rPr>
        <w:t>SB Celje.</w:t>
      </w:r>
    </w:p>
    <w:p w14:paraId="35204E10" w14:textId="77777777" w:rsidR="00CD4643" w:rsidRPr="007C7B57" w:rsidRDefault="00CD4643" w:rsidP="00440B2E">
      <w:pPr>
        <w:numPr>
          <w:ilvl w:val="0"/>
          <w:numId w:val="15"/>
        </w:numPr>
        <w:spacing w:after="0" w:line="324" w:lineRule="auto"/>
        <w:jc w:val="center"/>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člen</w:t>
      </w:r>
    </w:p>
    <w:p w14:paraId="335F8338" w14:textId="77777777" w:rsidR="00CD4643" w:rsidRPr="007C7B57" w:rsidRDefault="00CD4643" w:rsidP="00DC494B">
      <w:pPr>
        <w:spacing w:after="0" w:line="324" w:lineRule="auto"/>
        <w:ind w:left="720"/>
        <w:jc w:val="both"/>
        <w:rPr>
          <w:rFonts w:ascii="Garamond" w:eastAsia="Times New Roman" w:hAnsi="Garamond" w:cs="Arial"/>
          <w:bCs/>
          <w:kern w:val="0"/>
          <w:sz w:val="24"/>
          <w:szCs w:val="24"/>
          <w:lang w:eastAsia="sl-SI"/>
          <w14:ligatures w14:val="none"/>
        </w:rPr>
      </w:pPr>
    </w:p>
    <w:p w14:paraId="06DA7E71" w14:textId="77777777" w:rsidR="00E83BAD"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Izvajalec se zavezuje, da bo čiščenje opravil strokovno in kvalitetno</w:t>
      </w:r>
      <w:r w:rsidR="00E42067" w:rsidRPr="007C7B57">
        <w:rPr>
          <w:rFonts w:ascii="Garamond" w:eastAsia="Times New Roman" w:hAnsi="Garamond" w:cs="Arial"/>
          <w:bCs/>
          <w:kern w:val="0"/>
          <w:sz w:val="24"/>
          <w:szCs w:val="24"/>
          <w:lang w:eastAsia="sl-SI"/>
          <w14:ligatures w14:val="none"/>
        </w:rPr>
        <w:t xml:space="preserve"> in da bo delo opravljal tako, da ne bo moten delovni proces naročnika ter da bo </w:t>
      </w:r>
      <w:r w:rsidR="00E42067" w:rsidRPr="007C7B57">
        <w:rPr>
          <w:rFonts w:ascii="Garamond" w:eastAsia="ArialMT" w:hAnsi="Garamond" w:cs="ArialMT"/>
          <w:bCs/>
          <w:kern w:val="0"/>
          <w:sz w:val="24"/>
          <w:szCs w:val="24"/>
        </w:rPr>
        <w:t xml:space="preserve"> </w:t>
      </w:r>
      <w:r w:rsidR="00E42067" w:rsidRPr="007C7B57">
        <w:rPr>
          <w:rFonts w:ascii="Garamond" w:eastAsia="Times New Roman" w:hAnsi="Garamond" w:cs="Arial"/>
          <w:bCs/>
          <w:kern w:val="0"/>
          <w:sz w:val="24"/>
          <w:szCs w:val="24"/>
          <w:lang w:eastAsia="sl-SI"/>
          <w14:ligatures w14:val="none"/>
        </w:rPr>
        <w:t>prilagodil delovni čas izvajanja storitev po tej pogodbi v skladu z navodili naročnika.</w:t>
      </w:r>
      <w:r w:rsidR="006A00C4" w:rsidRPr="007C7B57">
        <w:rPr>
          <w:rFonts w:ascii="Garamond" w:eastAsia="Times New Roman" w:hAnsi="Garamond" w:cs="Arial"/>
          <w:bCs/>
          <w:kern w:val="0"/>
          <w:sz w:val="24"/>
          <w:szCs w:val="24"/>
          <w:lang w:eastAsia="sl-SI"/>
          <w14:ligatures w14:val="none"/>
        </w:rPr>
        <w:t xml:space="preserve"> Storitve, ki so predmet pogodbe, opravi izvajalec v skladu z navodili in tehničnimi specifikacijami naročnika, </w:t>
      </w:r>
      <w:r w:rsidR="000C338B" w:rsidRPr="007C7B57">
        <w:rPr>
          <w:rFonts w:ascii="Garamond" w:eastAsia="Times New Roman" w:hAnsi="Garamond" w:cs="Arial"/>
          <w:bCs/>
          <w:kern w:val="0"/>
          <w:sz w:val="24"/>
          <w:szCs w:val="24"/>
          <w:lang w:eastAsia="sl-SI"/>
          <w14:ligatures w14:val="none"/>
        </w:rPr>
        <w:t xml:space="preserve">zapisanimi v obrazcu OBR-12, </w:t>
      </w:r>
      <w:r w:rsidR="006A00C4" w:rsidRPr="007C7B57">
        <w:rPr>
          <w:rFonts w:ascii="Garamond" w:eastAsia="Times New Roman" w:hAnsi="Garamond" w:cs="Arial"/>
          <w:bCs/>
          <w:kern w:val="0"/>
          <w:sz w:val="24"/>
          <w:szCs w:val="24"/>
          <w:lang w:eastAsia="sl-SI"/>
          <w14:ligatures w14:val="none"/>
        </w:rPr>
        <w:t xml:space="preserve">ki </w:t>
      </w:r>
      <w:r w:rsidR="000C338B" w:rsidRPr="007C7B57">
        <w:rPr>
          <w:rFonts w:ascii="Garamond" w:eastAsia="Times New Roman" w:hAnsi="Garamond" w:cs="Arial"/>
          <w:bCs/>
          <w:kern w:val="0"/>
          <w:sz w:val="24"/>
          <w:szCs w:val="24"/>
          <w:lang w:eastAsia="sl-SI"/>
          <w14:ligatures w14:val="none"/>
        </w:rPr>
        <w:t>je</w:t>
      </w:r>
      <w:r w:rsidR="00E83BAD" w:rsidRPr="007C7B57">
        <w:rPr>
          <w:rFonts w:ascii="Garamond" w:eastAsia="Times New Roman" w:hAnsi="Garamond" w:cs="Arial"/>
          <w:bCs/>
          <w:kern w:val="0"/>
          <w:sz w:val="24"/>
          <w:szCs w:val="24"/>
          <w:lang w:eastAsia="sl-SI"/>
          <w14:ligatures w14:val="none"/>
        </w:rPr>
        <w:t xml:space="preserve"> </w:t>
      </w:r>
      <w:r w:rsidR="006A00C4" w:rsidRPr="007C7B57">
        <w:rPr>
          <w:rFonts w:ascii="Garamond" w:eastAsia="Times New Roman" w:hAnsi="Garamond" w:cs="Arial"/>
          <w:bCs/>
          <w:kern w:val="0"/>
          <w:sz w:val="24"/>
          <w:szCs w:val="24"/>
          <w:lang w:eastAsia="sl-SI"/>
          <w14:ligatures w14:val="none"/>
        </w:rPr>
        <w:t xml:space="preserve">priloga te pogodbe. </w:t>
      </w:r>
    </w:p>
    <w:p w14:paraId="4F583E68" w14:textId="77777777" w:rsidR="00E83BAD" w:rsidRPr="007C7B57" w:rsidRDefault="00E83BAD" w:rsidP="00DC494B">
      <w:pPr>
        <w:spacing w:after="0" w:line="324" w:lineRule="auto"/>
        <w:jc w:val="both"/>
        <w:rPr>
          <w:rFonts w:ascii="Garamond" w:eastAsia="Times New Roman" w:hAnsi="Garamond" w:cs="Arial"/>
          <w:bCs/>
          <w:kern w:val="0"/>
          <w:sz w:val="24"/>
          <w:szCs w:val="24"/>
          <w:lang w:eastAsia="sl-SI"/>
          <w14:ligatures w14:val="none"/>
        </w:rPr>
      </w:pPr>
    </w:p>
    <w:p w14:paraId="01EC2C01" w14:textId="45C426EE" w:rsidR="00E83BAD" w:rsidRPr="007C7B57" w:rsidRDefault="00E83BAD"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Izvajalec se zavezuje, da bo delo na deloviščih: </w:t>
      </w:r>
    </w:p>
    <w:p w14:paraId="3962E69E" w14:textId="77777777" w:rsidR="00E83BAD" w:rsidRPr="007C7B57" w:rsidRDefault="00E83BAD" w:rsidP="00440B2E">
      <w:pPr>
        <w:pStyle w:val="Odstavekseznama"/>
        <w:numPr>
          <w:ilvl w:val="0"/>
          <w:numId w:val="5"/>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30 delovišč v dopoldanski izmeni,</w:t>
      </w:r>
    </w:p>
    <w:p w14:paraId="22360FEB" w14:textId="77777777" w:rsidR="00E83BAD" w:rsidRPr="007C7B57" w:rsidRDefault="00E83BAD" w:rsidP="00440B2E">
      <w:pPr>
        <w:pStyle w:val="Odstavekseznama"/>
        <w:numPr>
          <w:ilvl w:val="0"/>
          <w:numId w:val="5"/>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27 delovišč v popoldanski izmeni,</w:t>
      </w:r>
    </w:p>
    <w:p w14:paraId="0F0D8004" w14:textId="77777777" w:rsidR="00E83BAD" w:rsidRPr="007C7B57" w:rsidRDefault="00E83BAD" w:rsidP="00440B2E">
      <w:pPr>
        <w:pStyle w:val="Odstavekseznama"/>
        <w:numPr>
          <w:ilvl w:val="0"/>
          <w:numId w:val="5"/>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19 delovišč ob sobotah, nedeljah in praznikih ter</w:t>
      </w:r>
    </w:p>
    <w:p w14:paraId="13F4E489" w14:textId="77777777" w:rsidR="00E83BAD" w:rsidRPr="007C7B57" w:rsidRDefault="00E83BAD" w:rsidP="00440B2E">
      <w:pPr>
        <w:pStyle w:val="Odstavekseznama"/>
        <w:numPr>
          <w:ilvl w:val="0"/>
          <w:numId w:val="5"/>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1 delovišče v nočni izmeni.</w:t>
      </w:r>
    </w:p>
    <w:p w14:paraId="77712F28" w14:textId="4D611B66" w:rsidR="00E83BAD" w:rsidRPr="007C7B57" w:rsidRDefault="00E83BAD"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Izvajal tudi skladno z organizacijo in načrtom dela ter navodili naročnika. </w:t>
      </w:r>
    </w:p>
    <w:p w14:paraId="66635B9B" w14:textId="58F8DBB0" w:rsidR="007E2B46" w:rsidRPr="007C7B57" w:rsidRDefault="007E2B46" w:rsidP="007E2B46">
      <w:pPr>
        <w:spacing w:after="0" w:line="324" w:lineRule="auto"/>
        <w:jc w:val="both"/>
        <w:rPr>
          <w:rFonts w:ascii="Garamond" w:eastAsia="Times New Roman" w:hAnsi="Garamond" w:cs="Arial"/>
          <w:kern w:val="0"/>
          <w:sz w:val="24"/>
          <w:szCs w:val="24"/>
          <w:lang w:eastAsia="sl-SI"/>
          <w14:ligatures w14:val="none"/>
        </w:rPr>
      </w:pPr>
      <w:bookmarkStart w:id="78" w:name="_Hlk205975114"/>
      <w:r w:rsidRPr="007C7B57">
        <w:rPr>
          <w:rFonts w:ascii="Garamond" w:eastAsia="Times New Roman" w:hAnsi="Garamond" w:cs="Arial"/>
          <w:kern w:val="0"/>
          <w:sz w:val="24"/>
          <w:szCs w:val="24"/>
          <w:lang w:eastAsia="sl-SI"/>
          <w14:ligatures w14:val="none"/>
        </w:rPr>
        <w:t xml:space="preserve">Število zaposlenih, kot izhaja iz organizacije in načrta dela, ki ga zagotovi izvajalec, predstavlja zahtevano število prisotnih delavcev, ki jih lahko, pod pogoji iz </w:t>
      </w:r>
      <w:r w:rsidR="00D37394" w:rsidRPr="007C7B57">
        <w:rPr>
          <w:rFonts w:ascii="Garamond" w:eastAsia="Times New Roman" w:hAnsi="Garamond" w:cs="Arial"/>
          <w:kern w:val="0"/>
          <w:sz w:val="24"/>
          <w:szCs w:val="24"/>
          <w:lang w:eastAsia="sl-SI"/>
          <w14:ligatures w14:val="none"/>
        </w:rPr>
        <w:t xml:space="preserve">4. člena te pogodbe, </w:t>
      </w:r>
      <w:r w:rsidRPr="007C7B57">
        <w:rPr>
          <w:rFonts w:ascii="Garamond" w:eastAsia="Times New Roman" w:hAnsi="Garamond" w:cs="Arial"/>
          <w:kern w:val="0"/>
          <w:sz w:val="24"/>
          <w:szCs w:val="24"/>
          <w:lang w:eastAsia="sl-SI"/>
          <w14:ligatures w14:val="none"/>
        </w:rPr>
        <w:t>preverja naročnik.</w:t>
      </w:r>
    </w:p>
    <w:p w14:paraId="740BC0A3" w14:textId="77777777"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p>
    <w:p w14:paraId="16FF8EF6" w14:textId="5351441A" w:rsidR="00E33DA1" w:rsidRPr="007C7B57" w:rsidRDefault="007C0FCB" w:rsidP="00DC494B">
      <w:pPr>
        <w:spacing w:after="0" w:line="324" w:lineRule="auto"/>
        <w:jc w:val="both"/>
        <w:rPr>
          <w:rFonts w:ascii="Garamond" w:hAnsi="Garamond"/>
          <w:bCs/>
          <w:sz w:val="24"/>
          <w:szCs w:val="24"/>
        </w:rPr>
      </w:pPr>
      <w:r w:rsidRPr="007C7B57">
        <w:rPr>
          <w:rFonts w:ascii="Garamond" w:eastAsia="Times New Roman" w:hAnsi="Garamond" w:cs="Arial"/>
          <w:bCs/>
          <w:kern w:val="0"/>
          <w:sz w:val="24"/>
          <w:szCs w:val="24"/>
          <w:lang w:eastAsia="sl-SI"/>
          <w14:ligatures w14:val="none"/>
        </w:rPr>
        <w:t>Izvajalec</w:t>
      </w:r>
      <w:r w:rsidR="000F6E88" w:rsidRPr="007C7B57">
        <w:rPr>
          <w:rFonts w:ascii="Garamond" w:eastAsia="Times New Roman" w:hAnsi="Garamond" w:cs="Arial"/>
          <w:bCs/>
          <w:kern w:val="0"/>
          <w:sz w:val="24"/>
          <w:szCs w:val="24"/>
          <w:lang w:eastAsia="sl-SI"/>
          <w14:ligatures w14:val="none"/>
        </w:rPr>
        <w:t xml:space="preserve"> </w:t>
      </w:r>
      <w:r w:rsidR="00CD4643" w:rsidRPr="007C7B57">
        <w:rPr>
          <w:rFonts w:ascii="Garamond" w:eastAsia="Times New Roman" w:hAnsi="Garamond" w:cs="Arial"/>
          <w:bCs/>
          <w:kern w:val="0"/>
          <w:sz w:val="24"/>
          <w:szCs w:val="24"/>
          <w:lang w:eastAsia="sl-SI"/>
          <w14:ligatures w14:val="none"/>
        </w:rPr>
        <w:t xml:space="preserve">mora zagotoviti prisotnost vodje </w:t>
      </w:r>
      <w:r w:rsidR="00DA657A" w:rsidRPr="007C7B57">
        <w:rPr>
          <w:rFonts w:ascii="Garamond" w:eastAsia="Times New Roman" w:hAnsi="Garamond" w:cs="Arial"/>
          <w:bCs/>
          <w:kern w:val="0"/>
          <w:sz w:val="24"/>
          <w:szCs w:val="24"/>
          <w:lang w:eastAsia="sl-SI"/>
          <w14:ligatures w14:val="none"/>
        </w:rPr>
        <w:t>del</w:t>
      </w:r>
      <w:r w:rsidR="00FA6D31" w:rsidRPr="007C7B57">
        <w:rPr>
          <w:rFonts w:ascii="Garamond" w:eastAsia="Times New Roman" w:hAnsi="Garamond" w:cs="Arial"/>
          <w:bCs/>
          <w:kern w:val="0"/>
          <w:sz w:val="24"/>
          <w:szCs w:val="24"/>
          <w:lang w:eastAsia="sl-SI"/>
          <w14:ligatures w14:val="none"/>
        </w:rPr>
        <w:t>, ki izvaja dela le v dopoldanskem času v obsegu 40 ur na teden</w:t>
      </w:r>
      <w:r w:rsidR="00F9118C" w:rsidRPr="007C7B57">
        <w:rPr>
          <w:rFonts w:ascii="Garamond" w:eastAsia="Times New Roman" w:hAnsi="Garamond" w:cs="Arial"/>
          <w:bCs/>
          <w:kern w:val="0"/>
          <w:sz w:val="24"/>
          <w:szCs w:val="24"/>
          <w:lang w:eastAsia="sl-SI"/>
          <w14:ligatures w14:val="none"/>
        </w:rPr>
        <w:t xml:space="preserve"> </w:t>
      </w:r>
      <w:r w:rsidR="00DA657A" w:rsidRPr="007C7B57">
        <w:rPr>
          <w:rFonts w:ascii="Garamond" w:eastAsia="Times New Roman" w:hAnsi="Garamond" w:cs="Arial"/>
          <w:bCs/>
          <w:kern w:val="0"/>
          <w:sz w:val="24"/>
          <w:szCs w:val="24"/>
          <w:lang w:eastAsia="sl-SI"/>
          <w14:ligatures w14:val="none"/>
        </w:rPr>
        <w:t xml:space="preserve">in </w:t>
      </w:r>
      <w:r w:rsidR="00FA6D31" w:rsidRPr="007C7B57">
        <w:rPr>
          <w:rFonts w:ascii="Garamond" w:eastAsia="Times New Roman" w:hAnsi="Garamond" w:cs="Arial"/>
          <w:bCs/>
          <w:kern w:val="0"/>
          <w:sz w:val="24"/>
          <w:szCs w:val="24"/>
          <w:lang w:eastAsia="sl-SI"/>
          <w14:ligatures w14:val="none"/>
        </w:rPr>
        <w:t xml:space="preserve">vodja </w:t>
      </w:r>
      <w:r w:rsidR="00CD4643" w:rsidRPr="007C7B57">
        <w:rPr>
          <w:rFonts w:ascii="Garamond" w:eastAsia="Times New Roman" w:hAnsi="Garamond" w:cs="Arial"/>
          <w:bCs/>
          <w:kern w:val="0"/>
          <w:sz w:val="24"/>
          <w:szCs w:val="24"/>
          <w:lang w:eastAsia="sl-SI"/>
          <w14:ligatures w14:val="none"/>
        </w:rPr>
        <w:t>nadzora</w:t>
      </w:r>
      <w:r w:rsidR="00FA6D31" w:rsidRPr="007C7B57">
        <w:rPr>
          <w:rFonts w:ascii="Garamond" w:eastAsia="Times New Roman" w:hAnsi="Garamond" w:cs="Arial"/>
          <w:bCs/>
          <w:kern w:val="0"/>
          <w:sz w:val="24"/>
          <w:szCs w:val="24"/>
          <w:lang w:eastAsia="sl-SI"/>
          <w14:ligatures w14:val="none"/>
        </w:rPr>
        <w:t>, v dopoldanski in popoldanski izmeni vse dni v t</w:t>
      </w:r>
      <w:r w:rsidR="000738CB" w:rsidRPr="007C7B57">
        <w:rPr>
          <w:rFonts w:ascii="Garamond" w:eastAsia="Times New Roman" w:hAnsi="Garamond" w:cs="Arial"/>
          <w:bCs/>
          <w:kern w:val="0"/>
          <w:sz w:val="24"/>
          <w:szCs w:val="24"/>
          <w:lang w:eastAsia="sl-SI"/>
          <w14:ligatures w14:val="none"/>
        </w:rPr>
        <w:t xml:space="preserve"> </w:t>
      </w:r>
      <w:r w:rsidR="00FA6D31" w:rsidRPr="007C7B57">
        <w:rPr>
          <w:rFonts w:ascii="Garamond" w:eastAsia="Times New Roman" w:hAnsi="Garamond" w:cs="Arial"/>
          <w:bCs/>
          <w:kern w:val="0"/>
          <w:sz w:val="24"/>
          <w:szCs w:val="24"/>
          <w:lang w:eastAsia="sl-SI"/>
          <w14:ligatures w14:val="none"/>
        </w:rPr>
        <w:t xml:space="preserve">ednu. </w:t>
      </w:r>
      <w:r w:rsidR="00DA657A" w:rsidRPr="007C7B57">
        <w:rPr>
          <w:rFonts w:ascii="Garamond" w:eastAsia="Times New Roman" w:hAnsi="Garamond" w:cs="Arial"/>
          <w:bCs/>
          <w:kern w:val="0"/>
          <w:sz w:val="24"/>
          <w:szCs w:val="24"/>
          <w:lang w:eastAsia="sl-SI"/>
          <w14:ligatures w14:val="none"/>
        </w:rPr>
        <w:t xml:space="preserve"> </w:t>
      </w:r>
    </w:p>
    <w:bookmarkEnd w:id="78"/>
    <w:p w14:paraId="77DA4100" w14:textId="77777777" w:rsidR="006A00C4" w:rsidRPr="007C7B57" w:rsidRDefault="006A00C4" w:rsidP="00DC494B">
      <w:pPr>
        <w:spacing w:after="0" w:line="324" w:lineRule="auto"/>
        <w:jc w:val="both"/>
        <w:rPr>
          <w:rFonts w:ascii="Garamond" w:hAnsi="Garamond"/>
          <w:bCs/>
          <w:sz w:val="24"/>
          <w:szCs w:val="24"/>
        </w:rPr>
      </w:pPr>
    </w:p>
    <w:p w14:paraId="1A1BF3AE" w14:textId="1319BFE1" w:rsidR="00D16742" w:rsidRPr="007C7B57" w:rsidRDefault="00D16742" w:rsidP="00DC494B">
      <w:pPr>
        <w:tabs>
          <w:tab w:val="left" w:pos="720"/>
        </w:tabs>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Naročnik bo beležil delovni čas </w:t>
      </w:r>
      <w:r w:rsidR="00C26340" w:rsidRPr="007C7B57">
        <w:rPr>
          <w:rFonts w:ascii="Garamond" w:eastAsia="Times New Roman" w:hAnsi="Garamond" w:cs="Arial"/>
          <w:bCs/>
          <w:kern w:val="0"/>
          <w:sz w:val="24"/>
          <w:szCs w:val="24"/>
          <w:lang w:eastAsia="sl-SI"/>
          <w14:ligatures w14:val="none"/>
        </w:rPr>
        <w:t>delavcev izvajalca</w:t>
      </w:r>
      <w:r w:rsidRPr="007C7B57">
        <w:rPr>
          <w:rFonts w:ascii="Garamond" w:eastAsia="Times New Roman" w:hAnsi="Garamond" w:cs="Arial"/>
          <w:bCs/>
          <w:kern w:val="0"/>
          <w:sz w:val="24"/>
          <w:szCs w:val="24"/>
          <w:lang w:eastAsia="sl-SI"/>
          <w14:ligatures w14:val="none"/>
        </w:rPr>
        <w:t xml:space="preserve"> (prihode in odhode) ter kontroliral prisotnost zahtevanega kadra. V ta namen bo </w:t>
      </w:r>
    </w:p>
    <w:p w14:paraId="3D600765" w14:textId="427BB732" w:rsidR="00D16742" w:rsidRPr="007C7B57" w:rsidRDefault="00D16742" w:rsidP="00440B2E">
      <w:pPr>
        <w:pStyle w:val="Odstavekseznama"/>
        <w:numPr>
          <w:ilvl w:val="0"/>
          <w:numId w:val="61"/>
        </w:numPr>
        <w:tabs>
          <w:tab w:val="left" w:pos="720"/>
        </w:tabs>
        <w:spacing w:after="0" w:line="324" w:lineRule="auto"/>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izbranem izvajalcu podal v uporabo za čas trajanja izvajanje te pogodbe registracijski sistem  ter  računalniško delovno mesto z internetno povezavo. </w:t>
      </w:r>
    </w:p>
    <w:p w14:paraId="28087579" w14:textId="1F2FC598" w:rsidR="00D16742" w:rsidRPr="007C7B57" w:rsidRDefault="00D16742" w:rsidP="00440B2E">
      <w:pPr>
        <w:pStyle w:val="Odstavekseznama"/>
        <w:numPr>
          <w:ilvl w:val="0"/>
          <w:numId w:val="61"/>
        </w:numPr>
        <w:tabs>
          <w:tab w:val="left" w:pos="720"/>
        </w:tabs>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izdal kartico na naziv izvajalca ter  ime in priimek delavca. Beleženje na terminalu naročnika bo obvezno. Strošek vsakokratne izdaje (izguba, nov zaposleni, drugo) kartic nosi izvajalec..</w:t>
      </w:r>
    </w:p>
    <w:p w14:paraId="678F7D3E" w14:textId="77777777" w:rsidR="00D16742" w:rsidRPr="007C7B57" w:rsidRDefault="00D16742" w:rsidP="00DC494B">
      <w:pPr>
        <w:tabs>
          <w:tab w:val="left" w:pos="720"/>
        </w:tabs>
        <w:spacing w:after="0" w:line="324" w:lineRule="auto"/>
        <w:jc w:val="both"/>
        <w:rPr>
          <w:rFonts w:ascii="Garamond" w:eastAsia="Times New Roman" w:hAnsi="Garamond" w:cs="Arial"/>
          <w:bCs/>
          <w:kern w:val="0"/>
          <w:sz w:val="24"/>
          <w:szCs w:val="24"/>
          <w:lang w:eastAsia="sl-SI"/>
          <w14:ligatures w14:val="none"/>
        </w:rPr>
      </w:pPr>
    </w:p>
    <w:p w14:paraId="7BB33949" w14:textId="433ECE1F" w:rsidR="00496D8D" w:rsidRPr="007C7B57" w:rsidRDefault="00D16742" w:rsidP="00DC494B">
      <w:pPr>
        <w:tabs>
          <w:tab w:val="left" w:pos="720"/>
        </w:tabs>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V kolikor se zaposleni </w:t>
      </w:r>
      <w:r w:rsidR="00014DA1" w:rsidRPr="007C7B57">
        <w:rPr>
          <w:rFonts w:ascii="Garamond" w:eastAsia="Times New Roman" w:hAnsi="Garamond" w:cs="Arial"/>
          <w:bCs/>
          <w:kern w:val="0"/>
          <w:sz w:val="24"/>
          <w:szCs w:val="24"/>
          <w:lang w:eastAsia="sl-SI"/>
          <w14:ligatures w14:val="none"/>
        </w:rPr>
        <w:t xml:space="preserve">delavci  </w:t>
      </w:r>
      <w:r w:rsidRPr="007C7B57">
        <w:rPr>
          <w:rFonts w:ascii="Garamond" w:eastAsia="Times New Roman" w:hAnsi="Garamond" w:cs="Arial"/>
          <w:bCs/>
          <w:kern w:val="0"/>
          <w:sz w:val="24"/>
          <w:szCs w:val="24"/>
          <w:lang w:eastAsia="sl-SI"/>
          <w14:ligatures w14:val="none"/>
        </w:rPr>
        <w:t xml:space="preserve">ne evidentirajo </w:t>
      </w:r>
      <w:r w:rsidR="00014DA1" w:rsidRPr="007C7B57">
        <w:rPr>
          <w:rFonts w:ascii="Garamond" w:eastAsia="Times New Roman" w:hAnsi="Garamond" w:cs="Arial"/>
          <w:bCs/>
          <w:kern w:val="0"/>
          <w:sz w:val="24"/>
          <w:szCs w:val="24"/>
          <w:lang w:eastAsia="sl-SI"/>
          <w14:ligatures w14:val="none"/>
        </w:rPr>
        <w:t>oziroma</w:t>
      </w:r>
      <w:r w:rsidR="00F306DE" w:rsidRPr="007C7B57">
        <w:rPr>
          <w:rFonts w:ascii="Garamond" w:eastAsia="Times New Roman" w:hAnsi="Garamond" w:cs="Arial"/>
          <w:bCs/>
          <w:kern w:val="0"/>
          <w:sz w:val="24"/>
          <w:szCs w:val="24"/>
          <w:lang w:eastAsia="sl-SI"/>
          <w14:ligatures w14:val="none"/>
        </w:rPr>
        <w:t xml:space="preserve"> ne bo evidentirano ustrezno število zaposlenih</w:t>
      </w:r>
      <w:r w:rsidR="00014DA1" w:rsidRPr="007C7B57">
        <w:rPr>
          <w:rFonts w:ascii="Garamond" w:eastAsia="Times New Roman" w:hAnsi="Garamond" w:cs="Arial"/>
          <w:bCs/>
          <w:kern w:val="0"/>
          <w:sz w:val="24"/>
          <w:szCs w:val="24"/>
          <w:lang w:eastAsia="sl-SI"/>
          <w14:ligatures w14:val="none"/>
        </w:rPr>
        <w:t xml:space="preserve"> glede na organizacijo in načrt dela, ki</w:t>
      </w:r>
      <w:r w:rsidR="00F04B3E" w:rsidRPr="007C7B57">
        <w:rPr>
          <w:rFonts w:ascii="Garamond" w:eastAsia="Times New Roman" w:hAnsi="Garamond" w:cs="Arial"/>
          <w:bCs/>
          <w:kern w:val="0"/>
          <w:sz w:val="24"/>
          <w:szCs w:val="24"/>
          <w:lang w:eastAsia="sl-SI"/>
          <w14:ligatures w14:val="none"/>
        </w:rPr>
        <w:t xml:space="preserve"> ga je pripravil izvajalec</w:t>
      </w:r>
      <w:r w:rsidR="00F306DE" w:rsidRPr="007C7B57">
        <w:rPr>
          <w:rFonts w:ascii="Garamond" w:eastAsia="Times New Roman" w:hAnsi="Garamond" w:cs="Arial"/>
          <w:bCs/>
          <w:kern w:val="0"/>
          <w:sz w:val="24"/>
          <w:szCs w:val="24"/>
          <w:lang w:eastAsia="sl-SI"/>
          <w14:ligatures w14:val="none"/>
        </w:rPr>
        <w:t>–</w:t>
      </w:r>
      <w:r w:rsidR="00BA0B24" w:rsidRPr="007C7B57">
        <w:rPr>
          <w:rFonts w:ascii="Garamond" w:eastAsia="Times New Roman" w:hAnsi="Garamond" w:cs="Arial"/>
          <w:bCs/>
          <w:kern w:val="0"/>
          <w:sz w:val="24"/>
          <w:szCs w:val="24"/>
          <w:lang w:eastAsia="sl-SI"/>
          <w14:ligatures w14:val="none"/>
        </w:rPr>
        <w:t xml:space="preserve">  se šteje,  da ponudnik</w:t>
      </w:r>
      <w:r w:rsidR="00BA0B24" w:rsidRPr="007C7B57" w:rsidDel="005A4DA9">
        <w:rPr>
          <w:rFonts w:ascii="Garamond" w:eastAsia="Times New Roman" w:hAnsi="Garamond" w:cs="Arial"/>
          <w:bCs/>
          <w:kern w:val="0"/>
          <w:sz w:val="24"/>
          <w:szCs w:val="24"/>
          <w:lang w:eastAsia="sl-SI"/>
          <w14:ligatures w14:val="none"/>
        </w:rPr>
        <w:t xml:space="preserve"> </w:t>
      </w:r>
      <w:r w:rsidR="00BA0B24" w:rsidRPr="007C7B57">
        <w:rPr>
          <w:rFonts w:ascii="Garamond" w:eastAsia="Times New Roman" w:hAnsi="Garamond" w:cs="Arial"/>
          <w:bCs/>
          <w:kern w:val="0"/>
          <w:sz w:val="24"/>
          <w:szCs w:val="24"/>
          <w:lang w:eastAsia="sl-SI"/>
          <w14:ligatures w14:val="none"/>
        </w:rPr>
        <w:t>nima ustreznega števila zaposlenih</w:t>
      </w:r>
      <w:r w:rsidR="000D3374" w:rsidRPr="007C7B57">
        <w:rPr>
          <w:rFonts w:ascii="Garamond" w:eastAsia="Times New Roman" w:hAnsi="Garamond" w:cs="Arial"/>
          <w:bCs/>
          <w:kern w:val="0"/>
          <w:sz w:val="24"/>
          <w:szCs w:val="24"/>
          <w:lang w:eastAsia="sl-SI"/>
          <w14:ligatures w14:val="none"/>
        </w:rPr>
        <w:t>. N</w:t>
      </w:r>
      <w:r w:rsidR="00BA0B24" w:rsidRPr="007C7B57">
        <w:rPr>
          <w:rFonts w:ascii="Garamond" w:eastAsia="Times New Roman" w:hAnsi="Garamond" w:cs="Arial"/>
          <w:bCs/>
          <w:kern w:val="0"/>
          <w:sz w:val="24"/>
          <w:szCs w:val="24"/>
          <w:lang w:eastAsia="sl-SI"/>
          <w14:ligatures w14:val="none"/>
        </w:rPr>
        <w:t xml:space="preserve">aročnik poda reklamacijski zapisnik in ima podlago za uveljavljanje ostalih pogodbenih pravic vezanih na kršitev pogodbenih obveznosti </w:t>
      </w:r>
      <w:r w:rsidR="00F04B3E" w:rsidRPr="007C7B57">
        <w:rPr>
          <w:rFonts w:ascii="Garamond" w:eastAsia="Times New Roman" w:hAnsi="Garamond" w:cs="Arial"/>
          <w:bCs/>
          <w:kern w:val="0"/>
          <w:sz w:val="24"/>
          <w:szCs w:val="24"/>
          <w:lang w:eastAsia="sl-SI"/>
          <w14:ligatures w14:val="none"/>
        </w:rPr>
        <w:t xml:space="preserve">izvajalca. </w:t>
      </w:r>
    </w:p>
    <w:p w14:paraId="427AA064" w14:textId="2A0BC536" w:rsidR="00D16742" w:rsidRPr="007C7B57" w:rsidRDefault="00D16742" w:rsidP="00DC494B">
      <w:pPr>
        <w:tabs>
          <w:tab w:val="left" w:pos="720"/>
        </w:tabs>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lastRenderedPageBreak/>
        <w:t>Cene najema ter izdaje kartic so fiksne za obdobje enega leta od podpisa zadnje pogodbene  stranke in se kasneje lahko soglasno prememba cene je možna v skladu s 1. in 2. točko 6. člena Pravilnika o načinih valorizacije denarnih obveznosti, ki jih v večletnih pogodbah dogovarjajo pravne osebe javnega sektorja (Uradni list RS, št. 1/04), oz. po predpisu, ki ta pravilnik nadomešča. Stranki kot podlago za valorizacijo uporabita indeks cen življenjskih potrebščin.</w:t>
      </w:r>
      <w:r w:rsidR="00496D8D" w:rsidRPr="007C7B57">
        <w:rPr>
          <w:rFonts w:ascii="Garamond" w:eastAsia="Times New Roman" w:hAnsi="Garamond" w:cs="Arial"/>
          <w:bCs/>
          <w:kern w:val="0"/>
          <w:sz w:val="24"/>
          <w:szCs w:val="24"/>
          <w:lang w:eastAsia="sl-SI"/>
          <w14:ligatures w14:val="none"/>
        </w:rPr>
        <w:t xml:space="preserve"> </w:t>
      </w:r>
      <w:r w:rsidRPr="007C7B57">
        <w:rPr>
          <w:rFonts w:ascii="Garamond" w:eastAsia="Times New Roman" w:hAnsi="Garamond" w:cs="Arial"/>
          <w:bCs/>
          <w:kern w:val="0"/>
          <w:sz w:val="24"/>
          <w:szCs w:val="24"/>
          <w:lang w:eastAsia="sl-SI"/>
          <w14:ligatures w14:val="none"/>
        </w:rPr>
        <w:t xml:space="preserve"> </w:t>
      </w:r>
    </w:p>
    <w:p w14:paraId="7567ECCC" w14:textId="77777777" w:rsidR="00D16742" w:rsidRPr="007C7B57" w:rsidRDefault="00D16742" w:rsidP="00DC494B">
      <w:pPr>
        <w:autoSpaceDE w:val="0"/>
        <w:autoSpaceDN w:val="0"/>
        <w:adjustRightInd w:val="0"/>
        <w:spacing w:after="0" w:line="324" w:lineRule="auto"/>
        <w:rPr>
          <w:rFonts w:ascii="Garamond" w:eastAsia="ArialMT" w:hAnsi="Garamond" w:cs="ArialMT"/>
          <w:bCs/>
          <w:kern w:val="0"/>
          <w:sz w:val="24"/>
          <w:szCs w:val="24"/>
        </w:rPr>
      </w:pPr>
    </w:p>
    <w:p w14:paraId="2EF45176" w14:textId="77777777" w:rsidR="00D16742" w:rsidRPr="007C7B57" w:rsidRDefault="00D16742" w:rsidP="00DC494B">
      <w:pPr>
        <w:autoSpaceDE w:val="0"/>
        <w:autoSpaceDN w:val="0"/>
        <w:adjustRightInd w:val="0"/>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ArialMT" w:hAnsi="Garamond" w:cs="ArialMT"/>
          <w:bCs/>
          <w:kern w:val="0"/>
          <w:sz w:val="24"/>
          <w:szCs w:val="24"/>
        </w:rPr>
        <w:t xml:space="preserve">Naročnik lahko izvaja redno </w:t>
      </w:r>
      <w:r w:rsidRPr="007C7B57">
        <w:rPr>
          <w:rFonts w:ascii="Garamond" w:eastAsia="ArialMT" w:hAnsi="Garamond" w:cs="Arial"/>
          <w:bCs/>
          <w:kern w:val="0"/>
          <w:sz w:val="24"/>
          <w:szCs w:val="24"/>
        </w:rPr>
        <w:t xml:space="preserve"> dnevn</w:t>
      </w:r>
      <w:r w:rsidRPr="007C7B57">
        <w:rPr>
          <w:rFonts w:ascii="Garamond" w:eastAsia="ArialMT" w:hAnsi="Garamond" w:cs="ArialMT"/>
          <w:bCs/>
          <w:kern w:val="0"/>
          <w:sz w:val="24"/>
          <w:szCs w:val="24"/>
        </w:rPr>
        <w:t>o kontrolo  številčn</w:t>
      </w:r>
      <w:r w:rsidRPr="007C7B57">
        <w:rPr>
          <w:rFonts w:ascii="Garamond" w:eastAsia="ArialMT" w:hAnsi="Garamond" w:cs="Arial"/>
          <w:bCs/>
          <w:kern w:val="0"/>
          <w:sz w:val="24"/>
          <w:szCs w:val="24"/>
        </w:rPr>
        <w:t>e prisotnosti delavcev izvajalca na delovnem mestu pri naročniku  ter izredno preverjanje ob nenapovedani uri kadarkoli dopoldne, popoldne ali v nočni izmeni. Prav tako lahko izvaja naročnik  vpogled v evidenco vodeno v  registracijskem  sistemu, ki ga je dal naročnik izvajalcu v najem.</w:t>
      </w:r>
    </w:p>
    <w:p w14:paraId="6DE5DF60" w14:textId="77777777" w:rsidR="00D16742" w:rsidRPr="007C7B57" w:rsidRDefault="00D16742" w:rsidP="00DC494B">
      <w:pPr>
        <w:tabs>
          <w:tab w:val="left" w:pos="720"/>
        </w:tabs>
        <w:spacing w:after="0" w:line="324" w:lineRule="auto"/>
        <w:jc w:val="both"/>
        <w:rPr>
          <w:rFonts w:ascii="Garamond" w:eastAsia="Times New Roman" w:hAnsi="Garamond" w:cs="Arial"/>
          <w:bCs/>
          <w:kern w:val="0"/>
          <w:sz w:val="24"/>
          <w:szCs w:val="24"/>
          <w:lang w:eastAsia="sl-SI"/>
          <w14:ligatures w14:val="none"/>
        </w:rPr>
      </w:pPr>
    </w:p>
    <w:p w14:paraId="26B758F7" w14:textId="77777777" w:rsidR="00D16742" w:rsidRPr="007C7B57" w:rsidRDefault="00D16742" w:rsidP="00DC494B">
      <w:pPr>
        <w:tabs>
          <w:tab w:val="left" w:pos="720"/>
        </w:tabs>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Naročnik lahko zahteva, da se v 30. minutah po obvestilu vodji izvajalca zberejo vsi takrat  prisotni delavci. V 30. minutah od obvestila vodji izvajalca, bo naročnik opravil na zbirnem mestu štetje prisotnih delavcev. V kolikor na zbirnem mestu pri posameznem preverjanju, rednem ali izrednem, ne bo zahtevanega števila prisotnih delavcev, bo naročnik izvajalca o nezadostnem številu prisotnih delavcev pisno opozoril. Naročnik bo izvajalca o nezadostnem številu prisotnih delavcev 2-krat pisno opozoril.</w:t>
      </w:r>
    </w:p>
    <w:p w14:paraId="62DCD591" w14:textId="77777777" w:rsidR="00D16742" w:rsidRPr="007C7B57" w:rsidRDefault="00D16742" w:rsidP="00DC494B">
      <w:pPr>
        <w:tabs>
          <w:tab w:val="left" w:pos="720"/>
        </w:tabs>
        <w:spacing w:after="0" w:line="324" w:lineRule="auto"/>
        <w:jc w:val="both"/>
        <w:rPr>
          <w:rFonts w:ascii="Garamond" w:eastAsia="Times New Roman" w:hAnsi="Garamond" w:cs="Arial"/>
          <w:bCs/>
          <w:kern w:val="0"/>
          <w:sz w:val="24"/>
          <w:szCs w:val="24"/>
          <w:lang w:eastAsia="sl-SI"/>
          <w14:ligatures w14:val="none"/>
        </w:rPr>
      </w:pPr>
    </w:p>
    <w:p w14:paraId="30D30682" w14:textId="187E8DD2" w:rsidR="00D16742" w:rsidRPr="007C7B57" w:rsidRDefault="00D16742" w:rsidP="00DC494B">
      <w:pPr>
        <w:tabs>
          <w:tab w:val="left" w:pos="720"/>
        </w:tabs>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Ko bo naročnik tretjič ugotovil, da na zbornem mestu ne bo zahtevanega števila prisotnih</w:t>
      </w:r>
      <w:r w:rsidR="00F04B3E" w:rsidRPr="007C7B57">
        <w:rPr>
          <w:rFonts w:ascii="Garamond" w:eastAsia="Times New Roman" w:hAnsi="Garamond" w:cs="Arial"/>
          <w:bCs/>
          <w:kern w:val="0"/>
          <w:sz w:val="24"/>
          <w:szCs w:val="24"/>
          <w:lang w:eastAsia="sl-SI"/>
          <w14:ligatures w14:val="none"/>
        </w:rPr>
        <w:t xml:space="preserve"> </w:t>
      </w:r>
      <w:r w:rsidRPr="007C7B57">
        <w:rPr>
          <w:rFonts w:ascii="Garamond" w:eastAsia="Times New Roman" w:hAnsi="Garamond" w:cs="Arial"/>
          <w:bCs/>
          <w:kern w:val="0"/>
          <w:sz w:val="24"/>
          <w:szCs w:val="24"/>
          <w:lang w:eastAsia="sl-SI"/>
          <w14:ligatures w14:val="none"/>
        </w:rPr>
        <w:t>delavcev, bo naročnik unovčil bančno garancijo oziroma kavcijsko zavarovanje za dobro</w:t>
      </w:r>
    </w:p>
    <w:p w14:paraId="2AAD7774" w14:textId="77777777" w:rsidR="00D16742" w:rsidRPr="007C7B57" w:rsidRDefault="00D16742" w:rsidP="00DC494B">
      <w:pPr>
        <w:tabs>
          <w:tab w:val="left" w:pos="720"/>
        </w:tabs>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izvedbo pogodbenih obveznosti po naslednjem modelu:</w:t>
      </w:r>
    </w:p>
    <w:p w14:paraId="4BE0E52B" w14:textId="23F59A14" w:rsidR="00D16742" w:rsidRPr="007C7B57" w:rsidRDefault="00D16742" w:rsidP="00DC494B">
      <w:pPr>
        <w:tabs>
          <w:tab w:val="left" w:pos="720"/>
        </w:tabs>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če manjka 1 delavec</w:t>
      </w:r>
      <w:r w:rsidR="00DA657A" w:rsidRPr="007C7B57">
        <w:rPr>
          <w:rFonts w:ascii="Garamond" w:eastAsia="Times New Roman" w:hAnsi="Garamond" w:cs="Arial"/>
          <w:bCs/>
          <w:kern w:val="0"/>
          <w:sz w:val="24"/>
          <w:szCs w:val="24"/>
          <w:lang w:eastAsia="sl-SI"/>
          <w14:ligatures w14:val="none"/>
        </w:rPr>
        <w:t xml:space="preserve"> </w:t>
      </w:r>
      <w:bookmarkStart w:id="79" w:name="_Hlk206085513"/>
      <w:r w:rsidR="00DA657A" w:rsidRPr="007C7B57">
        <w:rPr>
          <w:rFonts w:ascii="Garamond" w:eastAsia="Times New Roman" w:hAnsi="Garamond" w:cs="Arial"/>
          <w:bCs/>
          <w:kern w:val="0"/>
          <w:sz w:val="24"/>
          <w:szCs w:val="24"/>
          <w:lang w:eastAsia="sl-SI"/>
          <w14:ligatures w14:val="none"/>
        </w:rPr>
        <w:t xml:space="preserve">bo naročnik izrekel pogodbeno kazen </w:t>
      </w:r>
      <w:bookmarkEnd w:id="79"/>
      <w:r w:rsidR="00DA657A" w:rsidRPr="007C7B57">
        <w:rPr>
          <w:rFonts w:ascii="Garamond" w:eastAsia="Times New Roman" w:hAnsi="Garamond" w:cs="Arial"/>
          <w:bCs/>
          <w:kern w:val="0"/>
          <w:sz w:val="24"/>
          <w:szCs w:val="24"/>
          <w:lang w:eastAsia="sl-SI"/>
          <w14:ligatures w14:val="none"/>
        </w:rPr>
        <w:t xml:space="preserve">v višini </w:t>
      </w:r>
      <w:r w:rsidRPr="007C7B57">
        <w:rPr>
          <w:rFonts w:ascii="Garamond" w:eastAsia="Times New Roman" w:hAnsi="Garamond" w:cs="Arial"/>
          <w:bCs/>
          <w:kern w:val="0"/>
          <w:sz w:val="24"/>
          <w:szCs w:val="24"/>
          <w:lang w:eastAsia="sl-SI"/>
          <w14:ligatures w14:val="none"/>
        </w:rPr>
        <w:t xml:space="preserve">trikratnika ene </w:t>
      </w:r>
      <w:r w:rsidR="000D3374" w:rsidRPr="007C7B57">
        <w:rPr>
          <w:rFonts w:ascii="Garamond" w:eastAsia="Times New Roman" w:hAnsi="Garamond" w:cs="Arial"/>
          <w:bCs/>
          <w:kern w:val="0"/>
          <w:sz w:val="24"/>
          <w:szCs w:val="24"/>
          <w:lang w:eastAsia="sl-SI"/>
          <w14:ligatures w14:val="none"/>
        </w:rPr>
        <w:t xml:space="preserve">bruto </w:t>
      </w:r>
      <w:r w:rsidR="00DA657A" w:rsidRPr="007C7B57">
        <w:rPr>
          <w:rFonts w:ascii="Garamond" w:eastAsia="Times New Roman" w:hAnsi="Garamond" w:cs="Arial"/>
          <w:bCs/>
          <w:kern w:val="0"/>
          <w:sz w:val="24"/>
          <w:szCs w:val="24"/>
          <w:lang w:eastAsia="sl-SI"/>
          <w14:ligatures w14:val="none"/>
        </w:rPr>
        <w:t xml:space="preserve">povprečne </w:t>
      </w:r>
      <w:r w:rsidRPr="007C7B57">
        <w:rPr>
          <w:rFonts w:ascii="Garamond" w:eastAsia="Times New Roman" w:hAnsi="Garamond" w:cs="Arial"/>
          <w:bCs/>
          <w:kern w:val="0"/>
          <w:sz w:val="24"/>
          <w:szCs w:val="24"/>
          <w:lang w:eastAsia="sl-SI"/>
          <w14:ligatures w14:val="none"/>
        </w:rPr>
        <w:t xml:space="preserve">mesečne plače </w:t>
      </w:r>
      <w:r w:rsidR="00DA657A" w:rsidRPr="007C7B57">
        <w:rPr>
          <w:rFonts w:ascii="Garamond" w:eastAsia="Times New Roman" w:hAnsi="Garamond" w:cs="Arial"/>
          <w:bCs/>
          <w:kern w:val="0"/>
          <w:sz w:val="24"/>
          <w:szCs w:val="24"/>
          <w:lang w:eastAsia="sl-SI"/>
          <w14:ligatures w14:val="none"/>
        </w:rPr>
        <w:t>zaposlen</w:t>
      </w:r>
      <w:r w:rsidR="00E02A02" w:rsidRPr="007C7B57">
        <w:rPr>
          <w:rFonts w:ascii="Garamond" w:eastAsia="Times New Roman" w:hAnsi="Garamond" w:cs="Arial"/>
          <w:bCs/>
          <w:kern w:val="0"/>
          <w:sz w:val="24"/>
          <w:szCs w:val="24"/>
          <w:lang w:eastAsia="sl-SI"/>
          <w14:ligatures w14:val="none"/>
        </w:rPr>
        <w:t>ega</w:t>
      </w:r>
      <w:r w:rsidR="00F04B3E" w:rsidRPr="007C7B57">
        <w:rPr>
          <w:rFonts w:ascii="Garamond" w:eastAsia="Times New Roman" w:hAnsi="Garamond" w:cs="Arial"/>
          <w:bCs/>
          <w:kern w:val="0"/>
          <w:sz w:val="24"/>
          <w:szCs w:val="24"/>
          <w:lang w:eastAsia="sl-SI"/>
          <w14:ligatures w14:val="none"/>
        </w:rPr>
        <w:t xml:space="preserve"> </w:t>
      </w:r>
      <w:r w:rsidR="00DA657A" w:rsidRPr="007C7B57">
        <w:rPr>
          <w:rFonts w:ascii="Garamond" w:eastAsia="Times New Roman" w:hAnsi="Garamond" w:cs="Arial"/>
          <w:bCs/>
          <w:kern w:val="0"/>
          <w:sz w:val="24"/>
          <w:szCs w:val="24"/>
          <w:lang w:eastAsia="sl-SI"/>
          <w14:ligatures w14:val="none"/>
        </w:rPr>
        <w:t xml:space="preserve"> izvajalca za </w:t>
      </w:r>
      <w:r w:rsidR="00221964" w:rsidRPr="007C7B57">
        <w:rPr>
          <w:rFonts w:ascii="Garamond" w:eastAsia="Times New Roman" w:hAnsi="Garamond" w:cs="Arial"/>
          <w:bCs/>
          <w:kern w:val="0"/>
          <w:sz w:val="24"/>
          <w:szCs w:val="24"/>
          <w:lang w:eastAsia="sl-SI"/>
          <w14:ligatures w14:val="none"/>
        </w:rPr>
        <w:t xml:space="preserve">preteklo poslovno </w:t>
      </w:r>
      <w:r w:rsidR="00DA657A" w:rsidRPr="007C7B57">
        <w:rPr>
          <w:rFonts w:ascii="Garamond" w:eastAsia="Times New Roman" w:hAnsi="Garamond" w:cs="Arial"/>
          <w:bCs/>
          <w:kern w:val="0"/>
          <w:sz w:val="24"/>
          <w:szCs w:val="24"/>
          <w:lang w:eastAsia="sl-SI"/>
          <w14:ligatures w14:val="none"/>
        </w:rPr>
        <w:t xml:space="preserve">leto </w:t>
      </w:r>
    </w:p>
    <w:p w14:paraId="46F5C062" w14:textId="3EFAE2C5" w:rsidR="00D16742" w:rsidRPr="007C7B57" w:rsidRDefault="00D16742" w:rsidP="00DC494B">
      <w:pPr>
        <w:tabs>
          <w:tab w:val="left" w:pos="720"/>
        </w:tabs>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če manjkata 2 delavca</w:t>
      </w:r>
      <w:r w:rsidR="00DA657A" w:rsidRPr="007C7B57">
        <w:rPr>
          <w:rFonts w:ascii="Garamond" w:eastAsia="Times New Roman" w:hAnsi="Garamond" w:cs="Arial"/>
          <w:bCs/>
          <w:kern w:val="0"/>
          <w:sz w:val="24"/>
          <w:szCs w:val="24"/>
          <w:lang w:eastAsia="sl-SI"/>
          <w14:ligatures w14:val="none"/>
        </w:rPr>
        <w:t xml:space="preserve"> bo naročnik izrekel pogodbeno kazen višini trikratnika </w:t>
      </w:r>
      <w:r w:rsidR="000D3374" w:rsidRPr="007C7B57">
        <w:rPr>
          <w:rFonts w:ascii="Garamond" w:eastAsia="Times New Roman" w:hAnsi="Garamond" w:cs="Arial"/>
          <w:bCs/>
          <w:kern w:val="0"/>
          <w:sz w:val="24"/>
          <w:szCs w:val="24"/>
          <w:lang w:eastAsia="sl-SI"/>
          <w14:ligatures w14:val="none"/>
        </w:rPr>
        <w:t>dveh</w:t>
      </w:r>
      <w:r w:rsidR="00DA657A" w:rsidRPr="007C7B57">
        <w:rPr>
          <w:rFonts w:ascii="Garamond" w:eastAsia="Times New Roman" w:hAnsi="Garamond" w:cs="Arial"/>
          <w:bCs/>
          <w:kern w:val="0"/>
          <w:sz w:val="24"/>
          <w:szCs w:val="24"/>
          <w:lang w:eastAsia="sl-SI"/>
          <w14:ligatures w14:val="none"/>
        </w:rPr>
        <w:t xml:space="preserve"> bruto povprečn</w:t>
      </w:r>
      <w:r w:rsidR="000D3374" w:rsidRPr="007C7B57">
        <w:rPr>
          <w:rFonts w:ascii="Garamond" w:eastAsia="Times New Roman" w:hAnsi="Garamond" w:cs="Arial"/>
          <w:bCs/>
          <w:kern w:val="0"/>
          <w:sz w:val="24"/>
          <w:szCs w:val="24"/>
          <w:lang w:eastAsia="sl-SI"/>
          <w14:ligatures w14:val="none"/>
        </w:rPr>
        <w:t>ih</w:t>
      </w:r>
      <w:r w:rsidR="00DA657A" w:rsidRPr="007C7B57">
        <w:rPr>
          <w:rFonts w:ascii="Garamond" w:eastAsia="Times New Roman" w:hAnsi="Garamond" w:cs="Arial"/>
          <w:bCs/>
          <w:kern w:val="0"/>
          <w:sz w:val="24"/>
          <w:szCs w:val="24"/>
          <w:lang w:eastAsia="sl-SI"/>
          <w14:ligatures w14:val="none"/>
        </w:rPr>
        <w:t xml:space="preserve"> mesečn</w:t>
      </w:r>
      <w:r w:rsidR="000D3374" w:rsidRPr="007C7B57">
        <w:rPr>
          <w:rFonts w:ascii="Garamond" w:eastAsia="Times New Roman" w:hAnsi="Garamond" w:cs="Arial"/>
          <w:bCs/>
          <w:kern w:val="0"/>
          <w:sz w:val="24"/>
          <w:szCs w:val="24"/>
          <w:lang w:eastAsia="sl-SI"/>
          <w14:ligatures w14:val="none"/>
        </w:rPr>
        <w:t>ih</w:t>
      </w:r>
      <w:r w:rsidR="00DA657A" w:rsidRPr="007C7B57">
        <w:rPr>
          <w:rFonts w:ascii="Garamond" w:eastAsia="Times New Roman" w:hAnsi="Garamond" w:cs="Arial"/>
          <w:bCs/>
          <w:kern w:val="0"/>
          <w:sz w:val="24"/>
          <w:szCs w:val="24"/>
          <w:lang w:eastAsia="sl-SI"/>
          <w14:ligatures w14:val="none"/>
        </w:rPr>
        <w:t xml:space="preserve"> plač zaposlen</w:t>
      </w:r>
      <w:r w:rsidR="000D3374" w:rsidRPr="007C7B57">
        <w:rPr>
          <w:rFonts w:ascii="Garamond" w:eastAsia="Times New Roman" w:hAnsi="Garamond" w:cs="Arial"/>
          <w:bCs/>
          <w:kern w:val="0"/>
          <w:sz w:val="24"/>
          <w:szCs w:val="24"/>
          <w:lang w:eastAsia="sl-SI"/>
          <w14:ligatures w14:val="none"/>
        </w:rPr>
        <w:t>eg</w:t>
      </w:r>
      <w:r w:rsidR="00DA657A" w:rsidRPr="007C7B57">
        <w:rPr>
          <w:rFonts w:ascii="Garamond" w:eastAsia="Times New Roman" w:hAnsi="Garamond" w:cs="Arial"/>
          <w:bCs/>
          <w:kern w:val="0"/>
          <w:sz w:val="24"/>
          <w:szCs w:val="24"/>
          <w:lang w:eastAsia="sl-SI"/>
          <w14:ligatures w14:val="none"/>
        </w:rPr>
        <w:t xml:space="preserve">a izvajalca za </w:t>
      </w:r>
      <w:r w:rsidR="00221964" w:rsidRPr="007C7B57">
        <w:rPr>
          <w:rFonts w:ascii="Garamond" w:eastAsia="Times New Roman" w:hAnsi="Garamond" w:cs="Arial"/>
          <w:bCs/>
          <w:kern w:val="0"/>
          <w:sz w:val="24"/>
          <w:szCs w:val="24"/>
          <w:lang w:eastAsia="sl-SI"/>
          <w14:ligatures w14:val="none"/>
        </w:rPr>
        <w:t xml:space="preserve">preteklo poslovno </w:t>
      </w:r>
      <w:r w:rsidR="00DA657A" w:rsidRPr="007C7B57">
        <w:rPr>
          <w:rFonts w:ascii="Garamond" w:eastAsia="Times New Roman" w:hAnsi="Garamond" w:cs="Arial"/>
          <w:bCs/>
          <w:kern w:val="0"/>
          <w:sz w:val="24"/>
          <w:szCs w:val="24"/>
          <w:lang w:eastAsia="sl-SI"/>
          <w14:ligatures w14:val="none"/>
        </w:rPr>
        <w:t xml:space="preserve">leto </w:t>
      </w:r>
    </w:p>
    <w:p w14:paraId="34A079B8" w14:textId="3692241D" w:rsidR="00D16742" w:rsidRPr="007C7B57" w:rsidRDefault="00D16742" w:rsidP="00DC494B">
      <w:pPr>
        <w:tabs>
          <w:tab w:val="left" w:pos="720"/>
        </w:tabs>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če manjka</w:t>
      </w:r>
      <w:r w:rsidR="000D3374" w:rsidRPr="007C7B57">
        <w:rPr>
          <w:rFonts w:ascii="Garamond" w:eastAsia="Times New Roman" w:hAnsi="Garamond" w:cs="Arial"/>
          <w:bCs/>
          <w:kern w:val="0"/>
          <w:sz w:val="24"/>
          <w:szCs w:val="24"/>
          <w:lang w:eastAsia="sl-SI"/>
          <w14:ligatures w14:val="none"/>
        </w:rPr>
        <w:t xml:space="preserve"> 3-15</w:t>
      </w:r>
      <w:r w:rsidRPr="007C7B57">
        <w:rPr>
          <w:rFonts w:ascii="Garamond" w:eastAsia="Times New Roman" w:hAnsi="Garamond" w:cs="Arial"/>
          <w:bCs/>
          <w:kern w:val="0"/>
          <w:sz w:val="24"/>
          <w:szCs w:val="24"/>
          <w:lang w:eastAsia="sl-SI"/>
          <w14:ligatures w14:val="none"/>
        </w:rPr>
        <w:t xml:space="preserve">delavcev (velja do največ 15 manjkajočih delavcev), </w:t>
      </w:r>
      <w:r w:rsidR="00DA657A" w:rsidRPr="007C7B57">
        <w:rPr>
          <w:rFonts w:ascii="Garamond" w:eastAsia="Times New Roman" w:hAnsi="Garamond" w:cs="Arial"/>
          <w:bCs/>
          <w:kern w:val="0"/>
          <w:sz w:val="24"/>
          <w:szCs w:val="24"/>
          <w:lang w:eastAsia="sl-SI"/>
          <w14:ligatures w14:val="none"/>
        </w:rPr>
        <w:t xml:space="preserve">bo naročnik izrekel pogodbeno kazen </w:t>
      </w:r>
      <w:r w:rsidRPr="007C7B57">
        <w:rPr>
          <w:rFonts w:ascii="Garamond" w:eastAsia="Times New Roman" w:hAnsi="Garamond" w:cs="Arial"/>
          <w:bCs/>
          <w:kern w:val="0"/>
          <w:sz w:val="24"/>
          <w:szCs w:val="24"/>
          <w:lang w:eastAsia="sl-SI"/>
          <w14:ligatures w14:val="none"/>
        </w:rPr>
        <w:t xml:space="preserve">v višini trikratnika </w:t>
      </w:r>
      <w:r w:rsidR="000D3374" w:rsidRPr="007C7B57">
        <w:rPr>
          <w:rFonts w:ascii="Garamond" w:eastAsia="Times New Roman" w:hAnsi="Garamond" w:cs="Arial"/>
          <w:bCs/>
          <w:kern w:val="0"/>
          <w:sz w:val="24"/>
          <w:szCs w:val="24"/>
          <w:lang w:eastAsia="sl-SI"/>
          <w14:ligatures w14:val="none"/>
        </w:rPr>
        <w:t xml:space="preserve">toliko </w:t>
      </w:r>
      <w:r w:rsidRPr="007C7B57">
        <w:rPr>
          <w:rFonts w:ascii="Garamond" w:eastAsia="Times New Roman" w:hAnsi="Garamond" w:cs="Arial"/>
          <w:bCs/>
          <w:kern w:val="0"/>
          <w:sz w:val="24"/>
          <w:szCs w:val="24"/>
          <w:lang w:eastAsia="sl-SI"/>
          <w14:ligatures w14:val="none"/>
        </w:rPr>
        <w:t xml:space="preserve"> </w:t>
      </w:r>
      <w:r w:rsidR="00DA657A" w:rsidRPr="007C7B57">
        <w:rPr>
          <w:rFonts w:ascii="Garamond" w:eastAsia="Times New Roman" w:hAnsi="Garamond" w:cs="Arial"/>
          <w:bCs/>
          <w:kern w:val="0"/>
          <w:sz w:val="24"/>
          <w:szCs w:val="24"/>
          <w:lang w:eastAsia="sl-SI"/>
          <w14:ligatures w14:val="none"/>
        </w:rPr>
        <w:t>povprečn</w:t>
      </w:r>
      <w:r w:rsidR="000D3374" w:rsidRPr="007C7B57">
        <w:rPr>
          <w:rFonts w:ascii="Garamond" w:eastAsia="Times New Roman" w:hAnsi="Garamond" w:cs="Arial"/>
          <w:bCs/>
          <w:kern w:val="0"/>
          <w:sz w:val="24"/>
          <w:szCs w:val="24"/>
          <w:lang w:eastAsia="sl-SI"/>
          <w14:ligatures w14:val="none"/>
        </w:rPr>
        <w:t>ih</w:t>
      </w:r>
      <w:r w:rsidR="00DA657A" w:rsidRPr="007C7B57">
        <w:rPr>
          <w:rFonts w:ascii="Garamond" w:eastAsia="Times New Roman" w:hAnsi="Garamond" w:cs="Arial"/>
          <w:bCs/>
          <w:kern w:val="0"/>
          <w:sz w:val="24"/>
          <w:szCs w:val="24"/>
          <w:lang w:eastAsia="sl-SI"/>
          <w14:ligatures w14:val="none"/>
        </w:rPr>
        <w:t xml:space="preserve"> </w:t>
      </w:r>
      <w:r w:rsidR="000D3374" w:rsidRPr="007C7B57">
        <w:rPr>
          <w:rFonts w:ascii="Garamond" w:eastAsia="Times New Roman" w:hAnsi="Garamond" w:cs="Arial"/>
          <w:bCs/>
          <w:kern w:val="0"/>
          <w:sz w:val="24"/>
          <w:szCs w:val="24"/>
          <w:lang w:eastAsia="sl-SI"/>
          <w14:ligatures w14:val="none"/>
        </w:rPr>
        <w:t xml:space="preserve">bruto </w:t>
      </w:r>
      <w:r w:rsidR="00DA657A" w:rsidRPr="007C7B57">
        <w:rPr>
          <w:rFonts w:ascii="Garamond" w:eastAsia="Times New Roman" w:hAnsi="Garamond" w:cs="Arial"/>
          <w:bCs/>
          <w:kern w:val="0"/>
          <w:sz w:val="24"/>
          <w:szCs w:val="24"/>
          <w:lang w:eastAsia="sl-SI"/>
          <w14:ligatures w14:val="none"/>
        </w:rPr>
        <w:t>mesečn</w:t>
      </w:r>
      <w:r w:rsidR="000D3374" w:rsidRPr="007C7B57">
        <w:rPr>
          <w:rFonts w:ascii="Garamond" w:eastAsia="Times New Roman" w:hAnsi="Garamond" w:cs="Arial"/>
          <w:bCs/>
          <w:kern w:val="0"/>
          <w:sz w:val="24"/>
          <w:szCs w:val="24"/>
          <w:lang w:eastAsia="sl-SI"/>
          <w14:ligatures w14:val="none"/>
        </w:rPr>
        <w:t>ih</w:t>
      </w:r>
      <w:r w:rsidR="00DA657A" w:rsidRPr="007C7B57">
        <w:rPr>
          <w:rFonts w:ascii="Garamond" w:eastAsia="Times New Roman" w:hAnsi="Garamond" w:cs="Arial"/>
          <w:bCs/>
          <w:kern w:val="0"/>
          <w:sz w:val="24"/>
          <w:szCs w:val="24"/>
          <w:lang w:eastAsia="sl-SI"/>
          <w14:ligatures w14:val="none"/>
        </w:rPr>
        <w:t xml:space="preserve"> plač zaposlen</w:t>
      </w:r>
      <w:r w:rsidR="000D3374" w:rsidRPr="007C7B57">
        <w:rPr>
          <w:rFonts w:ascii="Garamond" w:eastAsia="Times New Roman" w:hAnsi="Garamond" w:cs="Arial"/>
          <w:bCs/>
          <w:kern w:val="0"/>
          <w:sz w:val="24"/>
          <w:szCs w:val="24"/>
          <w:lang w:eastAsia="sl-SI"/>
          <w14:ligatures w14:val="none"/>
        </w:rPr>
        <w:t>ih</w:t>
      </w:r>
      <w:r w:rsidR="00DA657A" w:rsidRPr="007C7B57">
        <w:rPr>
          <w:rFonts w:ascii="Garamond" w:eastAsia="Times New Roman" w:hAnsi="Garamond" w:cs="Arial"/>
          <w:bCs/>
          <w:kern w:val="0"/>
          <w:sz w:val="24"/>
          <w:szCs w:val="24"/>
          <w:lang w:eastAsia="sl-SI"/>
          <w14:ligatures w14:val="none"/>
        </w:rPr>
        <w:t xml:space="preserve"> izvajalca za </w:t>
      </w:r>
      <w:r w:rsidR="00221964" w:rsidRPr="007C7B57">
        <w:rPr>
          <w:rFonts w:ascii="Garamond" w:eastAsia="Times New Roman" w:hAnsi="Garamond" w:cs="Arial"/>
          <w:bCs/>
          <w:kern w:val="0"/>
          <w:sz w:val="24"/>
          <w:szCs w:val="24"/>
          <w:lang w:eastAsia="sl-SI"/>
          <w14:ligatures w14:val="none"/>
        </w:rPr>
        <w:t xml:space="preserve">preteklo poslovno </w:t>
      </w:r>
      <w:r w:rsidR="00DA657A" w:rsidRPr="007C7B57">
        <w:rPr>
          <w:rFonts w:ascii="Garamond" w:eastAsia="Times New Roman" w:hAnsi="Garamond" w:cs="Arial"/>
          <w:bCs/>
          <w:kern w:val="0"/>
          <w:sz w:val="24"/>
          <w:szCs w:val="24"/>
          <w:lang w:eastAsia="sl-SI"/>
          <w14:ligatures w14:val="none"/>
        </w:rPr>
        <w:t>leto</w:t>
      </w:r>
      <w:r w:rsidR="000D3374" w:rsidRPr="007C7B57">
        <w:rPr>
          <w:rFonts w:ascii="Garamond" w:eastAsia="Times New Roman" w:hAnsi="Garamond" w:cs="Arial"/>
          <w:bCs/>
          <w:kern w:val="0"/>
          <w:sz w:val="24"/>
          <w:szCs w:val="24"/>
          <w:lang w:eastAsia="sl-SI"/>
          <w14:ligatures w14:val="none"/>
        </w:rPr>
        <w:t>, kolikor delavcev je manjkalo</w:t>
      </w:r>
    </w:p>
    <w:p w14:paraId="0B6A6788" w14:textId="1B256FD9" w:rsidR="00D16742" w:rsidRPr="007C7B57" w:rsidRDefault="00D16742" w:rsidP="00DC494B">
      <w:pPr>
        <w:tabs>
          <w:tab w:val="left" w:pos="720"/>
        </w:tabs>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 če manjka več kot 15 delavcev, bo naročnik </w:t>
      </w:r>
      <w:r w:rsidR="00221964" w:rsidRPr="007C7B57">
        <w:rPr>
          <w:rFonts w:ascii="Garamond" w:eastAsia="Times New Roman" w:hAnsi="Garamond" w:cs="Arial"/>
          <w:bCs/>
          <w:kern w:val="0"/>
          <w:sz w:val="24"/>
          <w:szCs w:val="24"/>
          <w:lang w:eastAsia="sl-SI"/>
          <w14:ligatures w14:val="none"/>
        </w:rPr>
        <w:t xml:space="preserve">v celoti </w:t>
      </w:r>
      <w:r w:rsidRPr="007C7B57">
        <w:rPr>
          <w:rFonts w:ascii="Garamond" w:eastAsia="Times New Roman" w:hAnsi="Garamond" w:cs="Arial"/>
          <w:bCs/>
          <w:kern w:val="0"/>
          <w:sz w:val="24"/>
          <w:szCs w:val="24"/>
          <w:lang w:eastAsia="sl-SI"/>
          <w14:ligatures w14:val="none"/>
        </w:rPr>
        <w:t>vnovčil celotni znesek bančne garancije</w:t>
      </w:r>
    </w:p>
    <w:p w14:paraId="71F05644" w14:textId="2D494978" w:rsidR="00221964" w:rsidRPr="007C7B57" w:rsidRDefault="00D16742" w:rsidP="00DC494B">
      <w:pPr>
        <w:tabs>
          <w:tab w:val="left" w:pos="720"/>
        </w:tabs>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oziroma kavcijskega zavarovanja za dobro izvedbo pogodbenih obveznosti</w:t>
      </w:r>
      <w:r w:rsidR="00221964" w:rsidRPr="007C7B57">
        <w:rPr>
          <w:rFonts w:ascii="Garamond" w:eastAsia="Times New Roman" w:hAnsi="Garamond" w:cs="Arial"/>
          <w:bCs/>
          <w:kern w:val="0"/>
          <w:sz w:val="24"/>
          <w:szCs w:val="24"/>
          <w:lang w:eastAsia="sl-SI"/>
          <w14:ligatures w14:val="none"/>
        </w:rPr>
        <w:t xml:space="preserve"> in iz krivdni razlogov na strani izvajalca odstopil od pogodbe.</w:t>
      </w:r>
    </w:p>
    <w:p w14:paraId="0240A9C1" w14:textId="77777777" w:rsidR="00221964" w:rsidRPr="007C7B57" w:rsidRDefault="00221964" w:rsidP="00DC494B">
      <w:pPr>
        <w:tabs>
          <w:tab w:val="left" w:pos="720"/>
        </w:tabs>
        <w:spacing w:after="0" w:line="324" w:lineRule="auto"/>
        <w:jc w:val="both"/>
        <w:rPr>
          <w:rFonts w:ascii="Garamond" w:eastAsia="Times New Roman" w:hAnsi="Garamond" w:cs="Arial"/>
          <w:bCs/>
          <w:kern w:val="0"/>
          <w:sz w:val="24"/>
          <w:szCs w:val="24"/>
          <w:lang w:eastAsia="sl-SI"/>
          <w14:ligatures w14:val="none"/>
        </w:rPr>
      </w:pPr>
    </w:p>
    <w:p w14:paraId="3F96C455" w14:textId="113C5A44" w:rsidR="00221964" w:rsidRPr="007C7B57" w:rsidRDefault="00221964" w:rsidP="00DC494B">
      <w:pPr>
        <w:tabs>
          <w:tab w:val="left" w:pos="720"/>
        </w:tabs>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Zaračuna se pogodbena kazen v višini po</w:t>
      </w:r>
      <w:r w:rsidR="00D37394" w:rsidRPr="007C7B57">
        <w:rPr>
          <w:rFonts w:ascii="Garamond" w:eastAsia="Times New Roman" w:hAnsi="Garamond" w:cs="Arial"/>
          <w:bCs/>
          <w:kern w:val="0"/>
          <w:sz w:val="24"/>
          <w:szCs w:val="24"/>
          <w:lang w:eastAsia="sl-SI"/>
          <w14:ligatures w14:val="none"/>
        </w:rPr>
        <w:t>v</w:t>
      </w:r>
      <w:r w:rsidRPr="007C7B57">
        <w:rPr>
          <w:rFonts w:ascii="Garamond" w:eastAsia="Times New Roman" w:hAnsi="Garamond" w:cs="Arial"/>
          <w:bCs/>
          <w:kern w:val="0"/>
          <w:sz w:val="24"/>
          <w:szCs w:val="24"/>
          <w:lang w:eastAsia="sl-SI"/>
          <w14:ligatures w14:val="none"/>
        </w:rPr>
        <w:t>prečne mesečne plače</w:t>
      </w:r>
      <w:r w:rsidR="000252B5" w:rsidRPr="007C7B57">
        <w:rPr>
          <w:rFonts w:ascii="Garamond" w:eastAsia="Times New Roman" w:hAnsi="Garamond" w:cs="Arial"/>
          <w:bCs/>
          <w:kern w:val="0"/>
          <w:sz w:val="24"/>
          <w:szCs w:val="24"/>
          <w:lang w:eastAsia="sl-SI"/>
          <w14:ligatures w14:val="none"/>
        </w:rPr>
        <w:t>, ki jo izvajalec izplačuje zaposlenim</w:t>
      </w:r>
      <w:r w:rsidRPr="007C7B57">
        <w:rPr>
          <w:rFonts w:ascii="Garamond" w:eastAsia="Times New Roman" w:hAnsi="Garamond" w:cs="Arial"/>
          <w:bCs/>
          <w:kern w:val="0"/>
          <w:sz w:val="24"/>
          <w:szCs w:val="24"/>
          <w:lang w:eastAsia="sl-SI"/>
          <w14:ligatures w14:val="none"/>
        </w:rPr>
        <w:t xml:space="preserve">  za</w:t>
      </w:r>
      <w:r w:rsidR="00C561F9" w:rsidRPr="007C7B57">
        <w:rPr>
          <w:rFonts w:ascii="Garamond" w:eastAsia="Times New Roman" w:hAnsi="Garamond" w:cs="Arial"/>
          <w:bCs/>
          <w:kern w:val="0"/>
          <w:sz w:val="24"/>
          <w:szCs w:val="24"/>
          <w:lang w:eastAsia="sl-SI"/>
          <w14:ligatures w14:val="none"/>
        </w:rPr>
        <w:t xml:space="preserve"> p</w:t>
      </w:r>
      <w:r w:rsidRPr="007C7B57">
        <w:rPr>
          <w:rFonts w:ascii="Garamond" w:eastAsia="Times New Roman" w:hAnsi="Garamond" w:cs="Arial"/>
          <w:bCs/>
          <w:kern w:val="0"/>
          <w:sz w:val="24"/>
          <w:szCs w:val="24"/>
          <w:lang w:eastAsia="sl-SI"/>
          <w14:ligatures w14:val="none"/>
        </w:rPr>
        <w:t xml:space="preserve">reteklo poslovno leto izvajalca, četudi </w:t>
      </w:r>
      <w:r w:rsidR="00C561F9" w:rsidRPr="007C7B57">
        <w:rPr>
          <w:rFonts w:ascii="Garamond" w:eastAsia="Times New Roman" w:hAnsi="Garamond" w:cs="Arial"/>
          <w:bCs/>
          <w:kern w:val="0"/>
          <w:sz w:val="24"/>
          <w:szCs w:val="24"/>
          <w:lang w:eastAsia="sl-SI"/>
          <w14:ligatures w14:val="none"/>
        </w:rPr>
        <w:t>kader nudi pogodbeni partner ali podizvajalec</w:t>
      </w:r>
      <w:r w:rsidR="00F306DE" w:rsidRPr="007C7B57">
        <w:rPr>
          <w:rFonts w:ascii="Garamond" w:eastAsia="Times New Roman" w:hAnsi="Garamond" w:cs="Arial"/>
          <w:bCs/>
          <w:kern w:val="0"/>
          <w:sz w:val="24"/>
          <w:szCs w:val="24"/>
          <w:lang w:eastAsia="sl-SI"/>
          <w14:ligatures w14:val="none"/>
        </w:rPr>
        <w:t xml:space="preserve"> </w:t>
      </w:r>
    </w:p>
    <w:p w14:paraId="3C7EB5C0" w14:textId="77777777" w:rsidR="00D16742" w:rsidRPr="007C7B57" w:rsidRDefault="00D16742" w:rsidP="00DC494B">
      <w:pPr>
        <w:tabs>
          <w:tab w:val="left" w:pos="720"/>
        </w:tabs>
        <w:spacing w:after="0" w:line="324" w:lineRule="auto"/>
        <w:jc w:val="both"/>
        <w:rPr>
          <w:rFonts w:ascii="Garamond" w:eastAsia="Times New Roman" w:hAnsi="Garamond" w:cs="Arial"/>
          <w:bCs/>
          <w:kern w:val="0"/>
          <w:sz w:val="24"/>
          <w:szCs w:val="24"/>
          <w:lang w:eastAsia="sl-SI"/>
          <w14:ligatures w14:val="none"/>
        </w:rPr>
      </w:pPr>
    </w:p>
    <w:p w14:paraId="0522CFD9" w14:textId="5B764211" w:rsidR="005150EB" w:rsidRPr="007C7B57" w:rsidRDefault="00D16742" w:rsidP="00DC494B">
      <w:pPr>
        <w:tabs>
          <w:tab w:val="left" w:pos="720"/>
        </w:tabs>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Navedena sankcija, zaradi prisotnosti premajhnega števila  delavcev izvajalca dnevnega čiščenja, ne bo realizirana v primeru objektivnih razlogov oz. višje sile (epidemije, itd.).</w:t>
      </w:r>
    </w:p>
    <w:p w14:paraId="41F052F9" w14:textId="47C111B4" w:rsidR="005150EB" w:rsidRPr="007C7B57" w:rsidRDefault="005150EB" w:rsidP="00DC494B">
      <w:pPr>
        <w:tabs>
          <w:tab w:val="left" w:pos="720"/>
        </w:tabs>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lastRenderedPageBreak/>
        <w:t xml:space="preserve">Za vse preostale kršitve pogodbenih obveznosti, ki niso zajete v 12. odstavku tega člena te pogodbe, se uporabljajo določbe o pogodbeni kazni, </w:t>
      </w:r>
      <w:r w:rsidR="00F04B3E" w:rsidRPr="007C7B57">
        <w:rPr>
          <w:rFonts w:ascii="Garamond" w:eastAsia="Times New Roman" w:hAnsi="Garamond" w:cs="Arial"/>
          <w:bCs/>
          <w:kern w:val="0"/>
          <w:sz w:val="24"/>
          <w:szCs w:val="24"/>
          <w:lang w:eastAsia="sl-SI"/>
          <w14:ligatures w14:val="none"/>
        </w:rPr>
        <w:t>določene</w:t>
      </w:r>
      <w:r w:rsidRPr="007C7B57">
        <w:rPr>
          <w:rFonts w:ascii="Garamond" w:eastAsia="Times New Roman" w:hAnsi="Garamond" w:cs="Arial"/>
          <w:bCs/>
          <w:kern w:val="0"/>
          <w:sz w:val="24"/>
          <w:szCs w:val="24"/>
          <w:lang w:eastAsia="sl-SI"/>
          <w14:ligatures w14:val="none"/>
        </w:rPr>
        <w:t xml:space="preserve"> v 6. členu te pogodbe. </w:t>
      </w:r>
    </w:p>
    <w:p w14:paraId="39DD165A" w14:textId="77777777" w:rsidR="00D16742" w:rsidRPr="007C7B57" w:rsidRDefault="00D16742" w:rsidP="00DC494B">
      <w:pPr>
        <w:tabs>
          <w:tab w:val="left" w:pos="720"/>
        </w:tabs>
        <w:spacing w:after="0" w:line="324" w:lineRule="auto"/>
        <w:jc w:val="both"/>
        <w:rPr>
          <w:rFonts w:ascii="Garamond" w:eastAsia="Times New Roman" w:hAnsi="Garamond" w:cs="Arial"/>
          <w:bCs/>
          <w:kern w:val="0"/>
          <w:sz w:val="24"/>
          <w:szCs w:val="24"/>
          <w:lang w:eastAsia="sl-SI"/>
          <w14:ligatures w14:val="none"/>
        </w:rPr>
      </w:pPr>
    </w:p>
    <w:p w14:paraId="4B3B3C70" w14:textId="1192F767" w:rsidR="00C561F9" w:rsidRPr="00FA376C" w:rsidRDefault="00C561F9" w:rsidP="00440B2E">
      <w:pPr>
        <w:pStyle w:val="Odstavekseznama"/>
        <w:numPr>
          <w:ilvl w:val="0"/>
          <w:numId w:val="15"/>
        </w:numPr>
        <w:spacing w:after="0" w:line="324" w:lineRule="auto"/>
        <w:jc w:val="center"/>
        <w:rPr>
          <w:rFonts w:ascii="Garamond" w:eastAsia="Times New Roman" w:hAnsi="Garamond" w:cs="Arial"/>
          <w:bCs/>
          <w:kern w:val="0"/>
          <w:sz w:val="24"/>
          <w:szCs w:val="24"/>
          <w:lang w:eastAsia="sl-SI"/>
          <w14:ligatures w14:val="none"/>
        </w:rPr>
      </w:pPr>
      <w:r w:rsidRPr="00FA376C">
        <w:rPr>
          <w:rFonts w:ascii="Garamond" w:eastAsia="Times New Roman" w:hAnsi="Garamond" w:cs="Arial"/>
          <w:bCs/>
          <w:kern w:val="0"/>
          <w:sz w:val="24"/>
          <w:szCs w:val="24"/>
          <w:lang w:eastAsia="sl-SI"/>
          <w14:ligatures w14:val="none"/>
        </w:rPr>
        <w:t>člen</w:t>
      </w:r>
    </w:p>
    <w:p w14:paraId="4170705A" w14:textId="77777777" w:rsidR="00FA376C" w:rsidRPr="00FA376C" w:rsidRDefault="00FA376C" w:rsidP="00FA376C">
      <w:pPr>
        <w:spacing w:after="0" w:line="324" w:lineRule="auto"/>
        <w:rPr>
          <w:rFonts w:ascii="Garamond" w:eastAsia="Times New Roman" w:hAnsi="Garamond" w:cs="Arial"/>
          <w:bCs/>
          <w:kern w:val="0"/>
          <w:sz w:val="24"/>
          <w:szCs w:val="24"/>
          <w:lang w:eastAsia="sl-SI"/>
          <w14:ligatures w14:val="none"/>
        </w:rPr>
      </w:pPr>
    </w:p>
    <w:p w14:paraId="0838FFBE" w14:textId="77777777" w:rsidR="00CD4643" w:rsidRPr="007C7B57" w:rsidRDefault="00CD4643" w:rsidP="00FA376C">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Naročnik se obvezuje, da bo:</w:t>
      </w:r>
    </w:p>
    <w:p w14:paraId="0DB7E14C"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seznanil izvajalca z vsemi značilnostmi svojega poslovanja in drugimi informacijami, potrebnimi za nemoteno in kvalitetno izvajanje storitev,</w:t>
      </w:r>
    </w:p>
    <w:p w14:paraId="624AE475"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 xml:space="preserve">izvajalcu omogočil dostop do prostorov, </w:t>
      </w:r>
    </w:p>
    <w:p w14:paraId="6E2B3567"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 xml:space="preserve">izvajalcu omogočil uporabo vode in električne energije, ki ju potrebuje za izvajanje storitev, </w:t>
      </w:r>
    </w:p>
    <w:p w14:paraId="0AACB14C"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 xml:space="preserve">izvajalcu zagotovil prostor za shranjevanje čistilnih sredstev, delovnih pripomočkov in  čistilnih naprav, ki jih potrebuje pri izvajanju storitev, </w:t>
      </w:r>
    </w:p>
    <w:p w14:paraId="1E1A7446"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čistilnemu osebju zagotovil prostore za preoblačenje in shranjevanje njihovih oblačil,</w:t>
      </w:r>
    </w:p>
    <w:p w14:paraId="77EB55BA"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redno in pravočasno obveščal izvajalca o vseh okoliščinah, ki vplivajo na izvajanje storitev po tej pogodbi,</w:t>
      </w:r>
    </w:p>
    <w:p w14:paraId="1A44B888"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spremljal in nadziral izvajanje del,</w:t>
      </w:r>
    </w:p>
    <w:p w14:paraId="59680BE7"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 xml:space="preserve">plačeval naročene in izvršene storitve v dogovorjenih rokih. </w:t>
      </w:r>
    </w:p>
    <w:p w14:paraId="079D763C" w14:textId="77777777" w:rsidR="00CD4643" w:rsidRPr="007C7B57" w:rsidRDefault="00CD4643" w:rsidP="00DC494B">
      <w:pPr>
        <w:spacing w:after="0" w:line="324" w:lineRule="auto"/>
        <w:jc w:val="both"/>
        <w:rPr>
          <w:rFonts w:ascii="Garamond" w:eastAsia="Times New Roman" w:hAnsi="Garamond" w:cs="Arial"/>
          <w:b/>
          <w:kern w:val="0"/>
          <w:sz w:val="24"/>
          <w:szCs w:val="24"/>
          <w:lang w:eastAsia="sl-SI"/>
          <w14:ligatures w14:val="none"/>
        </w:rPr>
      </w:pPr>
    </w:p>
    <w:p w14:paraId="260EB4B1" w14:textId="6118E2ED" w:rsidR="00792C73" w:rsidRPr="00FA376C" w:rsidRDefault="00792C73" w:rsidP="00440B2E">
      <w:pPr>
        <w:pStyle w:val="Odstavekseznama"/>
        <w:numPr>
          <w:ilvl w:val="0"/>
          <w:numId w:val="15"/>
        </w:numPr>
        <w:spacing w:after="0" w:line="324" w:lineRule="auto"/>
        <w:jc w:val="center"/>
        <w:rPr>
          <w:rFonts w:ascii="Garamond" w:eastAsia="Times New Roman" w:hAnsi="Garamond" w:cs="Arial"/>
          <w:bCs/>
          <w:kern w:val="0"/>
          <w:sz w:val="24"/>
          <w:szCs w:val="24"/>
          <w:lang w:eastAsia="sl-SI"/>
          <w14:ligatures w14:val="none"/>
        </w:rPr>
      </w:pPr>
      <w:r w:rsidRPr="00FA376C">
        <w:rPr>
          <w:rFonts w:ascii="Garamond" w:eastAsia="Times New Roman" w:hAnsi="Garamond" w:cs="Arial"/>
          <w:bCs/>
          <w:kern w:val="0"/>
          <w:sz w:val="24"/>
          <w:szCs w:val="24"/>
          <w:lang w:eastAsia="sl-SI"/>
          <w14:ligatures w14:val="none"/>
        </w:rPr>
        <w:t>člen</w:t>
      </w:r>
    </w:p>
    <w:p w14:paraId="6AE15222" w14:textId="77777777" w:rsidR="00FA376C" w:rsidRPr="00FA376C" w:rsidRDefault="00FA376C" w:rsidP="00FA376C">
      <w:pPr>
        <w:pStyle w:val="Odstavekseznama"/>
        <w:spacing w:after="0" w:line="324" w:lineRule="auto"/>
        <w:ind w:left="360"/>
        <w:rPr>
          <w:rFonts w:ascii="Garamond" w:eastAsia="Times New Roman" w:hAnsi="Garamond" w:cs="Arial"/>
          <w:bCs/>
          <w:kern w:val="0"/>
          <w:sz w:val="24"/>
          <w:szCs w:val="24"/>
          <w:lang w:eastAsia="sl-SI"/>
          <w14:ligatures w14:val="none"/>
        </w:rPr>
      </w:pPr>
    </w:p>
    <w:p w14:paraId="3ECDA30E" w14:textId="7950A674" w:rsidR="00CD4643" w:rsidRPr="007C7B57" w:rsidRDefault="00CD464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Izvajalec se obvezuje, da bo:</w:t>
      </w:r>
    </w:p>
    <w:p w14:paraId="71F51FF5" w14:textId="62D178F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002B65E0">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 xml:space="preserve">zagotovil vsa potrebna delovna sredstva za izvedbo čiščenja in razkuževanja,  </w:t>
      </w:r>
      <w:r w:rsidRPr="007C7B57">
        <w:rPr>
          <w:rFonts w:ascii="Garamond" w:eastAsia="Times New Roman" w:hAnsi="Garamond" w:cs="Arial"/>
          <w:kern w:val="0"/>
          <w:sz w:val="24"/>
          <w:szCs w:val="24"/>
          <w:lang w:eastAsia="sl-SI"/>
          <w14:ligatures w14:val="none"/>
        </w:rPr>
        <w:tab/>
      </w:r>
    </w:p>
    <w:p w14:paraId="63D7EBF8" w14:textId="28AFA19B"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002B65E0">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storitve izvajal s skrbnostjo dobrega strokovnjaka, pravočasno, strokovno pravilno, vestno in kvalitetno, v skladu z vsemi tehničnimi predpisi, standardi in normativi, razpisnimi pogoji ter ponudbo in pod pogoji, določenimi v tej pogodbi in razpisni dokumentaciji ter v sodelovanju z naročnikom,</w:t>
      </w:r>
    </w:p>
    <w:p w14:paraId="6D846D92" w14:textId="74D78F32" w:rsidR="00CD4643" w:rsidRPr="007C7B57" w:rsidRDefault="006A00C4"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002B65E0">
        <w:rPr>
          <w:rFonts w:ascii="Garamond" w:eastAsia="Times New Roman" w:hAnsi="Garamond" w:cs="Arial"/>
          <w:kern w:val="0"/>
          <w:sz w:val="24"/>
          <w:szCs w:val="24"/>
          <w:lang w:eastAsia="sl-SI"/>
          <w14:ligatures w14:val="none"/>
        </w:rPr>
        <w:t xml:space="preserve"> </w:t>
      </w:r>
      <w:r w:rsidR="00CD4643" w:rsidRPr="007C7B57">
        <w:rPr>
          <w:rFonts w:ascii="Garamond" w:eastAsia="Times New Roman" w:hAnsi="Garamond" w:cs="Arial"/>
          <w:kern w:val="0"/>
          <w:sz w:val="24"/>
          <w:szCs w:val="24"/>
          <w:lang w:eastAsia="sl-SI"/>
          <w14:ligatures w14:val="none"/>
        </w:rPr>
        <w:t>v  roku</w:t>
      </w:r>
      <w:r w:rsidR="008920EF" w:rsidRPr="007C7B57">
        <w:rPr>
          <w:rFonts w:ascii="Garamond" w:eastAsia="Times New Roman" w:hAnsi="Garamond" w:cs="Arial"/>
          <w:kern w:val="0"/>
          <w:sz w:val="24"/>
          <w:szCs w:val="24"/>
          <w:lang w:eastAsia="sl-SI"/>
          <w14:ligatures w14:val="none"/>
        </w:rPr>
        <w:t xml:space="preserve"> 10 delovnih dni od podpisa predložil odgovorni osebi naročnika za strokovno čiščenje  dokumentacijo za metodologijo </w:t>
      </w:r>
      <w:r w:rsidR="00CD4643" w:rsidRPr="007C7B57">
        <w:rPr>
          <w:rFonts w:ascii="Garamond" w:eastAsia="Times New Roman" w:hAnsi="Garamond" w:cs="Arial"/>
          <w:kern w:val="0"/>
          <w:sz w:val="24"/>
          <w:szCs w:val="24"/>
          <w:lang w:eastAsia="sl-SI"/>
          <w14:ligatures w14:val="none"/>
        </w:rPr>
        <w:t>čiščenja</w:t>
      </w:r>
      <w:r w:rsidR="00BC4A1F" w:rsidRPr="007C7B57">
        <w:rPr>
          <w:rFonts w:ascii="Garamond" w:eastAsia="Times New Roman" w:hAnsi="Garamond" w:cs="Arial"/>
          <w:kern w:val="0"/>
          <w:sz w:val="24"/>
          <w:szCs w:val="24"/>
          <w:lang w:eastAsia="sl-SI"/>
          <w14:ligatures w14:val="none"/>
        </w:rPr>
        <w:t xml:space="preserve"> </w:t>
      </w:r>
      <w:r w:rsidR="008920EF" w:rsidRPr="007C7B57">
        <w:rPr>
          <w:rFonts w:ascii="Garamond" w:eastAsia="Times New Roman" w:hAnsi="Garamond" w:cs="Arial"/>
          <w:kern w:val="0"/>
          <w:sz w:val="24"/>
          <w:szCs w:val="24"/>
          <w:lang w:eastAsia="sl-SI"/>
          <w14:ligatures w14:val="none"/>
        </w:rPr>
        <w:t>ter opis metodologije čiščenja</w:t>
      </w:r>
      <w:r w:rsidR="00F306DE" w:rsidRPr="007C7B57">
        <w:rPr>
          <w:rFonts w:ascii="Garamond" w:eastAsia="Times New Roman" w:hAnsi="Garamond" w:cs="Arial"/>
          <w:kern w:val="0"/>
          <w:sz w:val="24"/>
          <w:szCs w:val="24"/>
          <w:lang w:eastAsia="sl-SI"/>
          <w14:ligatures w14:val="none"/>
        </w:rPr>
        <w:t xml:space="preserve"> – </w:t>
      </w:r>
    </w:p>
    <w:p w14:paraId="2BD0477A" w14:textId="67EADC4E" w:rsidR="008920EF" w:rsidRPr="007C7B57" w:rsidRDefault="008920EF"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 v roku  10 delovnih dni po  podpisu pogodbe odgovorni osebi naročnika za strokovno čiščenje </w:t>
      </w:r>
      <w:r w:rsidR="00BC4A1F" w:rsidRPr="007C7B57">
        <w:rPr>
          <w:rFonts w:ascii="Garamond" w:eastAsia="Times New Roman" w:hAnsi="Garamond" w:cs="Arial"/>
          <w:kern w:val="0"/>
          <w:sz w:val="24"/>
          <w:szCs w:val="24"/>
          <w:lang w:eastAsia="sl-SI"/>
          <w14:ligatures w14:val="none"/>
        </w:rPr>
        <w:t xml:space="preserve">predložil </w:t>
      </w:r>
      <w:r w:rsidRPr="007C7B57">
        <w:rPr>
          <w:rFonts w:ascii="Garamond" w:eastAsia="Times New Roman" w:hAnsi="Garamond" w:cs="Arial"/>
          <w:kern w:val="0"/>
          <w:sz w:val="24"/>
          <w:szCs w:val="24"/>
          <w:lang w:eastAsia="sl-SI"/>
          <w14:ligatures w14:val="none"/>
        </w:rPr>
        <w:t>seznam čistil, ki jih bo uporabil  in jih mora  potrditi naročnik</w:t>
      </w:r>
      <w:r w:rsidR="00F306DE"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 xml:space="preserve"> </w:t>
      </w:r>
    </w:p>
    <w:p w14:paraId="0C6C6A23"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 xml:space="preserve">storitve izvajal na način, da ne bo moten delovni proces naročnika, </w:t>
      </w:r>
    </w:p>
    <w:p w14:paraId="36306A00" w14:textId="475A1E6E"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 xml:space="preserve"> uporabljal čistila, ki morajo biti mikrobiološko testirana, ekološko primerna, in ne smejo razgrajevati zaščitnih premazov tal, ne smejo biti </w:t>
      </w:r>
      <w:proofErr w:type="spellStart"/>
      <w:r w:rsidRPr="007C7B57">
        <w:rPr>
          <w:rFonts w:ascii="Garamond" w:eastAsia="Times New Roman" w:hAnsi="Garamond" w:cs="Arial"/>
          <w:kern w:val="0"/>
          <w:sz w:val="24"/>
          <w:szCs w:val="24"/>
          <w:lang w:eastAsia="sl-SI"/>
          <w14:ligatures w14:val="none"/>
        </w:rPr>
        <w:t>alergogena</w:t>
      </w:r>
      <w:proofErr w:type="spellEnd"/>
      <w:r w:rsidRPr="007C7B57">
        <w:rPr>
          <w:rFonts w:ascii="Garamond" w:eastAsia="Times New Roman" w:hAnsi="Garamond" w:cs="Arial"/>
          <w:kern w:val="0"/>
          <w:sz w:val="24"/>
          <w:szCs w:val="24"/>
          <w:lang w:eastAsia="sl-SI"/>
          <w14:ligatures w14:val="none"/>
        </w:rPr>
        <w:t xml:space="preserve">, embalaža mora biti opremljena z </w:t>
      </w:r>
      <w:proofErr w:type="spellStart"/>
      <w:r w:rsidRPr="007C7B57">
        <w:rPr>
          <w:rFonts w:ascii="Garamond" w:eastAsia="Times New Roman" w:hAnsi="Garamond" w:cs="Arial"/>
          <w:kern w:val="0"/>
          <w:sz w:val="24"/>
          <w:szCs w:val="24"/>
          <w:lang w:eastAsia="sl-SI"/>
          <w14:ligatures w14:val="none"/>
        </w:rPr>
        <w:t>dozatorji</w:t>
      </w:r>
      <w:proofErr w:type="spellEnd"/>
      <w:r w:rsidRPr="007C7B57">
        <w:rPr>
          <w:rFonts w:ascii="Garamond" w:eastAsia="Times New Roman" w:hAnsi="Garamond" w:cs="Arial"/>
          <w:kern w:val="0"/>
          <w:sz w:val="24"/>
          <w:szCs w:val="24"/>
          <w:lang w:eastAsia="sl-SI"/>
          <w14:ligatures w14:val="none"/>
        </w:rPr>
        <w:t>, in ne smejo imeti vsiljivega vonja ter v skladu z Uredbo o zelenem javnem naročanju</w:t>
      </w:r>
      <w:r w:rsidR="00F306DE" w:rsidRPr="007C7B57">
        <w:rPr>
          <w:rFonts w:ascii="Garamond" w:eastAsia="Times New Roman" w:hAnsi="Garamond" w:cs="Arial"/>
          <w:kern w:val="0"/>
          <w:sz w:val="24"/>
          <w:szCs w:val="24"/>
          <w:lang w:eastAsia="sl-SI"/>
          <w14:ligatures w14:val="none"/>
        </w:rPr>
        <w:t>,</w:t>
      </w:r>
    </w:p>
    <w:p w14:paraId="7A5F5F0F" w14:textId="5DB90FFE"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       uporabljal razkužila, ki morajo biti kompatibilna s čistili ter opremljena z dokumentacijo (varnost pri delu, toksičnost, </w:t>
      </w:r>
      <w:proofErr w:type="spellStart"/>
      <w:r w:rsidRPr="007C7B57">
        <w:rPr>
          <w:rFonts w:ascii="Garamond" w:eastAsia="Times New Roman" w:hAnsi="Garamond" w:cs="Arial"/>
          <w:kern w:val="0"/>
          <w:sz w:val="24"/>
          <w:szCs w:val="24"/>
          <w:lang w:eastAsia="sl-SI"/>
          <w14:ligatures w14:val="none"/>
        </w:rPr>
        <w:t>alergogenost</w:t>
      </w:r>
      <w:proofErr w:type="spellEnd"/>
      <w:r w:rsidRPr="007C7B57">
        <w:rPr>
          <w:rFonts w:ascii="Garamond" w:eastAsia="Times New Roman" w:hAnsi="Garamond" w:cs="Arial"/>
          <w:kern w:val="0"/>
          <w:sz w:val="24"/>
          <w:szCs w:val="24"/>
          <w:lang w:eastAsia="sl-SI"/>
          <w14:ligatures w14:val="none"/>
        </w:rPr>
        <w:t>, kancerogenost, higienska neoporečnost, prijazno okolju) ter v skladu z Uredbo o zelenem javnem naročanju</w:t>
      </w:r>
      <w:r w:rsidR="00F306DE" w:rsidRPr="007C7B57">
        <w:rPr>
          <w:rFonts w:ascii="Garamond" w:eastAsia="Times New Roman" w:hAnsi="Garamond" w:cs="Arial"/>
          <w:kern w:val="0"/>
          <w:sz w:val="24"/>
          <w:szCs w:val="24"/>
          <w:lang w:eastAsia="sl-SI"/>
          <w14:ligatures w14:val="none"/>
        </w:rPr>
        <w:t>,</w:t>
      </w:r>
    </w:p>
    <w:p w14:paraId="37CEB338" w14:textId="43EE6963"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lastRenderedPageBreak/>
        <w:t>•</w:t>
      </w:r>
      <w:r w:rsidRPr="007C7B57">
        <w:rPr>
          <w:rFonts w:ascii="Garamond" w:eastAsia="Times New Roman" w:hAnsi="Garamond" w:cs="Arial"/>
          <w:kern w:val="0"/>
          <w:sz w:val="24"/>
          <w:szCs w:val="24"/>
          <w:lang w:eastAsia="sl-SI"/>
          <w14:ligatures w14:val="none"/>
        </w:rPr>
        <w:tab/>
        <w:t>dnevno pripravljal čistila in razkužila v strojno oprani embalaži (najmanj na 65º C) in v skladu z navodili proizvajalca (koncentracija)</w:t>
      </w:r>
      <w:r w:rsidR="00F306DE" w:rsidRPr="007C7B57">
        <w:rPr>
          <w:rFonts w:ascii="Garamond" w:eastAsia="Times New Roman" w:hAnsi="Garamond" w:cs="Arial"/>
          <w:kern w:val="0"/>
          <w:sz w:val="24"/>
          <w:szCs w:val="24"/>
          <w:lang w:eastAsia="sl-SI"/>
          <w14:ligatures w14:val="none"/>
        </w:rPr>
        <w:t>,</w:t>
      </w:r>
    </w:p>
    <w:p w14:paraId="0FBE2D0F" w14:textId="478071F8"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opravljeno dnevno čiščenje zabeležil</w:t>
      </w:r>
      <w:r w:rsidR="00F306DE"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 xml:space="preserve"> evidenca pa bo dosegljiva na</w:t>
      </w:r>
      <w:r w:rsidR="002A21E8" w:rsidRPr="007C7B57">
        <w:rPr>
          <w:rFonts w:ascii="Garamond" w:eastAsia="Times New Roman" w:hAnsi="Garamond" w:cs="Arial"/>
          <w:kern w:val="0"/>
          <w:sz w:val="24"/>
          <w:szCs w:val="24"/>
          <w:lang w:eastAsia="sl-SI"/>
          <w14:ligatures w14:val="none"/>
        </w:rPr>
        <w:t xml:space="preserve"> posameznem</w:t>
      </w:r>
      <w:r w:rsidRPr="007C7B57">
        <w:rPr>
          <w:rFonts w:ascii="Garamond" w:eastAsia="Times New Roman" w:hAnsi="Garamond" w:cs="Arial"/>
          <w:kern w:val="0"/>
          <w:sz w:val="24"/>
          <w:szCs w:val="24"/>
          <w:lang w:eastAsia="sl-SI"/>
          <w14:ligatures w14:val="none"/>
        </w:rPr>
        <w:t xml:space="preserve"> delovišču</w:t>
      </w:r>
      <w:r w:rsidR="00F306DE" w:rsidRPr="007C7B57">
        <w:rPr>
          <w:rFonts w:ascii="Garamond" w:eastAsia="Times New Roman" w:hAnsi="Garamond" w:cs="Arial"/>
          <w:kern w:val="0"/>
          <w:sz w:val="24"/>
          <w:szCs w:val="24"/>
          <w:lang w:eastAsia="sl-SI"/>
          <w14:ligatures w14:val="none"/>
        </w:rPr>
        <w:t>,</w:t>
      </w:r>
    </w:p>
    <w:p w14:paraId="0DD35764" w14:textId="4B3F6792"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vzpostavil nadzor nad učinkovitostjo čiščenja, ki bo zagotovljen vse dni v tednu, najmanj 1-krat mesečno tudi ponoči</w:t>
      </w:r>
      <w:r w:rsidR="00F306DE" w:rsidRPr="007C7B57">
        <w:rPr>
          <w:rFonts w:ascii="Garamond" w:eastAsia="Times New Roman" w:hAnsi="Garamond" w:cs="Arial"/>
          <w:kern w:val="0"/>
          <w:sz w:val="24"/>
          <w:szCs w:val="24"/>
          <w:lang w:eastAsia="sl-SI"/>
          <w14:ligatures w14:val="none"/>
        </w:rPr>
        <w:t>,</w:t>
      </w:r>
    </w:p>
    <w:p w14:paraId="7FCC60FB" w14:textId="7ABD6026"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najmanj 2-krat letno zagotavljal skupaj z naročnikom na 35 kontrolnih mestih, ki jih bo določil naročnik nadzor kakovosti storitev s kvalitativnim in kvantitativnim mikrobiološkim nadzorom</w:t>
      </w:r>
      <w:r w:rsidR="00F306DE" w:rsidRPr="007C7B57">
        <w:rPr>
          <w:rFonts w:ascii="Garamond" w:eastAsia="Times New Roman" w:hAnsi="Garamond" w:cs="Arial"/>
          <w:kern w:val="0"/>
          <w:sz w:val="24"/>
          <w:szCs w:val="24"/>
          <w:lang w:eastAsia="sl-SI"/>
          <w14:ligatures w14:val="none"/>
        </w:rPr>
        <w:t>,</w:t>
      </w:r>
    </w:p>
    <w:p w14:paraId="5EB16C3A" w14:textId="1423EE5B"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r>
      <w:r w:rsidR="00BC4A1F" w:rsidRPr="007C7B57">
        <w:rPr>
          <w:rFonts w:ascii="Garamond" w:eastAsia="Times New Roman" w:hAnsi="Garamond" w:cs="Arial"/>
          <w:kern w:val="0"/>
          <w:sz w:val="24"/>
          <w:szCs w:val="24"/>
          <w:lang w:eastAsia="sl-SI"/>
          <w14:ligatures w14:val="none"/>
        </w:rPr>
        <w:t>vzpostavi</w:t>
      </w:r>
      <w:r w:rsidR="000738CB" w:rsidRPr="007C7B57">
        <w:rPr>
          <w:rFonts w:ascii="Garamond" w:eastAsia="Times New Roman" w:hAnsi="Garamond" w:cs="Arial"/>
          <w:kern w:val="0"/>
          <w:sz w:val="24"/>
          <w:szCs w:val="24"/>
          <w:lang w:eastAsia="sl-SI"/>
          <w14:ligatures w14:val="none"/>
        </w:rPr>
        <w:t xml:space="preserve">l </w:t>
      </w:r>
      <w:r w:rsidRPr="007C7B57">
        <w:rPr>
          <w:rFonts w:ascii="Garamond" w:eastAsia="Times New Roman" w:hAnsi="Garamond" w:cs="Arial"/>
          <w:kern w:val="0"/>
          <w:sz w:val="24"/>
          <w:szCs w:val="24"/>
          <w:lang w:eastAsia="sl-SI"/>
          <w14:ligatures w14:val="none"/>
        </w:rPr>
        <w:t>program usposabljanja, ki vključuje osnove higienskega minimuma, higieno rok in uporaba rokavic ter osebne zaščitne opreme z navodili varnega obnašanja v čiščenju izolacijskih prostorov, priprava in uporaba razkužil, zakonsko določena usposabljanja</w:t>
      </w:r>
      <w:r w:rsidR="00F306DE" w:rsidRPr="007C7B57">
        <w:rPr>
          <w:rFonts w:ascii="Garamond" w:eastAsia="Times New Roman" w:hAnsi="Garamond" w:cs="Arial"/>
          <w:kern w:val="0"/>
          <w:sz w:val="24"/>
          <w:szCs w:val="24"/>
          <w:lang w:eastAsia="sl-SI"/>
          <w14:ligatures w14:val="none"/>
        </w:rPr>
        <w:t>,</w:t>
      </w:r>
    </w:p>
    <w:p w14:paraId="5791CE67" w14:textId="2A39A6C0"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r>
      <w:r w:rsidR="00F306DE" w:rsidRPr="007C7B57">
        <w:rPr>
          <w:rFonts w:ascii="Garamond" w:eastAsia="Times New Roman" w:hAnsi="Garamond" w:cs="Arial"/>
          <w:kern w:val="0"/>
          <w:sz w:val="24"/>
          <w:szCs w:val="24"/>
          <w:lang w:eastAsia="sl-SI"/>
          <w14:ligatures w14:val="none"/>
        </w:rPr>
        <w:t>z</w:t>
      </w:r>
      <w:r w:rsidR="00BC4A1F" w:rsidRPr="007C7B57">
        <w:rPr>
          <w:rFonts w:ascii="Garamond" w:eastAsia="Times New Roman" w:hAnsi="Garamond" w:cs="Arial"/>
          <w:kern w:val="0"/>
          <w:sz w:val="24"/>
          <w:szCs w:val="24"/>
          <w:lang w:eastAsia="sl-SI"/>
          <w14:ligatures w14:val="none"/>
        </w:rPr>
        <w:t xml:space="preserve">agotovil, da bodo </w:t>
      </w:r>
      <w:r w:rsidR="00F306DE" w:rsidRPr="007C7B57">
        <w:rPr>
          <w:rFonts w:ascii="Garamond" w:eastAsia="Times New Roman" w:hAnsi="Garamond" w:cs="Arial"/>
          <w:kern w:val="0"/>
          <w:sz w:val="24"/>
          <w:szCs w:val="24"/>
          <w:lang w:eastAsia="sl-SI"/>
          <w14:ligatures w14:val="none"/>
        </w:rPr>
        <w:t xml:space="preserve">delavci - </w:t>
      </w:r>
      <w:r w:rsidRPr="007C7B57">
        <w:rPr>
          <w:rFonts w:ascii="Garamond" w:eastAsia="Times New Roman" w:hAnsi="Garamond" w:cs="Arial"/>
          <w:kern w:val="0"/>
          <w:sz w:val="24"/>
          <w:szCs w:val="24"/>
          <w:lang w:eastAsia="sl-SI"/>
          <w14:ligatures w14:val="none"/>
        </w:rPr>
        <w:t>čistilke / čistilci obvladovali čiščenje, ki zagotavlja visoko stopnjo čistoče</w:t>
      </w:r>
      <w:r w:rsidR="00F306DE" w:rsidRPr="007C7B57">
        <w:rPr>
          <w:rFonts w:ascii="Garamond" w:eastAsia="Times New Roman" w:hAnsi="Garamond" w:cs="Arial"/>
          <w:kern w:val="0"/>
          <w:sz w:val="24"/>
          <w:szCs w:val="24"/>
          <w:lang w:eastAsia="sl-SI"/>
          <w14:ligatures w14:val="none"/>
        </w:rPr>
        <w:t>,</w:t>
      </w:r>
    </w:p>
    <w:p w14:paraId="0FA81D63" w14:textId="3D814A9F"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r>
      <w:r w:rsidR="00BC4A1F" w:rsidRPr="007C7B57">
        <w:rPr>
          <w:rFonts w:ascii="Garamond" w:eastAsia="Times New Roman" w:hAnsi="Garamond" w:cs="Arial"/>
          <w:kern w:val="0"/>
          <w:sz w:val="24"/>
          <w:szCs w:val="24"/>
          <w:lang w:eastAsia="sl-SI"/>
          <w14:ligatures w14:val="none"/>
        </w:rPr>
        <w:t xml:space="preserve">vzpostavil </w:t>
      </w:r>
      <w:r w:rsidRPr="007C7B57">
        <w:rPr>
          <w:rFonts w:ascii="Garamond" w:eastAsia="Times New Roman" w:hAnsi="Garamond" w:cs="Arial"/>
          <w:kern w:val="0"/>
          <w:sz w:val="24"/>
          <w:szCs w:val="24"/>
          <w:lang w:eastAsia="sl-SI"/>
          <w14:ligatures w14:val="none"/>
        </w:rPr>
        <w:t>ustrezno metodologijo čiščenja in opis metodologije čiščenja in nadzora iz katerega bo razvidno, da:</w:t>
      </w:r>
    </w:p>
    <w:p w14:paraId="3F7C1BE2" w14:textId="7A1F9101"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so vozički za čiščenje opremljeni z vsemi pripomočki in opremo za 7 delovnih ur</w:t>
      </w:r>
      <w:r w:rsidR="00F306DE" w:rsidRPr="007C7B57">
        <w:rPr>
          <w:rFonts w:ascii="Garamond" w:eastAsia="Times New Roman" w:hAnsi="Garamond" w:cs="Arial"/>
          <w:kern w:val="0"/>
          <w:sz w:val="24"/>
          <w:szCs w:val="24"/>
          <w:lang w:eastAsia="sl-SI"/>
          <w14:ligatures w14:val="none"/>
        </w:rPr>
        <w:t>,</w:t>
      </w:r>
    </w:p>
    <w:p w14:paraId="17467A6E" w14:textId="4B740C1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ima čistilne raztopine v namenskih plastenkah, ki so jasno označene z vsebino in rokom uporabnosti</w:t>
      </w:r>
      <w:r w:rsidR="00F306DE" w:rsidRPr="007C7B57">
        <w:rPr>
          <w:rFonts w:ascii="Garamond" w:eastAsia="Times New Roman" w:hAnsi="Garamond" w:cs="Arial"/>
          <w:kern w:val="0"/>
          <w:sz w:val="24"/>
          <w:szCs w:val="24"/>
          <w:lang w:eastAsia="sl-SI"/>
          <w14:ligatures w14:val="none"/>
        </w:rPr>
        <w:t>,</w:t>
      </w:r>
    </w:p>
    <w:p w14:paraId="05D392D3" w14:textId="3A083150"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je število raznobarvnih čistilnih krpic dogovorjeno za najmanj 3 področja čiščenja (sanitarni del, kopalnica, bolniška soba)</w:t>
      </w:r>
      <w:r w:rsidR="00F306DE" w:rsidRPr="007C7B57">
        <w:rPr>
          <w:rFonts w:ascii="Garamond" w:eastAsia="Times New Roman" w:hAnsi="Garamond" w:cs="Arial"/>
          <w:kern w:val="0"/>
          <w:sz w:val="24"/>
          <w:szCs w:val="24"/>
          <w:lang w:eastAsia="sl-SI"/>
          <w14:ligatures w14:val="none"/>
        </w:rPr>
        <w:t>,</w:t>
      </w:r>
    </w:p>
    <w:p w14:paraId="20B4595C" w14:textId="4E55FBA6"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osebna varovalna sredstva so del opreme vozička (rokavice, predpasnik, maska),  kar pomeni, da ima voziček odlagalno površino za varovalna sredstva</w:t>
      </w:r>
      <w:r w:rsidR="00F306DE" w:rsidRPr="007C7B57">
        <w:rPr>
          <w:rFonts w:ascii="Garamond" w:eastAsia="Times New Roman" w:hAnsi="Garamond" w:cs="Arial"/>
          <w:kern w:val="0"/>
          <w:sz w:val="24"/>
          <w:szCs w:val="24"/>
          <w:lang w:eastAsia="sl-SI"/>
          <w14:ligatures w14:val="none"/>
        </w:rPr>
        <w:t>,</w:t>
      </w:r>
    </w:p>
    <w:p w14:paraId="41D4D472" w14:textId="45A295DC"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ima čistilka na vozičku pisni program dela, ki je sledljiv – iz programa je razvidno, kdaj in kje čistilka opravlja svoje delo; pisni program ji pripravi vodja čiščenja s strani izvajalca</w:t>
      </w:r>
      <w:r w:rsidR="00F306DE" w:rsidRPr="007C7B57">
        <w:rPr>
          <w:rFonts w:ascii="Garamond" w:eastAsia="Times New Roman" w:hAnsi="Garamond" w:cs="Arial"/>
          <w:kern w:val="0"/>
          <w:sz w:val="24"/>
          <w:szCs w:val="24"/>
          <w:lang w:eastAsia="sl-SI"/>
          <w14:ligatures w14:val="none"/>
        </w:rPr>
        <w:t>,</w:t>
      </w:r>
    </w:p>
    <w:p w14:paraId="1CE6F1D5" w14:textId="765D8850"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je voziček opremljen s pisnim navodilom za uporabo čistil in njihovo koncentracijo</w:t>
      </w:r>
      <w:r w:rsidR="00F306DE" w:rsidRPr="007C7B57">
        <w:rPr>
          <w:rFonts w:ascii="Garamond" w:eastAsia="Times New Roman" w:hAnsi="Garamond" w:cs="Arial"/>
          <w:kern w:val="0"/>
          <w:sz w:val="24"/>
          <w:szCs w:val="24"/>
          <w:lang w:eastAsia="sl-SI"/>
          <w14:ligatures w14:val="none"/>
        </w:rPr>
        <w:t>.</w:t>
      </w:r>
    </w:p>
    <w:p w14:paraId="62D838BE" w14:textId="3F780C94"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naročniku nudil možnost stalnega vpogleda v pisno evidenco o nadzoru nad čiščenjem, iz katerih bodo razvidne dnevne in programske aktivnosti posamezne</w:t>
      </w:r>
      <w:r w:rsidR="00F306DE" w:rsidRPr="007C7B57">
        <w:rPr>
          <w:rFonts w:ascii="Garamond" w:eastAsia="Times New Roman" w:hAnsi="Garamond" w:cs="Arial"/>
          <w:kern w:val="0"/>
          <w:sz w:val="24"/>
          <w:szCs w:val="24"/>
          <w:lang w:eastAsia="sl-SI"/>
          <w14:ligatures w14:val="none"/>
        </w:rPr>
        <w:t>ga delavca – čistilca/čistilke</w:t>
      </w:r>
    </w:p>
    <w:p w14:paraId="1C05ABFD" w14:textId="7B875B36"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zagotovil transport odpadkov na naslednji način in le-te redno čistil:</w:t>
      </w:r>
    </w:p>
    <w:p w14:paraId="20A3D005" w14:textId="3CE8ED59"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transport odpadkov iz oddelkov v namenskih vozičkih (ki jih zagotovi</w:t>
      </w:r>
      <w:r w:rsidR="00F04B3E" w:rsidRPr="007C7B57">
        <w:rPr>
          <w:rFonts w:ascii="Garamond" w:eastAsia="Times New Roman" w:hAnsi="Garamond" w:cs="Arial"/>
          <w:kern w:val="0"/>
          <w:sz w:val="24"/>
          <w:szCs w:val="24"/>
          <w:lang w:eastAsia="sl-SI"/>
          <w14:ligatures w14:val="none"/>
        </w:rPr>
        <w:t xml:space="preserve"> </w:t>
      </w:r>
      <w:r w:rsidR="007C0FCB" w:rsidRPr="007C7B57">
        <w:rPr>
          <w:rFonts w:ascii="Garamond" w:eastAsia="Times New Roman" w:hAnsi="Garamond" w:cs="Arial"/>
          <w:kern w:val="0"/>
          <w:sz w:val="24"/>
          <w:szCs w:val="24"/>
          <w:lang w:eastAsia="sl-SI"/>
          <w14:ligatures w14:val="none"/>
        </w:rPr>
        <w:t>izvajalec</w:t>
      </w:r>
      <w:r w:rsidRPr="007C7B57">
        <w:rPr>
          <w:rFonts w:ascii="Garamond" w:eastAsia="Times New Roman" w:hAnsi="Garamond" w:cs="Arial"/>
          <w:kern w:val="0"/>
          <w:sz w:val="24"/>
          <w:szCs w:val="24"/>
          <w:lang w:eastAsia="sl-SI"/>
          <w14:ligatures w14:val="none"/>
        </w:rPr>
        <w:t>), ločeno za odpadke iz zdravstva (morajo biti zaklenjeni) na dogovorjena zbirna mesta po urniku za odvoz, odpadno steklo se transportira direktno do kontejnerja po dogovoru z naročnikom</w:t>
      </w:r>
      <w:r w:rsidR="00F306DE" w:rsidRPr="007C7B57">
        <w:rPr>
          <w:rFonts w:ascii="Garamond" w:eastAsia="Times New Roman" w:hAnsi="Garamond" w:cs="Arial"/>
          <w:kern w:val="0"/>
          <w:sz w:val="24"/>
          <w:szCs w:val="24"/>
          <w:lang w:eastAsia="sl-SI"/>
          <w14:ligatures w14:val="none"/>
        </w:rPr>
        <w:t>,</w:t>
      </w:r>
    </w:p>
    <w:p w14:paraId="477011C1" w14:textId="1BEE4F66"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zbiralne vrečke za odpadke</w:t>
      </w:r>
      <w:r w:rsidR="00BC4A1F" w:rsidRPr="007C7B57">
        <w:rPr>
          <w:rFonts w:ascii="Garamond" w:eastAsia="Times New Roman" w:hAnsi="Garamond" w:cs="Arial"/>
          <w:kern w:val="0"/>
          <w:sz w:val="24"/>
          <w:szCs w:val="24"/>
          <w:lang w:eastAsia="sl-SI"/>
          <w14:ligatures w14:val="none"/>
        </w:rPr>
        <w:t>, ki jih</w:t>
      </w:r>
      <w:r w:rsidRPr="007C7B57">
        <w:rPr>
          <w:rFonts w:ascii="Garamond" w:eastAsia="Times New Roman" w:hAnsi="Garamond" w:cs="Arial"/>
          <w:kern w:val="0"/>
          <w:sz w:val="24"/>
          <w:szCs w:val="24"/>
          <w:lang w:eastAsia="sl-SI"/>
          <w14:ligatures w14:val="none"/>
        </w:rPr>
        <w:t xml:space="preserve"> zagotovi izvajalec; vrečke morajo biti take debeline, da je transport odpadkov varen in da se prepreči iztekanje tekočin; velikost vreč naj bo prilagojena košem za odpadke (zagotovi tudi vrečke za negovalne vozičke); z označbo, ki jo zahteva naročnik. </w:t>
      </w:r>
    </w:p>
    <w:p w14:paraId="3165ECF6" w14:textId="63BC7C49"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zagotovil delovna sredstva za čiščenje in čistila, kjer bo upošteval kriterije za čistila in razkužila; izbor čistil in razkužil, ki jih uporablja</w:t>
      </w:r>
      <w:r w:rsidR="00E02C67" w:rsidRPr="007C7B57">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 xml:space="preserve"> v procesu čiščenja bo pripravil v soglasju s KOBO</w:t>
      </w:r>
      <w:r w:rsidR="00F306DE" w:rsidRPr="007C7B57">
        <w:rPr>
          <w:rFonts w:ascii="Garamond" w:eastAsia="Times New Roman" w:hAnsi="Garamond" w:cs="Arial"/>
          <w:kern w:val="0"/>
          <w:sz w:val="24"/>
          <w:szCs w:val="24"/>
          <w:lang w:eastAsia="sl-SI"/>
          <w14:ligatures w14:val="none"/>
        </w:rPr>
        <w:t>,</w:t>
      </w:r>
    </w:p>
    <w:p w14:paraId="2E4056A9" w14:textId="63258F14"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lastRenderedPageBreak/>
        <w:t>•</w:t>
      </w:r>
      <w:r w:rsidRPr="007C7B57">
        <w:rPr>
          <w:rFonts w:ascii="Garamond" w:eastAsia="Times New Roman" w:hAnsi="Garamond" w:cs="Arial"/>
          <w:kern w:val="0"/>
          <w:sz w:val="24"/>
          <w:szCs w:val="24"/>
          <w:lang w:eastAsia="sl-SI"/>
          <w14:ligatures w14:val="none"/>
        </w:rPr>
        <w:tab/>
        <w:t>zagotavljal stalni nadzor nad porabo materiala in dnevno menjavo oz. pripravo čistil/razkužil in v skladu z navodili proizvajalca čistil/razkužil</w:t>
      </w:r>
      <w:r w:rsidR="005B5246" w:rsidRPr="007C7B57">
        <w:rPr>
          <w:rFonts w:ascii="Garamond" w:eastAsia="Times New Roman" w:hAnsi="Garamond" w:cs="Arial"/>
          <w:kern w:val="0"/>
          <w:sz w:val="24"/>
          <w:szCs w:val="24"/>
          <w:lang w:eastAsia="sl-SI"/>
          <w14:ligatures w14:val="none"/>
        </w:rPr>
        <w:t xml:space="preserve"> in mesečno poroča</w:t>
      </w:r>
      <w:r w:rsidR="00F306DE" w:rsidRPr="007C7B57">
        <w:rPr>
          <w:rFonts w:ascii="Garamond" w:eastAsia="Times New Roman" w:hAnsi="Garamond" w:cs="Arial"/>
          <w:kern w:val="0"/>
          <w:sz w:val="24"/>
          <w:szCs w:val="24"/>
          <w:lang w:eastAsia="sl-SI"/>
          <w14:ligatures w14:val="none"/>
        </w:rPr>
        <w:t>l</w:t>
      </w:r>
      <w:r w:rsidR="005B5246" w:rsidRPr="007C7B57">
        <w:rPr>
          <w:rFonts w:ascii="Garamond" w:eastAsia="Times New Roman" w:hAnsi="Garamond" w:cs="Arial"/>
          <w:kern w:val="0"/>
          <w:sz w:val="24"/>
          <w:szCs w:val="24"/>
          <w:lang w:eastAsia="sl-SI"/>
          <w14:ligatures w14:val="none"/>
        </w:rPr>
        <w:t xml:space="preserve"> o porabi materiala in čistil/razkužil</w:t>
      </w:r>
      <w:r w:rsidR="00F306DE" w:rsidRPr="007C7B57">
        <w:rPr>
          <w:rFonts w:ascii="Garamond" w:eastAsia="Times New Roman" w:hAnsi="Garamond" w:cs="Arial"/>
          <w:kern w:val="0"/>
          <w:sz w:val="24"/>
          <w:szCs w:val="24"/>
          <w:lang w:eastAsia="sl-SI"/>
          <w14:ligatures w14:val="none"/>
        </w:rPr>
        <w:t>,</w:t>
      </w:r>
    </w:p>
    <w:p w14:paraId="75495B32" w14:textId="07B00023"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r>
      <w:r w:rsidR="00BC4A1F" w:rsidRPr="007C7B57">
        <w:rPr>
          <w:rFonts w:ascii="Garamond" w:eastAsia="Times New Roman" w:hAnsi="Garamond" w:cs="Arial"/>
          <w:kern w:val="0"/>
          <w:sz w:val="24"/>
          <w:szCs w:val="24"/>
          <w:lang w:eastAsia="sl-SI"/>
          <w14:ligatures w14:val="none"/>
        </w:rPr>
        <w:t xml:space="preserve">zagotovil, da bodo </w:t>
      </w:r>
      <w:r w:rsidRPr="007C7B57">
        <w:rPr>
          <w:rFonts w:ascii="Garamond" w:eastAsia="Times New Roman" w:hAnsi="Garamond" w:cs="Arial"/>
          <w:kern w:val="0"/>
          <w:sz w:val="24"/>
          <w:szCs w:val="24"/>
          <w:lang w:eastAsia="sl-SI"/>
          <w14:ligatures w14:val="none"/>
        </w:rPr>
        <w:t>vozički za čiščenje pod stalnim nadzorom in da le-ti ne bodo stali brez nadzora na hodnikih</w:t>
      </w:r>
      <w:r w:rsidR="00F306DE" w:rsidRPr="007C7B57">
        <w:rPr>
          <w:rFonts w:ascii="Garamond" w:eastAsia="Times New Roman" w:hAnsi="Garamond" w:cs="Arial"/>
          <w:kern w:val="0"/>
          <w:sz w:val="24"/>
          <w:szCs w:val="24"/>
          <w:lang w:eastAsia="sl-SI"/>
          <w14:ligatures w14:val="none"/>
        </w:rPr>
        <w:t>,</w:t>
      </w:r>
    </w:p>
    <w:p w14:paraId="1A3C8A26"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 xml:space="preserve">zagotavljal oz. upošteval splošna načela higiene, navedena v uvodnem delu razpisnih pogojev – Vrsta in opis storitev čiščenja ter pogostost čiščenja </w:t>
      </w:r>
    </w:p>
    <w:p w14:paraId="1F8C8662"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 xml:space="preserve">poskrbel, da proizvodi, ki jih uporablja, in blago, ki ga dobavlja, izpolnjuje tehnične specifikacije v zvezi s temeljnimi </w:t>
      </w:r>
      <w:proofErr w:type="spellStart"/>
      <w:r w:rsidRPr="007C7B57">
        <w:rPr>
          <w:rFonts w:ascii="Garamond" w:eastAsia="Times New Roman" w:hAnsi="Garamond" w:cs="Arial"/>
          <w:kern w:val="0"/>
          <w:sz w:val="24"/>
          <w:szCs w:val="24"/>
          <w:lang w:eastAsia="sl-SI"/>
          <w14:ligatures w14:val="none"/>
        </w:rPr>
        <w:t>okoljskimi</w:t>
      </w:r>
      <w:proofErr w:type="spellEnd"/>
      <w:r w:rsidRPr="007C7B57">
        <w:rPr>
          <w:rFonts w:ascii="Garamond" w:eastAsia="Times New Roman" w:hAnsi="Garamond" w:cs="Arial"/>
          <w:kern w:val="0"/>
          <w:sz w:val="24"/>
          <w:szCs w:val="24"/>
          <w:lang w:eastAsia="sl-SI"/>
          <w14:ligatures w14:val="none"/>
        </w:rPr>
        <w:t xml:space="preserve"> zahtevami za čistila in storitve čiščenja,</w:t>
      </w:r>
    </w:p>
    <w:p w14:paraId="6D0C2861"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 xml:space="preserve">skrbel za ekonomično rabo virov energije naročnika (električne energije, vode ipd.), </w:t>
      </w:r>
    </w:p>
    <w:p w14:paraId="0675F5B9"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z opremo in inventarjem naročnika ravnal kot dober gospodar,</w:t>
      </w:r>
    </w:p>
    <w:p w14:paraId="76605DA5"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jamčil za kakovost svojih storitev/dobav in bo morebitne napake pri izvedbi storitev/dobav odpravil na lastne stroške,</w:t>
      </w:r>
    </w:p>
    <w:p w14:paraId="69F57FEB"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 xml:space="preserve">po končanem čiščenju zaprl okna in zaklenil vrata, </w:t>
      </w:r>
    </w:p>
    <w:p w14:paraId="0A3959AE" w14:textId="44D00962"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r>
      <w:r w:rsidRPr="007C7B57">
        <w:rPr>
          <w:rFonts w:ascii="Garamond" w:eastAsia="Times New Roman" w:hAnsi="Garamond" w:cs="Arial"/>
          <w:kern w:val="0"/>
          <w:sz w:val="24"/>
          <w:szCs w:val="24"/>
          <w:lang w:eastAsia="sl-SI"/>
          <w14:ligatures w14:val="none"/>
        </w:rPr>
        <w:tab/>
        <w:t xml:space="preserve">pisno obvestil naročnika o morebitnem nastopu okoliščin, ki utegnejo vplivati na vsebinsko, vrednostno in terminsko izvajanje storitev, </w:t>
      </w:r>
    </w:p>
    <w:p w14:paraId="55320CA0" w14:textId="7C04C080"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preprečil odnašanje stvari in predmetov, ki so last naročnika, in vpogled v poslovno dokumentacijo naročnika s strani</w:t>
      </w:r>
      <w:r w:rsidR="009A29CC" w:rsidRPr="007C7B57">
        <w:rPr>
          <w:rFonts w:ascii="Garamond" w:eastAsia="Times New Roman" w:hAnsi="Garamond" w:cs="Arial"/>
          <w:kern w:val="0"/>
          <w:sz w:val="24"/>
          <w:szCs w:val="24"/>
          <w:lang w:eastAsia="sl-SI"/>
          <w14:ligatures w14:val="none"/>
        </w:rPr>
        <w:t xml:space="preserve"> </w:t>
      </w:r>
      <w:r w:rsidR="00383A44" w:rsidRPr="007C7B57">
        <w:rPr>
          <w:rFonts w:ascii="Garamond" w:eastAsia="Times New Roman" w:hAnsi="Garamond" w:cs="Arial"/>
          <w:kern w:val="0"/>
          <w:sz w:val="24"/>
          <w:szCs w:val="24"/>
          <w:lang w:eastAsia="sl-SI"/>
          <w14:ligatures w14:val="none"/>
        </w:rPr>
        <w:t>delavcev</w:t>
      </w:r>
      <w:r w:rsidRPr="007C7B57">
        <w:rPr>
          <w:rFonts w:ascii="Garamond" w:eastAsia="Times New Roman" w:hAnsi="Garamond" w:cs="Arial"/>
          <w:kern w:val="0"/>
          <w:sz w:val="24"/>
          <w:szCs w:val="24"/>
          <w:lang w:eastAsia="sl-SI"/>
          <w14:ligatures w14:val="none"/>
        </w:rPr>
        <w:t>, ki izvajajo storitve po pogodbi,</w:t>
      </w:r>
    </w:p>
    <w:p w14:paraId="7C1B3A9A"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 xml:space="preserve">popravil oz. povrnil vso škodo, ki bi nastala zaradi napak pri izvajanju storitev, </w:t>
      </w:r>
    </w:p>
    <w:p w14:paraId="3BA4160A"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omogočal ustrezen nadzor naročniku,</w:t>
      </w:r>
    </w:p>
    <w:p w14:paraId="20EE4D49"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v primeru izrednih dogodkov (poplava, izliv kanalizacije ipd.) nemudoma pristopil k odpravi posledic in o navedenem obvestil odgovorno osebo naročnika,</w:t>
      </w:r>
    </w:p>
    <w:p w14:paraId="7117A037" w14:textId="79BF7454"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 xml:space="preserve">zagotavljal številčno ustrezno sestavo </w:t>
      </w:r>
      <w:r w:rsidR="0079664B" w:rsidRPr="007C7B57">
        <w:rPr>
          <w:rFonts w:ascii="Garamond" w:eastAsia="Times New Roman" w:hAnsi="Garamond" w:cs="Arial"/>
          <w:kern w:val="0"/>
          <w:sz w:val="24"/>
          <w:szCs w:val="24"/>
          <w:lang w:eastAsia="sl-SI"/>
          <w14:ligatures w14:val="none"/>
        </w:rPr>
        <w:t xml:space="preserve">delavcev </w:t>
      </w:r>
      <w:r w:rsidRPr="007C7B57">
        <w:rPr>
          <w:rFonts w:ascii="Garamond" w:eastAsia="Times New Roman" w:hAnsi="Garamond" w:cs="Arial"/>
          <w:kern w:val="0"/>
          <w:sz w:val="24"/>
          <w:szCs w:val="24"/>
          <w:lang w:eastAsia="sl-SI"/>
          <w14:ligatures w14:val="none"/>
        </w:rPr>
        <w:t>in stalnost njihove kadrovske zasedbe (</w:t>
      </w:r>
      <w:r w:rsidR="0079664B" w:rsidRPr="007C7B57">
        <w:rPr>
          <w:rFonts w:ascii="Garamond" w:eastAsia="Times New Roman" w:hAnsi="Garamond" w:cs="Arial"/>
          <w:kern w:val="0"/>
          <w:sz w:val="24"/>
          <w:szCs w:val="24"/>
          <w:lang w:eastAsia="sl-SI"/>
          <w14:ligatures w14:val="none"/>
        </w:rPr>
        <w:t>delavce</w:t>
      </w:r>
      <w:r w:rsidR="000F3679" w:rsidRPr="007C7B57">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 xml:space="preserve">lahko zamenja samo v primeru dopustov, bolniških odsotnosti, prenehanja delovnega razmerja in v drugih objektivno upravičenih primerih), </w:t>
      </w:r>
    </w:p>
    <w:p w14:paraId="326A4EC0" w14:textId="102AE055"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r>
      <w:r w:rsidR="0079664B" w:rsidRPr="007C7B57">
        <w:rPr>
          <w:rFonts w:ascii="Garamond" w:eastAsia="Times New Roman" w:hAnsi="Garamond" w:cs="Arial"/>
          <w:kern w:val="0"/>
          <w:sz w:val="24"/>
          <w:szCs w:val="24"/>
          <w:lang w:eastAsia="sl-SI"/>
          <w14:ligatures w14:val="none"/>
        </w:rPr>
        <w:t>delavce</w:t>
      </w:r>
      <w:r w:rsidR="000F3679" w:rsidRPr="007C7B57">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ustrezno uvedel v delo,</w:t>
      </w:r>
    </w:p>
    <w:p w14:paraId="335BDD77" w14:textId="44FF04A1"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izvedel zamenjavo</w:t>
      </w:r>
      <w:r w:rsidR="000F3679" w:rsidRPr="007C7B57">
        <w:rPr>
          <w:rFonts w:ascii="Garamond" w:eastAsia="Times New Roman" w:hAnsi="Garamond" w:cs="Arial"/>
          <w:kern w:val="0"/>
          <w:sz w:val="24"/>
          <w:szCs w:val="24"/>
          <w:lang w:eastAsia="sl-SI"/>
          <w14:ligatures w14:val="none"/>
        </w:rPr>
        <w:t xml:space="preserve"> </w:t>
      </w:r>
      <w:r w:rsidR="0079664B" w:rsidRPr="007C7B57">
        <w:rPr>
          <w:rFonts w:ascii="Garamond" w:eastAsia="Times New Roman" w:hAnsi="Garamond" w:cs="Arial"/>
          <w:kern w:val="0"/>
          <w:sz w:val="24"/>
          <w:szCs w:val="24"/>
          <w:lang w:eastAsia="sl-SI"/>
          <w14:ligatures w14:val="none"/>
        </w:rPr>
        <w:t>delavc</w:t>
      </w:r>
      <w:r w:rsidR="00383A44" w:rsidRPr="007C7B57">
        <w:rPr>
          <w:rFonts w:ascii="Garamond" w:eastAsia="Times New Roman" w:hAnsi="Garamond" w:cs="Arial"/>
          <w:kern w:val="0"/>
          <w:sz w:val="24"/>
          <w:szCs w:val="24"/>
          <w:lang w:eastAsia="sl-SI"/>
          <w14:ligatures w14:val="none"/>
        </w:rPr>
        <w:t>a</w:t>
      </w:r>
      <w:r w:rsidRPr="007C7B57">
        <w:rPr>
          <w:rFonts w:ascii="Garamond" w:eastAsia="Times New Roman" w:hAnsi="Garamond" w:cs="Arial"/>
          <w:kern w:val="0"/>
          <w:sz w:val="24"/>
          <w:szCs w:val="24"/>
          <w:lang w:eastAsia="sl-SI"/>
          <w14:ligatures w14:val="none"/>
        </w:rPr>
        <w:t xml:space="preserve">, navedenega v </w:t>
      </w:r>
      <w:r w:rsidR="000F3679" w:rsidRPr="007C7B57">
        <w:rPr>
          <w:rFonts w:ascii="Garamond" w:eastAsia="Times New Roman" w:hAnsi="Garamond" w:cs="Arial"/>
          <w:kern w:val="0"/>
          <w:sz w:val="24"/>
          <w:szCs w:val="24"/>
          <w:lang w:eastAsia="sl-SI"/>
          <w14:ligatures w14:val="none"/>
        </w:rPr>
        <w:t>načrtu dela</w:t>
      </w:r>
      <w:r w:rsidRPr="007C7B57">
        <w:rPr>
          <w:rFonts w:ascii="Garamond" w:eastAsia="Times New Roman" w:hAnsi="Garamond" w:cs="Arial"/>
          <w:kern w:val="0"/>
          <w:sz w:val="24"/>
          <w:szCs w:val="24"/>
          <w:lang w:eastAsia="sl-SI"/>
          <w14:ligatures w14:val="none"/>
        </w:rPr>
        <w:t>, le ob predhodnem pisnem soglasju naročnika. Predlog za zamenjavo mora posredovati v potrditev odgovorni osebi naročnika vsaj 3 dni pred začetkom izvajanja storitev s strani novega</w:t>
      </w:r>
      <w:r w:rsidR="000F3679" w:rsidRPr="007C7B57">
        <w:rPr>
          <w:rFonts w:ascii="Garamond" w:eastAsia="Times New Roman" w:hAnsi="Garamond" w:cs="Arial"/>
          <w:kern w:val="0"/>
          <w:sz w:val="24"/>
          <w:szCs w:val="24"/>
          <w:lang w:eastAsia="sl-SI"/>
          <w14:ligatures w14:val="none"/>
        </w:rPr>
        <w:t xml:space="preserve"> </w:t>
      </w:r>
      <w:r w:rsidR="00383A44" w:rsidRPr="007C7B57">
        <w:rPr>
          <w:rFonts w:ascii="Garamond" w:eastAsia="Times New Roman" w:hAnsi="Garamond" w:cs="Arial"/>
          <w:kern w:val="0"/>
          <w:sz w:val="24"/>
          <w:szCs w:val="24"/>
          <w:lang w:eastAsia="sl-SI"/>
          <w14:ligatures w14:val="none"/>
        </w:rPr>
        <w:t>delavca</w:t>
      </w:r>
      <w:r w:rsidRPr="007C7B57">
        <w:rPr>
          <w:rFonts w:ascii="Garamond" w:eastAsia="Times New Roman" w:hAnsi="Garamond" w:cs="Arial"/>
          <w:kern w:val="0"/>
          <w:sz w:val="24"/>
          <w:szCs w:val="24"/>
          <w:lang w:eastAsia="sl-SI"/>
          <w14:ligatures w14:val="none"/>
        </w:rPr>
        <w:t>,</w:t>
      </w:r>
    </w:p>
    <w:p w14:paraId="664BDD2B" w14:textId="2FE9839B"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 xml:space="preserve">v primeru začasnega nadomeščanja v času odsotnosti </w:t>
      </w:r>
      <w:r w:rsidR="00383A44" w:rsidRPr="007C7B57">
        <w:rPr>
          <w:rFonts w:ascii="Garamond" w:eastAsia="Times New Roman" w:hAnsi="Garamond" w:cs="Arial"/>
          <w:kern w:val="0"/>
          <w:sz w:val="24"/>
          <w:szCs w:val="24"/>
          <w:lang w:eastAsia="sl-SI"/>
          <w14:ligatures w14:val="none"/>
        </w:rPr>
        <w:t>delavca</w:t>
      </w:r>
      <w:r w:rsidR="000F3679" w:rsidRPr="007C7B57">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 xml:space="preserve">iz </w:t>
      </w:r>
      <w:r w:rsidR="000F3679" w:rsidRPr="007C7B57">
        <w:rPr>
          <w:rFonts w:ascii="Garamond" w:eastAsia="Times New Roman" w:hAnsi="Garamond" w:cs="Arial"/>
          <w:kern w:val="0"/>
          <w:sz w:val="24"/>
          <w:szCs w:val="24"/>
          <w:lang w:eastAsia="sl-SI"/>
          <w14:ligatures w14:val="none"/>
        </w:rPr>
        <w:t>načrta dela</w:t>
      </w:r>
      <w:r w:rsidRPr="007C7B57">
        <w:rPr>
          <w:rFonts w:ascii="Garamond" w:eastAsia="Times New Roman" w:hAnsi="Garamond" w:cs="Arial"/>
          <w:kern w:val="0"/>
          <w:sz w:val="24"/>
          <w:szCs w:val="24"/>
          <w:lang w:eastAsia="sl-SI"/>
          <w14:ligatures w14:val="none"/>
        </w:rPr>
        <w:t xml:space="preserve"> (bolniški stalež, redni letni dopust, drugi razlogi)  takoj obvestil odgovorno osebo naročnika in ji sporočil podatke o</w:t>
      </w:r>
      <w:r w:rsidR="00651FCB">
        <w:rPr>
          <w:rFonts w:ascii="Garamond" w:eastAsia="Times New Roman" w:hAnsi="Garamond" w:cs="Arial"/>
          <w:kern w:val="0"/>
          <w:sz w:val="24"/>
          <w:szCs w:val="24"/>
          <w:lang w:eastAsia="sl-SI"/>
          <w14:ligatures w14:val="none"/>
        </w:rPr>
        <w:t xml:space="preserve"> </w:t>
      </w:r>
      <w:r w:rsidR="00383A44" w:rsidRPr="007C7B57">
        <w:rPr>
          <w:rFonts w:ascii="Garamond" w:eastAsia="Times New Roman" w:hAnsi="Garamond" w:cs="Arial"/>
          <w:kern w:val="0"/>
          <w:sz w:val="24"/>
          <w:szCs w:val="24"/>
          <w:lang w:eastAsia="sl-SI"/>
          <w14:ligatures w14:val="none"/>
        </w:rPr>
        <w:t>delavcu</w:t>
      </w:r>
      <w:r w:rsidRPr="007C7B57">
        <w:rPr>
          <w:rFonts w:ascii="Garamond" w:eastAsia="Times New Roman" w:hAnsi="Garamond" w:cs="Arial"/>
          <w:kern w:val="0"/>
          <w:sz w:val="24"/>
          <w:szCs w:val="24"/>
          <w:lang w:eastAsia="sl-SI"/>
          <w14:ligatures w14:val="none"/>
        </w:rPr>
        <w:t>, ki bo izvajal</w:t>
      </w:r>
      <w:r w:rsidR="00945739">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nadomeščanje,</w:t>
      </w:r>
    </w:p>
    <w:p w14:paraId="0770AAA5" w14:textId="2B285FFC"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na zahtevo naročnika zamenjal</w:t>
      </w:r>
      <w:r w:rsidR="000F3679" w:rsidRPr="007C7B57">
        <w:rPr>
          <w:rFonts w:ascii="Garamond" w:eastAsia="Times New Roman" w:hAnsi="Garamond" w:cs="Arial"/>
          <w:kern w:val="0"/>
          <w:sz w:val="24"/>
          <w:szCs w:val="24"/>
          <w:lang w:eastAsia="sl-SI"/>
          <w14:ligatures w14:val="none"/>
        </w:rPr>
        <w:t xml:space="preserve"> </w:t>
      </w:r>
      <w:r w:rsidR="00383A44" w:rsidRPr="007C7B57">
        <w:rPr>
          <w:rFonts w:ascii="Garamond" w:eastAsia="Times New Roman" w:hAnsi="Garamond" w:cs="Arial"/>
          <w:kern w:val="0"/>
          <w:sz w:val="24"/>
          <w:szCs w:val="24"/>
          <w:lang w:eastAsia="sl-SI"/>
          <w14:ligatures w14:val="none"/>
        </w:rPr>
        <w:t>delavca</w:t>
      </w:r>
      <w:r w:rsidRPr="007C7B57">
        <w:rPr>
          <w:rFonts w:ascii="Garamond" w:eastAsia="Times New Roman" w:hAnsi="Garamond" w:cs="Arial"/>
          <w:kern w:val="0"/>
          <w:sz w:val="24"/>
          <w:szCs w:val="24"/>
          <w:lang w:eastAsia="sl-SI"/>
          <w14:ligatures w14:val="none"/>
        </w:rPr>
        <w:t>, če bo le-ta opravljal svoje delo nekvalitetno, nepravočasno oziroma drugače v neskladju z določili te pogodbe,</w:t>
      </w:r>
    </w:p>
    <w:p w14:paraId="24DB0DED" w14:textId="6D0A1381"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upošteval načela varstva pri delu in navodila, ki mu jih posreduje naročnik ter o tem obvestil</w:t>
      </w:r>
      <w:r w:rsidR="00E50118" w:rsidRPr="007C7B57">
        <w:rPr>
          <w:rFonts w:ascii="Garamond" w:eastAsia="Times New Roman" w:hAnsi="Garamond" w:cs="Arial"/>
          <w:kern w:val="0"/>
          <w:sz w:val="24"/>
          <w:szCs w:val="24"/>
          <w:lang w:eastAsia="sl-SI"/>
          <w14:ligatures w14:val="none"/>
        </w:rPr>
        <w:t xml:space="preserve"> </w:t>
      </w:r>
      <w:r w:rsidR="00383A44" w:rsidRPr="007C7B57">
        <w:rPr>
          <w:rFonts w:ascii="Garamond" w:eastAsia="Times New Roman" w:hAnsi="Garamond" w:cs="Arial"/>
          <w:kern w:val="0"/>
          <w:sz w:val="24"/>
          <w:szCs w:val="24"/>
          <w:lang w:eastAsia="sl-SI"/>
          <w14:ligatures w14:val="none"/>
        </w:rPr>
        <w:t>delavce</w:t>
      </w:r>
      <w:r w:rsidRPr="007C7B57">
        <w:rPr>
          <w:rFonts w:ascii="Garamond" w:eastAsia="Times New Roman" w:hAnsi="Garamond" w:cs="Arial"/>
          <w:kern w:val="0"/>
          <w:sz w:val="24"/>
          <w:szCs w:val="24"/>
          <w:lang w:eastAsia="sl-SI"/>
          <w14:ligatures w14:val="none"/>
        </w:rPr>
        <w:t>,</w:t>
      </w:r>
    </w:p>
    <w:p w14:paraId="02B20243" w14:textId="295A0EC2"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 xml:space="preserve">zagotovil, da bodo </w:t>
      </w:r>
      <w:r w:rsidR="00383A44" w:rsidRPr="007C7B57">
        <w:rPr>
          <w:rFonts w:ascii="Garamond" w:eastAsia="Times New Roman" w:hAnsi="Garamond" w:cs="Arial"/>
          <w:kern w:val="0"/>
          <w:sz w:val="24"/>
          <w:szCs w:val="24"/>
          <w:lang w:eastAsia="sl-SI"/>
          <w14:ligatures w14:val="none"/>
        </w:rPr>
        <w:t>delavci</w:t>
      </w:r>
      <w:r w:rsidR="00E50118" w:rsidRPr="007C7B57">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v skladu z veljavno zakonodajo in predpisi vključeni v obvezno zdravstveno zavarovanje in druga obvezna socialna zavarovanja,</w:t>
      </w:r>
    </w:p>
    <w:p w14:paraId="020D6A8F" w14:textId="503F4B7D"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lastRenderedPageBreak/>
        <w:t>-</w:t>
      </w:r>
      <w:r w:rsidRPr="007C7B57">
        <w:rPr>
          <w:rFonts w:ascii="Garamond" w:eastAsia="Times New Roman" w:hAnsi="Garamond" w:cs="Arial"/>
          <w:kern w:val="0"/>
          <w:sz w:val="24"/>
          <w:szCs w:val="24"/>
          <w:lang w:eastAsia="sl-SI"/>
          <w14:ligatures w14:val="none"/>
        </w:rPr>
        <w:tab/>
        <w:t>zagotovil, da bodo</w:t>
      </w:r>
      <w:r w:rsidR="00E50118" w:rsidRPr="007C7B57">
        <w:rPr>
          <w:rFonts w:ascii="Garamond" w:eastAsia="Times New Roman" w:hAnsi="Garamond" w:cs="Arial"/>
          <w:kern w:val="0"/>
          <w:sz w:val="24"/>
          <w:szCs w:val="24"/>
          <w:lang w:eastAsia="sl-SI"/>
          <w14:ligatures w14:val="none"/>
        </w:rPr>
        <w:t xml:space="preserve"> </w:t>
      </w:r>
      <w:r w:rsidR="00383A44" w:rsidRPr="007C7B57">
        <w:rPr>
          <w:rFonts w:ascii="Garamond" w:eastAsia="Times New Roman" w:hAnsi="Garamond" w:cs="Arial"/>
          <w:kern w:val="0"/>
          <w:sz w:val="24"/>
          <w:szCs w:val="24"/>
          <w:lang w:eastAsia="sl-SI"/>
          <w14:ligatures w14:val="none"/>
        </w:rPr>
        <w:t>delavci</w:t>
      </w:r>
      <w:r w:rsidRPr="007C7B57">
        <w:rPr>
          <w:rFonts w:ascii="Garamond" w:eastAsia="Times New Roman" w:hAnsi="Garamond" w:cs="Arial"/>
          <w:kern w:val="0"/>
          <w:sz w:val="24"/>
          <w:szCs w:val="24"/>
          <w:lang w:eastAsia="sl-SI"/>
          <w14:ligatures w14:val="none"/>
        </w:rPr>
        <w:t>, ki na podlagi te pogodbe izvajajo predmet javnega naročila pri naročniku, izplačana vsa plačila za njihovo delo oz. dolgovane plače, dodatki, nadure ter drugih prejemki iz delovnega razmerja ter obračunani in plačani prispevki obveznega socialnega zavarovanja,</w:t>
      </w:r>
    </w:p>
    <w:p w14:paraId="57BD957D" w14:textId="5D77CC89"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 xml:space="preserve">v celoti prevzel vse obveznosti iz naslova zagotavljanja varnosti in zdravja </w:t>
      </w:r>
      <w:r w:rsidR="00383A44" w:rsidRPr="007C7B57">
        <w:rPr>
          <w:rFonts w:ascii="Garamond" w:eastAsia="Times New Roman" w:hAnsi="Garamond" w:cs="Arial"/>
          <w:kern w:val="0"/>
          <w:sz w:val="24"/>
          <w:szCs w:val="24"/>
          <w:lang w:eastAsia="sl-SI"/>
          <w14:ligatures w14:val="none"/>
        </w:rPr>
        <w:t>delavcem</w:t>
      </w:r>
      <w:r w:rsidR="00E50118" w:rsidRPr="007C7B57">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pri delu ter iz naslova varstva pred požarom v zvezi z izvajanjem čiščenja, za kar prevzema polno odgovornost,</w:t>
      </w:r>
    </w:p>
    <w:p w14:paraId="1F1CCD53" w14:textId="157CCDD6"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 xml:space="preserve">zagotovil, da so </w:t>
      </w:r>
      <w:r w:rsidR="00383A44" w:rsidRPr="007C7B57">
        <w:rPr>
          <w:rFonts w:ascii="Garamond" w:eastAsia="Times New Roman" w:hAnsi="Garamond" w:cs="Arial"/>
          <w:kern w:val="0"/>
          <w:sz w:val="24"/>
          <w:szCs w:val="24"/>
          <w:lang w:eastAsia="sl-SI"/>
          <w14:ligatures w14:val="none"/>
        </w:rPr>
        <w:t>delavci</w:t>
      </w:r>
      <w:r w:rsidR="00E50118" w:rsidRPr="007C7B57">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 xml:space="preserve">seznanjeni z ukrepi iz ocene tveganja iz varstva pri delu in imajo opravljene ustrezne zdravniške preglede, </w:t>
      </w:r>
    </w:p>
    <w:p w14:paraId="2EFDB116" w14:textId="03761335"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r>
      <w:r w:rsidR="00BC4A1F" w:rsidRPr="007C7B57">
        <w:rPr>
          <w:rFonts w:ascii="Garamond" w:eastAsia="Times New Roman" w:hAnsi="Garamond" w:cs="Arial"/>
          <w:kern w:val="0"/>
          <w:sz w:val="24"/>
          <w:szCs w:val="24"/>
          <w:lang w:eastAsia="sl-SI"/>
          <w14:ligatures w14:val="none"/>
        </w:rPr>
        <w:t xml:space="preserve">zagotovil, da </w:t>
      </w:r>
      <w:r w:rsidRPr="007C7B57">
        <w:rPr>
          <w:rFonts w:ascii="Garamond" w:eastAsia="Times New Roman" w:hAnsi="Garamond" w:cs="Arial"/>
          <w:kern w:val="0"/>
          <w:sz w:val="24"/>
          <w:szCs w:val="24"/>
          <w:lang w:eastAsia="sl-SI"/>
          <w14:ligatures w14:val="none"/>
        </w:rPr>
        <w:t xml:space="preserve">bodo </w:t>
      </w:r>
      <w:r w:rsidR="00383A44" w:rsidRPr="007C7B57">
        <w:rPr>
          <w:rFonts w:ascii="Garamond" w:eastAsia="Times New Roman" w:hAnsi="Garamond" w:cs="Arial"/>
          <w:kern w:val="0"/>
          <w:sz w:val="24"/>
          <w:szCs w:val="24"/>
          <w:lang w:eastAsia="sl-SI"/>
          <w14:ligatures w14:val="none"/>
        </w:rPr>
        <w:t>delavci</w:t>
      </w:r>
      <w:r w:rsidR="00E50118" w:rsidRPr="007C7B57">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ustrezno zavarovani za primer poškodbe na delovnem mestu ter da v primeru njihove poškodbe za odškodnino ne bodo terjali naročnika</w:t>
      </w:r>
    </w:p>
    <w:p w14:paraId="557F5ADA" w14:textId="577DAA05" w:rsidR="00CD4643" w:rsidRPr="007C7B57" w:rsidRDefault="00CD4643"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najmanj 2-krat letno zagotavljati skupaj z naročnikom na kontrolnih mestih, ki jih določi naročnik nadzor kakovosti storitev s kvalitativnim in kvantitativnim mikrobiološkim nadzorom; Strošek nadzora nosi v celoti izvajalec</w:t>
      </w:r>
      <w:r w:rsidR="00F306DE" w:rsidRPr="007C7B57">
        <w:rPr>
          <w:rFonts w:ascii="Garamond" w:eastAsia="Times New Roman" w:hAnsi="Garamond" w:cs="Arial"/>
          <w:kern w:val="0"/>
          <w:sz w:val="24"/>
          <w:szCs w:val="24"/>
          <w:lang w:eastAsia="sl-SI"/>
          <w14:ligatures w14:val="none"/>
        </w:rPr>
        <w:t>,</w:t>
      </w:r>
      <w:r w:rsidR="005B5246" w:rsidRPr="007C7B57">
        <w:rPr>
          <w:rFonts w:ascii="Garamond" w:eastAsia="Times New Roman" w:hAnsi="Garamond" w:cs="Arial"/>
          <w:kern w:val="0"/>
          <w:sz w:val="24"/>
          <w:szCs w:val="24"/>
          <w:lang w:eastAsia="sl-SI"/>
          <w14:ligatures w14:val="none"/>
        </w:rPr>
        <w:t xml:space="preserve"> </w:t>
      </w:r>
    </w:p>
    <w:p w14:paraId="11CD5070" w14:textId="10D25C69" w:rsidR="00CD4643" w:rsidRPr="007C7B57" w:rsidRDefault="00CD4643" w:rsidP="00DC494B">
      <w:pPr>
        <w:tabs>
          <w:tab w:val="left" w:pos="720"/>
        </w:tabs>
        <w:spacing w:after="0" w:line="324" w:lineRule="auto"/>
        <w:jc w:val="both"/>
        <w:rPr>
          <w:rFonts w:ascii="Garamond" w:eastAsia="Times New Roman" w:hAnsi="Garamond" w:cs="Arial"/>
          <w:strike/>
          <w:kern w:val="0"/>
          <w:sz w:val="24"/>
          <w:szCs w:val="24"/>
          <w:lang w:eastAsia="sl-SI"/>
          <w14:ligatures w14:val="none"/>
        </w:rPr>
      </w:pPr>
      <w:r w:rsidRPr="007C7B57">
        <w:rPr>
          <w:rFonts w:ascii="Garamond" w:eastAsia="Times New Roman" w:hAnsi="Garamond" w:cs="Arial"/>
          <w:kern w:val="0"/>
          <w:sz w:val="24"/>
          <w:szCs w:val="24"/>
          <w:lang w:eastAsia="sl-SI"/>
          <w14:ligatures w14:val="none"/>
        </w:rPr>
        <w:t>-  razpolaga</w:t>
      </w:r>
      <w:r w:rsidR="00BC4A1F" w:rsidRPr="007C7B57">
        <w:rPr>
          <w:rFonts w:ascii="Garamond" w:eastAsia="Times New Roman" w:hAnsi="Garamond" w:cs="Arial"/>
          <w:kern w:val="0"/>
          <w:sz w:val="24"/>
          <w:szCs w:val="24"/>
          <w:lang w:eastAsia="sl-SI"/>
          <w14:ligatures w14:val="none"/>
        </w:rPr>
        <w:t>l</w:t>
      </w:r>
      <w:r w:rsidRPr="007C7B57">
        <w:rPr>
          <w:rFonts w:ascii="Garamond" w:eastAsia="Times New Roman" w:hAnsi="Garamond" w:cs="Arial"/>
          <w:kern w:val="0"/>
          <w:sz w:val="24"/>
          <w:szCs w:val="24"/>
          <w:lang w:eastAsia="sl-SI"/>
          <w14:ligatures w14:val="none"/>
        </w:rPr>
        <w:t xml:space="preserve"> z vsaj </w:t>
      </w:r>
      <w:r w:rsidR="00B20EBF" w:rsidRPr="007C7B57">
        <w:rPr>
          <w:rFonts w:ascii="Garamond" w:eastAsia="Times New Roman" w:hAnsi="Garamond" w:cs="Arial"/>
          <w:kern w:val="0"/>
          <w:sz w:val="24"/>
          <w:szCs w:val="24"/>
          <w:lang w:eastAsia="sl-SI"/>
          <w14:ligatures w14:val="none"/>
        </w:rPr>
        <w:t xml:space="preserve">eno </w:t>
      </w:r>
      <w:r w:rsidR="005B5246" w:rsidRPr="007C7B57">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oseb</w:t>
      </w:r>
      <w:r w:rsidR="00B20EBF" w:rsidRPr="007C7B57">
        <w:rPr>
          <w:rFonts w:ascii="Garamond" w:eastAsia="Times New Roman" w:hAnsi="Garamond" w:cs="Arial"/>
          <w:kern w:val="0"/>
          <w:sz w:val="24"/>
          <w:szCs w:val="24"/>
          <w:lang w:eastAsia="sl-SI"/>
          <w14:ligatures w14:val="none"/>
        </w:rPr>
        <w:t xml:space="preserve">o </w:t>
      </w:r>
      <w:r w:rsidRPr="007C7B57">
        <w:rPr>
          <w:rFonts w:ascii="Garamond" w:eastAsia="Times New Roman" w:hAnsi="Garamond" w:cs="Arial"/>
          <w:kern w:val="0"/>
          <w:sz w:val="24"/>
          <w:szCs w:val="24"/>
          <w:lang w:eastAsia="sl-SI"/>
          <w14:ligatures w14:val="none"/>
        </w:rPr>
        <w:t xml:space="preserve"> za vodenje</w:t>
      </w:r>
      <w:r w:rsidR="00B20EBF" w:rsidRPr="007C7B57">
        <w:rPr>
          <w:rFonts w:ascii="Garamond" w:eastAsia="Times New Roman" w:hAnsi="Garamond" w:cs="Arial"/>
          <w:kern w:val="0"/>
          <w:sz w:val="24"/>
          <w:szCs w:val="24"/>
          <w:lang w:eastAsia="sl-SI"/>
          <w14:ligatures w14:val="none"/>
        </w:rPr>
        <w:t xml:space="preserve"> ter dve osebi </w:t>
      </w:r>
      <w:r w:rsidRPr="007C7B57">
        <w:rPr>
          <w:rFonts w:ascii="Garamond" w:eastAsia="Times New Roman" w:hAnsi="Garamond" w:cs="Arial"/>
          <w:kern w:val="0"/>
          <w:sz w:val="24"/>
          <w:szCs w:val="24"/>
          <w:lang w:eastAsia="sl-SI"/>
          <w14:ligatures w14:val="none"/>
        </w:rPr>
        <w:t>nadzor</w:t>
      </w:r>
      <w:r w:rsidR="00F306DE" w:rsidRPr="007C7B57">
        <w:rPr>
          <w:rFonts w:ascii="Garamond" w:eastAsia="Times New Roman" w:hAnsi="Garamond" w:cs="Arial"/>
          <w:kern w:val="0"/>
          <w:sz w:val="24"/>
          <w:szCs w:val="24"/>
          <w:lang w:eastAsia="sl-SI"/>
          <w14:ligatures w14:val="none"/>
        </w:rPr>
        <w:t>,</w:t>
      </w:r>
    </w:p>
    <w:p w14:paraId="0C939A1A" w14:textId="419D11D7" w:rsidR="00CD4643" w:rsidRPr="007C7B57" w:rsidRDefault="00CD4643"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zagotavljal nadzor nad učinkovitostjo. Izvajal se bo vse dni v tednu (dopoldne, popoldne), najmanj 1-krat mesečno tudi ponoči. Izveden nadzor mora biti razviden iz evidence nadzora,</w:t>
      </w:r>
    </w:p>
    <w:p w14:paraId="158BA0E1" w14:textId="3B16D982" w:rsidR="00CD4643" w:rsidRPr="007C7B57" w:rsidRDefault="00CD4643"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opravljeno dnevno čiščenje zabeleženo, evidenca pa bo dosegljiva na delovišču</w:t>
      </w:r>
      <w:r w:rsidR="00860538" w:rsidRPr="007C7B57">
        <w:rPr>
          <w:rFonts w:ascii="Garamond" w:eastAsia="Times New Roman" w:hAnsi="Garamond" w:cs="Arial"/>
          <w:kern w:val="0"/>
          <w:sz w:val="24"/>
          <w:szCs w:val="24"/>
          <w:lang w:eastAsia="sl-SI"/>
          <w14:ligatures w14:val="none"/>
        </w:rPr>
        <w:t>. Evidenco čiščenja zagotovi izvajalec</w:t>
      </w:r>
      <w:r w:rsidR="00F306DE" w:rsidRPr="007C7B57">
        <w:rPr>
          <w:rFonts w:ascii="Garamond" w:eastAsia="Times New Roman" w:hAnsi="Garamond" w:cs="Arial"/>
          <w:kern w:val="0"/>
          <w:sz w:val="24"/>
          <w:szCs w:val="24"/>
          <w:lang w:eastAsia="sl-SI"/>
          <w14:ligatures w14:val="none"/>
        </w:rPr>
        <w:t>,</w:t>
      </w:r>
    </w:p>
    <w:p w14:paraId="28A78B84" w14:textId="6A473A3A" w:rsidR="00CD4643" w:rsidRPr="007C7B57" w:rsidRDefault="00CD4643"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zagotavljal čistila in razkužila ki so skladna z veljavno zakonodajo.  Čistila morajo biti skladna z zahtevami iz Uredb</w:t>
      </w:r>
      <w:r w:rsidR="00F306DE" w:rsidRPr="007C7B57">
        <w:rPr>
          <w:rFonts w:ascii="Garamond" w:eastAsia="Times New Roman" w:hAnsi="Garamond" w:cs="Arial"/>
          <w:kern w:val="0"/>
          <w:sz w:val="24"/>
          <w:szCs w:val="24"/>
          <w:lang w:eastAsia="sl-SI"/>
          <w14:ligatures w14:val="none"/>
        </w:rPr>
        <w:t>e</w:t>
      </w:r>
      <w:r w:rsidRPr="007C7B57">
        <w:rPr>
          <w:rFonts w:ascii="Garamond" w:eastAsia="Times New Roman" w:hAnsi="Garamond" w:cs="Arial"/>
          <w:kern w:val="0"/>
          <w:sz w:val="24"/>
          <w:szCs w:val="24"/>
          <w:lang w:eastAsia="sl-SI"/>
          <w14:ligatures w14:val="none"/>
        </w:rPr>
        <w:t xml:space="preserve"> o zelenem javnem naročanju. Čistila in razkužila se mora uporabljati v skladu z navodili proizvajalca</w:t>
      </w:r>
      <w:r w:rsidR="00860538" w:rsidRPr="007C7B57">
        <w:rPr>
          <w:rFonts w:ascii="Garamond" w:eastAsia="Times New Roman" w:hAnsi="Garamond" w:cs="Arial"/>
          <w:kern w:val="0"/>
          <w:sz w:val="24"/>
          <w:szCs w:val="24"/>
          <w:lang w:eastAsia="sl-SI"/>
          <w14:ligatures w14:val="none"/>
        </w:rPr>
        <w:t>.</w:t>
      </w:r>
    </w:p>
    <w:p w14:paraId="3EA00E23" w14:textId="3F5548C8" w:rsidR="00CD4643" w:rsidRPr="007C7B57" w:rsidRDefault="00CD4643"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 </w:t>
      </w:r>
      <w:r w:rsidR="00BC4A1F" w:rsidRPr="007C7B57">
        <w:rPr>
          <w:rFonts w:ascii="Garamond" w:eastAsia="Times New Roman" w:hAnsi="Garamond" w:cs="Arial"/>
          <w:kern w:val="0"/>
          <w:sz w:val="24"/>
          <w:szCs w:val="24"/>
          <w:lang w:eastAsia="sl-SI"/>
          <w14:ligatures w14:val="none"/>
        </w:rPr>
        <w:t xml:space="preserve">zagotavljal, </w:t>
      </w:r>
      <w:r w:rsidRPr="007C7B57">
        <w:rPr>
          <w:rFonts w:ascii="Garamond" w:eastAsia="Times New Roman" w:hAnsi="Garamond" w:cs="Arial"/>
          <w:kern w:val="0"/>
          <w:sz w:val="24"/>
          <w:szCs w:val="24"/>
          <w:lang w:eastAsia="sl-SI"/>
          <w14:ligatures w14:val="none"/>
        </w:rPr>
        <w:t xml:space="preserve">da osebe za vodenje in  nadzor  obvladajo  aktivno znanje slovenskega jezika.  </w:t>
      </w:r>
      <w:r w:rsidR="00383A44" w:rsidRPr="007C7B57">
        <w:rPr>
          <w:rFonts w:ascii="Garamond" w:eastAsia="Times New Roman" w:hAnsi="Garamond" w:cs="Arial"/>
          <w:kern w:val="0"/>
          <w:sz w:val="24"/>
          <w:szCs w:val="24"/>
          <w:lang w:eastAsia="sl-SI"/>
          <w14:ligatures w14:val="none"/>
        </w:rPr>
        <w:t xml:space="preserve">Delavci </w:t>
      </w:r>
      <w:r w:rsidRPr="007C7B57">
        <w:rPr>
          <w:rFonts w:ascii="Garamond" w:eastAsia="Times New Roman" w:hAnsi="Garamond" w:cs="Arial"/>
          <w:kern w:val="0"/>
          <w:sz w:val="24"/>
          <w:szCs w:val="24"/>
          <w:lang w:eastAsia="sl-SI"/>
          <w14:ligatures w14:val="none"/>
        </w:rPr>
        <w:t>morajo biti sposobn</w:t>
      </w:r>
      <w:r w:rsidR="00A43A06" w:rsidRPr="007C7B57">
        <w:rPr>
          <w:rFonts w:ascii="Garamond" w:eastAsia="Times New Roman" w:hAnsi="Garamond" w:cs="Arial"/>
          <w:kern w:val="0"/>
          <w:sz w:val="24"/>
          <w:szCs w:val="24"/>
          <w:lang w:eastAsia="sl-SI"/>
          <w14:ligatures w14:val="none"/>
        </w:rPr>
        <w:t>i</w:t>
      </w:r>
      <w:r w:rsidRPr="007C7B57">
        <w:rPr>
          <w:rFonts w:ascii="Garamond" w:eastAsia="Times New Roman" w:hAnsi="Garamond" w:cs="Arial"/>
          <w:kern w:val="0"/>
          <w:sz w:val="24"/>
          <w:szCs w:val="24"/>
          <w:lang w:eastAsia="sl-SI"/>
          <w14:ligatures w14:val="none"/>
        </w:rPr>
        <w:t xml:space="preserve"> komunicirati</w:t>
      </w:r>
      <w:r w:rsidR="00A43A06" w:rsidRPr="007C7B57">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 xml:space="preserve">(govorno, pisno) v slovenskem jeziku. </w:t>
      </w:r>
    </w:p>
    <w:p w14:paraId="1D4B1D9F" w14:textId="45D5F420" w:rsidR="00CD4643" w:rsidRPr="007C7B57" w:rsidRDefault="00CD4643"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naročniku zagotavljal stalni  vpogleda v pisno evidenco  nadzora  čiščenja, iz katere bodo razvidne dnevne in programske aktivnosti posamezne čistilke;</w:t>
      </w:r>
    </w:p>
    <w:p w14:paraId="65BC2C7C" w14:textId="4991BFAD" w:rsidR="00CD4643" w:rsidRPr="007C7B57" w:rsidRDefault="00CD4643" w:rsidP="00DC494B">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ob podpisu pogodbe predložil seznam čistil, ki jih bo uporabil  in jih mora KOBO potrditi. V kolikor KOBO meni, da čistilo ni ustrezno mora izvajalec nemudoma navesti in uporabiti drugi čistilo, ki je skladno z zahtevami KOBO in Uredbo o zelene</w:t>
      </w:r>
      <w:r w:rsidR="00DA3DEA" w:rsidRPr="007C7B57">
        <w:rPr>
          <w:rFonts w:ascii="Garamond" w:eastAsia="Times New Roman" w:hAnsi="Garamond" w:cs="Arial"/>
          <w:kern w:val="0"/>
          <w:sz w:val="24"/>
          <w:szCs w:val="24"/>
          <w:lang w:eastAsia="sl-SI"/>
          <w14:ligatures w14:val="none"/>
        </w:rPr>
        <w:t>m javnem naročanju</w:t>
      </w:r>
      <w:r w:rsidRPr="007C7B57">
        <w:rPr>
          <w:rFonts w:ascii="Garamond" w:eastAsia="Times New Roman" w:hAnsi="Garamond" w:cs="Arial"/>
          <w:kern w:val="0"/>
          <w:sz w:val="24"/>
          <w:szCs w:val="24"/>
          <w:lang w:eastAsia="sl-SI"/>
          <w14:ligatures w14:val="none"/>
        </w:rPr>
        <w:t xml:space="preserve"> (navedeno je potrebno zagotoviti ob vsakem uvajanju oziroma potrebi uvedbe novega sredstva).</w:t>
      </w:r>
    </w:p>
    <w:p w14:paraId="7F037513"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42AF468C"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med izvajanjem te pogodbe nepooblaščenim osebam ne bo dopustil oziroma omogočil vstopa v objekt in prostore naročnika ter ne bo uporabljal naročnikovih sredstev in naprav (telefon, telefaks, fotokopirne naprave, pisarniški material, itd.) za lastne potrebe ali potrebe tretjih.</w:t>
      </w:r>
    </w:p>
    <w:p w14:paraId="59325162"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130C7345" w14:textId="1877B216" w:rsidR="009B45C1"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Calibri" w:hAnsi="Garamond" w:cs="Arial"/>
          <w:kern w:val="0"/>
          <w:sz w:val="24"/>
          <w:szCs w:val="24"/>
          <w:lang w:eastAsia="sl-SI"/>
          <w14:ligatures w14:val="none"/>
        </w:rPr>
        <w:t xml:space="preserve">V primeru izvajalčeve kršitve katere koli pogodbene obveznosti (neizpolnitev, nepravilna izpolnitev, zamude z odpravo napak, kršitev določb o varovanju podatkov, dobave blaga, ki ne ustreza zahtevam iz Tehničnih specifikacij, vezanih na Uredbo o zelenem javnem naročanju ipd.), </w:t>
      </w:r>
      <w:r w:rsidRPr="007C7B57">
        <w:rPr>
          <w:rFonts w:ascii="Garamond" w:eastAsia="Calibri" w:hAnsi="Garamond" w:cs="Arial"/>
          <w:kern w:val="0"/>
          <w:sz w:val="24"/>
          <w:szCs w:val="24"/>
          <w:lang w:eastAsia="sl-SI"/>
          <w14:ligatures w14:val="none"/>
        </w:rPr>
        <w:lastRenderedPageBreak/>
        <w:t xml:space="preserve">ki ni posledica višje sile lahko naročnik izvajalcu za vsako posamično kršitev zaračuna pogodbeno kazen v višini </w:t>
      </w:r>
      <w:r w:rsidR="002D2A5A" w:rsidRPr="007C7B57">
        <w:rPr>
          <w:rFonts w:ascii="Garamond" w:eastAsia="Times New Roman" w:hAnsi="Garamond" w:cs="Arial"/>
          <w:kern w:val="0"/>
          <w:sz w:val="24"/>
          <w:szCs w:val="24"/>
          <w:lang w:eastAsia="sl-SI"/>
          <w14:ligatures w14:val="none"/>
        </w:rPr>
        <w:t>1.000</w:t>
      </w:r>
      <w:r w:rsidRPr="007C7B57">
        <w:rPr>
          <w:rFonts w:ascii="Garamond" w:eastAsia="Times New Roman" w:hAnsi="Garamond" w:cs="Arial"/>
          <w:kern w:val="0"/>
          <w:sz w:val="24"/>
          <w:szCs w:val="24"/>
          <w:lang w:eastAsia="sl-SI"/>
          <w14:ligatures w14:val="none"/>
        </w:rPr>
        <w:t xml:space="preserve">,00 EUR za </w:t>
      </w:r>
      <w:r w:rsidR="00FB6EA2" w:rsidRPr="007C7B57">
        <w:rPr>
          <w:rFonts w:ascii="Garamond" w:eastAsia="Times New Roman" w:hAnsi="Garamond" w:cs="Arial"/>
          <w:kern w:val="0"/>
          <w:sz w:val="24"/>
          <w:szCs w:val="24"/>
          <w:lang w:eastAsia="sl-SI"/>
          <w14:ligatures w14:val="none"/>
        </w:rPr>
        <w:t xml:space="preserve">vsako </w:t>
      </w:r>
      <w:r w:rsidRPr="007C7B57">
        <w:rPr>
          <w:rFonts w:ascii="Garamond" w:eastAsia="Times New Roman" w:hAnsi="Garamond" w:cs="Arial"/>
          <w:kern w:val="0"/>
          <w:sz w:val="24"/>
          <w:szCs w:val="24"/>
          <w:lang w:eastAsia="sl-SI"/>
          <w14:ligatures w14:val="none"/>
        </w:rPr>
        <w:t xml:space="preserve">storitev,  ki je bila opuščena, prepozno ali neustrezno opravljena (ena pogodbena kazen za en reklamacijski zapisnik ali eno opravljeno kontrolo čiščenja z nanosom gel markerja ali drugih sredstev za kontrolo čiščenja, pri katerem je bilo ugotovljeno, da je čiščenje </w:t>
      </w:r>
    </w:p>
    <w:p w14:paraId="7A690559" w14:textId="62EF57E9"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opravljeno v manj kot 70 % kontroliranih površin). Podlaga za plačilo je »Reklamacijski zapisnik čiščenja«.</w:t>
      </w:r>
    </w:p>
    <w:p w14:paraId="6C325B8E" w14:textId="77777777" w:rsidR="009B45C1" w:rsidRPr="007C7B57" w:rsidRDefault="009B45C1" w:rsidP="00DC494B">
      <w:pPr>
        <w:shd w:val="clear" w:color="auto" w:fill="FFFFFF"/>
        <w:spacing w:after="0" w:line="324" w:lineRule="auto"/>
        <w:contextualSpacing/>
        <w:jc w:val="both"/>
        <w:rPr>
          <w:rFonts w:ascii="Garamond" w:eastAsia="Calibri" w:hAnsi="Garamond" w:cs="Arial"/>
          <w:kern w:val="0"/>
          <w:sz w:val="24"/>
          <w:szCs w:val="24"/>
          <w:lang w:eastAsia="sl-SI"/>
          <w14:ligatures w14:val="none"/>
        </w:rPr>
      </w:pPr>
    </w:p>
    <w:p w14:paraId="3C3AC8EA" w14:textId="77777777" w:rsidR="00CD4643" w:rsidRPr="007C7B57" w:rsidRDefault="00CD4643" w:rsidP="00DC494B">
      <w:pPr>
        <w:shd w:val="clear" w:color="auto" w:fill="FFFFFF"/>
        <w:spacing w:after="0" w:line="324" w:lineRule="auto"/>
        <w:contextualSpacing/>
        <w:jc w:val="both"/>
        <w:rPr>
          <w:rFonts w:ascii="Garamond" w:eastAsia="Calibri" w:hAnsi="Garamond" w:cs="Arial"/>
          <w:kern w:val="0"/>
          <w:sz w:val="24"/>
          <w:szCs w:val="24"/>
          <w:lang w:eastAsia="sl-SI"/>
          <w14:ligatures w14:val="none"/>
        </w:rPr>
      </w:pPr>
      <w:r w:rsidRPr="007C7B57">
        <w:rPr>
          <w:rFonts w:ascii="Garamond" w:eastAsia="Calibri" w:hAnsi="Garamond" w:cs="Arial"/>
          <w:kern w:val="0"/>
          <w:sz w:val="24"/>
          <w:szCs w:val="24"/>
          <w:lang w:eastAsia="sl-SI"/>
          <w14:ligatures w14:val="none"/>
        </w:rPr>
        <w:t>Naročnik ima pravico zahtevati od izvajalca poleg pogodbene kazni zaradi zamude tudi izpolnitev obveznosti, s katero je bil izvajalec v zamudi. V primeru, da izvajalec z izvedbo storitev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w:t>
      </w:r>
    </w:p>
    <w:p w14:paraId="363A8C07" w14:textId="77777777" w:rsidR="00CD4643" w:rsidRPr="007C7B57" w:rsidRDefault="00CD4643" w:rsidP="00DC494B">
      <w:pPr>
        <w:shd w:val="clear" w:color="auto" w:fill="FFFFFF"/>
        <w:spacing w:after="0" w:line="324" w:lineRule="auto"/>
        <w:contextualSpacing/>
        <w:jc w:val="both"/>
        <w:rPr>
          <w:rFonts w:ascii="Garamond" w:eastAsia="Calibri" w:hAnsi="Garamond" w:cs="Arial"/>
          <w:kern w:val="0"/>
          <w:sz w:val="24"/>
          <w:szCs w:val="24"/>
          <w:lang w:eastAsia="sl-SI"/>
          <w14:ligatures w14:val="none"/>
        </w:rPr>
      </w:pPr>
    </w:p>
    <w:p w14:paraId="7F1ACC45" w14:textId="77777777" w:rsidR="00CD4643" w:rsidRPr="007C7B57" w:rsidRDefault="00CD4643" w:rsidP="00DC494B">
      <w:pPr>
        <w:shd w:val="clear" w:color="auto" w:fill="FFFFFF"/>
        <w:spacing w:after="0" w:line="324" w:lineRule="auto"/>
        <w:contextualSpacing/>
        <w:jc w:val="both"/>
        <w:rPr>
          <w:rFonts w:ascii="Garamond" w:eastAsia="Calibri" w:hAnsi="Garamond" w:cs="Arial"/>
          <w:kern w:val="0"/>
          <w:sz w:val="24"/>
          <w:szCs w:val="24"/>
          <w:lang w:eastAsia="sl-SI"/>
          <w14:ligatures w14:val="none"/>
        </w:rPr>
      </w:pPr>
      <w:r w:rsidRPr="007C7B57">
        <w:rPr>
          <w:rFonts w:ascii="Garamond" w:eastAsia="Calibri" w:hAnsi="Garamond" w:cs="Arial"/>
          <w:kern w:val="0"/>
          <w:sz w:val="24"/>
          <w:szCs w:val="24"/>
          <w:lang w:eastAsia="sl-SI"/>
          <w14:ligatures w14:val="none"/>
        </w:rPr>
        <w:t>Naročnik lahko zahteva pogodbeno kazen zaradi zamude, tudi če sprejme izpolnitev, ne da bi nemudoma sporočil izvajalcu, da si pridržuje pravico do pogodbene kazni.</w:t>
      </w:r>
    </w:p>
    <w:p w14:paraId="421B6A34" w14:textId="77777777" w:rsidR="00CD4643" w:rsidRPr="007C7B57" w:rsidRDefault="00CD4643" w:rsidP="00DC494B">
      <w:pPr>
        <w:shd w:val="clear" w:color="auto" w:fill="FFFFFF"/>
        <w:spacing w:after="0" w:line="324" w:lineRule="auto"/>
        <w:contextualSpacing/>
        <w:jc w:val="both"/>
        <w:rPr>
          <w:rFonts w:ascii="Garamond" w:eastAsia="Calibri" w:hAnsi="Garamond" w:cs="Arial"/>
          <w:kern w:val="0"/>
          <w:sz w:val="24"/>
          <w:szCs w:val="24"/>
          <w:lang w:eastAsia="sl-SI"/>
          <w14:ligatures w14:val="none"/>
        </w:rPr>
      </w:pPr>
    </w:p>
    <w:p w14:paraId="30C61F8A" w14:textId="1AE3B955" w:rsidR="00CD4643" w:rsidRPr="007C7B57" w:rsidRDefault="00CD4643" w:rsidP="00DC494B">
      <w:pPr>
        <w:shd w:val="clear" w:color="auto" w:fill="FFFFFF"/>
        <w:spacing w:after="0" w:line="324" w:lineRule="auto"/>
        <w:contextualSpacing/>
        <w:jc w:val="both"/>
        <w:rPr>
          <w:rFonts w:ascii="Garamond" w:eastAsia="Calibri" w:hAnsi="Garamond" w:cs="Arial"/>
          <w:kern w:val="0"/>
          <w:sz w:val="24"/>
          <w:szCs w:val="24"/>
          <w:lang w:eastAsia="sl-SI"/>
          <w14:ligatures w14:val="none"/>
        </w:rPr>
      </w:pPr>
      <w:r w:rsidRPr="007C7B57">
        <w:rPr>
          <w:rFonts w:ascii="Garamond" w:eastAsia="Calibri" w:hAnsi="Garamond" w:cs="Arial"/>
          <w:kern w:val="0"/>
          <w:sz w:val="24"/>
          <w:szCs w:val="24"/>
          <w:lang w:eastAsia="sl-SI"/>
          <w14:ligatures w14:val="none"/>
        </w:rPr>
        <w:t xml:space="preserve">Pogodbene kazni se seštevajo in se med seboj ne izključujejo. Ko seštevek pogodbenih kazni doseže višino </w:t>
      </w:r>
      <w:r w:rsidR="00703553" w:rsidRPr="007C7B57">
        <w:rPr>
          <w:rFonts w:ascii="Garamond" w:eastAsia="Calibri" w:hAnsi="Garamond" w:cs="Arial"/>
          <w:kern w:val="0"/>
          <w:sz w:val="24"/>
          <w:szCs w:val="24"/>
          <w:lang w:eastAsia="sl-SI"/>
          <w14:ligatures w14:val="none"/>
        </w:rPr>
        <w:t>10</w:t>
      </w:r>
      <w:r w:rsidRPr="007C7B57">
        <w:rPr>
          <w:rFonts w:ascii="Garamond" w:eastAsia="Calibri" w:hAnsi="Garamond" w:cs="Arial"/>
          <w:kern w:val="0"/>
          <w:sz w:val="24"/>
          <w:szCs w:val="24"/>
          <w:lang w:eastAsia="sl-SI"/>
          <w14:ligatures w14:val="none"/>
        </w:rPr>
        <w:t xml:space="preserve"> % skupne pogodbene vrednosti</w:t>
      </w:r>
      <w:r w:rsidR="00383A44" w:rsidRPr="007C7B57">
        <w:rPr>
          <w:rFonts w:ascii="Garamond" w:eastAsia="Calibri" w:hAnsi="Garamond" w:cs="Arial"/>
          <w:kern w:val="0"/>
          <w:sz w:val="24"/>
          <w:szCs w:val="24"/>
          <w:lang w:eastAsia="sl-SI"/>
          <w14:ligatures w14:val="none"/>
        </w:rPr>
        <w:t>, definirane v 11. členu te pogodbe,</w:t>
      </w:r>
      <w:r w:rsidRPr="007C7B57">
        <w:rPr>
          <w:rFonts w:ascii="Garamond" w:eastAsia="Calibri" w:hAnsi="Garamond" w:cs="Arial"/>
          <w:kern w:val="0"/>
          <w:sz w:val="24"/>
          <w:szCs w:val="24"/>
          <w:lang w:eastAsia="sl-SI"/>
          <w14:ligatures w14:val="none"/>
        </w:rPr>
        <w:t xml:space="preserve"> z DDV, se pogodbena kazen ne more več nadalje zaračunati.</w:t>
      </w:r>
    </w:p>
    <w:p w14:paraId="3BB4B205" w14:textId="77777777" w:rsidR="00CD4643" w:rsidRPr="007C7B57" w:rsidRDefault="00CD4643" w:rsidP="00DC494B">
      <w:pPr>
        <w:shd w:val="clear" w:color="auto" w:fill="FFFFFF"/>
        <w:spacing w:after="0" w:line="324" w:lineRule="auto"/>
        <w:contextualSpacing/>
        <w:jc w:val="both"/>
        <w:rPr>
          <w:rFonts w:ascii="Garamond" w:eastAsia="Calibri" w:hAnsi="Garamond" w:cs="Arial"/>
          <w:kern w:val="0"/>
          <w:sz w:val="24"/>
          <w:szCs w:val="24"/>
          <w:lang w:eastAsia="sl-SI"/>
          <w14:ligatures w14:val="none"/>
        </w:rPr>
      </w:pPr>
    </w:p>
    <w:p w14:paraId="1E1E4F32" w14:textId="77777777" w:rsidR="00CD4643" w:rsidRPr="007C7B57" w:rsidRDefault="00CD4643" w:rsidP="00DC494B">
      <w:pPr>
        <w:shd w:val="clear" w:color="auto" w:fill="FFFFFF"/>
        <w:spacing w:after="0" w:line="324" w:lineRule="auto"/>
        <w:contextualSpacing/>
        <w:jc w:val="both"/>
        <w:rPr>
          <w:rFonts w:ascii="Garamond" w:eastAsia="Calibri" w:hAnsi="Garamond" w:cs="Arial"/>
          <w:kern w:val="0"/>
          <w:sz w:val="24"/>
          <w:szCs w:val="24"/>
          <w:lang w:eastAsia="sl-SI"/>
          <w14:ligatures w14:val="none"/>
        </w:rPr>
      </w:pPr>
      <w:r w:rsidRPr="007C7B57">
        <w:rPr>
          <w:rFonts w:ascii="Garamond" w:eastAsia="Calibri" w:hAnsi="Garamond" w:cs="Arial"/>
          <w:kern w:val="0"/>
          <w:sz w:val="24"/>
          <w:szCs w:val="24"/>
          <w:lang w:eastAsia="sl-SI"/>
          <w14:ligatures w14:val="none"/>
        </w:rPr>
        <w:t>Izvajalec plača znesek pogodbene kazni in morebitne razlike do popolne odškodnine na podlagi računa naročnika v roku 8 dni po prejemu računa, če naročnik tega zneska ne kompenzira pri plačilu svoje obveznosti.</w:t>
      </w:r>
    </w:p>
    <w:p w14:paraId="0BD101CA" w14:textId="77777777" w:rsidR="00CD4643" w:rsidRPr="007C7B57" w:rsidRDefault="00CD4643" w:rsidP="00DC494B">
      <w:pPr>
        <w:shd w:val="clear" w:color="auto" w:fill="FFFFFF"/>
        <w:spacing w:after="0" w:line="324" w:lineRule="auto"/>
        <w:contextualSpacing/>
        <w:jc w:val="both"/>
        <w:rPr>
          <w:rFonts w:ascii="Garamond" w:eastAsia="Calibri" w:hAnsi="Garamond" w:cs="Arial"/>
          <w:kern w:val="0"/>
          <w:sz w:val="24"/>
          <w:szCs w:val="24"/>
          <w:lang w:eastAsia="sl-SI"/>
          <w14:ligatures w14:val="none"/>
        </w:rPr>
      </w:pPr>
    </w:p>
    <w:p w14:paraId="6C3E66F1" w14:textId="77777777" w:rsidR="00CD4643" w:rsidRPr="007C7B57" w:rsidRDefault="00CD4643" w:rsidP="00DC494B">
      <w:pPr>
        <w:shd w:val="clear" w:color="auto" w:fill="FFFFFF"/>
        <w:spacing w:after="0" w:line="324" w:lineRule="auto"/>
        <w:contextualSpacing/>
        <w:jc w:val="both"/>
        <w:rPr>
          <w:rFonts w:ascii="Garamond" w:eastAsia="Calibri" w:hAnsi="Garamond" w:cs="Arial"/>
          <w:kern w:val="0"/>
          <w:sz w:val="24"/>
          <w:szCs w:val="24"/>
          <w:lang w:eastAsia="sl-SI"/>
          <w14:ligatures w14:val="none"/>
        </w:rPr>
      </w:pPr>
      <w:r w:rsidRPr="007C7B57">
        <w:rPr>
          <w:rFonts w:ascii="Garamond" w:eastAsia="Calibri" w:hAnsi="Garamond" w:cs="Arial"/>
          <w:kern w:val="0"/>
          <w:sz w:val="24"/>
          <w:szCs w:val="24"/>
          <w:lang w:eastAsia="sl-SI"/>
          <w14:ligatures w14:val="none"/>
        </w:rPr>
        <w:t>Obračun pogodbene kazni ne izključuje unovčitve finančnega zavarovanja.</w:t>
      </w:r>
    </w:p>
    <w:p w14:paraId="31000D1C"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2AC9F6DF" w14:textId="21154528"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V primeru sprememb doktrine na področju čiščenja in razkuževanja lahko naročnik spremeni vsebino sistema čiščenja, kar mora izvajalec sprejeti</w:t>
      </w:r>
    </w:p>
    <w:p w14:paraId="21108F39"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135338C1" w14:textId="48E723B7" w:rsidR="00CD4643" w:rsidRDefault="00CD4643" w:rsidP="000307D3">
      <w:pPr>
        <w:spacing w:after="0" w:line="324" w:lineRule="auto"/>
        <w:ind w:left="360"/>
        <w:jc w:val="center"/>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7. </w:t>
      </w:r>
      <w:r w:rsidR="00984EC9" w:rsidRPr="007C7B57">
        <w:rPr>
          <w:rFonts w:ascii="Garamond" w:eastAsia="Times New Roman" w:hAnsi="Garamond" w:cs="Arial"/>
          <w:bCs/>
          <w:kern w:val="0"/>
          <w:sz w:val="24"/>
          <w:szCs w:val="24"/>
          <w:lang w:eastAsia="sl-SI"/>
          <w14:ligatures w14:val="none"/>
        </w:rPr>
        <w:t>č</w:t>
      </w:r>
      <w:r w:rsidRPr="007C7B57">
        <w:rPr>
          <w:rFonts w:ascii="Garamond" w:eastAsia="Times New Roman" w:hAnsi="Garamond" w:cs="Arial"/>
          <w:bCs/>
          <w:kern w:val="0"/>
          <w:sz w:val="24"/>
          <w:szCs w:val="24"/>
          <w:lang w:eastAsia="sl-SI"/>
          <w14:ligatures w14:val="none"/>
        </w:rPr>
        <w:t>len</w:t>
      </w:r>
    </w:p>
    <w:p w14:paraId="0B1720DE" w14:textId="77777777" w:rsidR="00FA376C" w:rsidRPr="007C7B57" w:rsidRDefault="00FA376C" w:rsidP="00FA376C">
      <w:pPr>
        <w:spacing w:after="0" w:line="324" w:lineRule="auto"/>
        <w:ind w:left="357"/>
        <w:jc w:val="center"/>
        <w:rPr>
          <w:rFonts w:ascii="Garamond" w:eastAsia="Times New Roman" w:hAnsi="Garamond" w:cs="Arial"/>
          <w:bCs/>
          <w:kern w:val="0"/>
          <w:sz w:val="24"/>
          <w:szCs w:val="24"/>
          <w:lang w:eastAsia="sl-SI"/>
          <w14:ligatures w14:val="none"/>
        </w:rPr>
      </w:pPr>
    </w:p>
    <w:p w14:paraId="7AB4FCAE" w14:textId="5541D770" w:rsidR="00CD4643" w:rsidRPr="007C7B57" w:rsidRDefault="00CD4643" w:rsidP="00DC494B">
      <w:pPr>
        <w:shd w:val="clear" w:color="auto" w:fill="FFFFFF"/>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Izvajalec bo pri izvajanju storitev čiščenja in dobavi čistil upošteval temeljne </w:t>
      </w:r>
      <w:proofErr w:type="spellStart"/>
      <w:r w:rsidRPr="007C7B57">
        <w:rPr>
          <w:rFonts w:ascii="Garamond" w:eastAsia="Times New Roman" w:hAnsi="Garamond" w:cs="Arial"/>
          <w:kern w:val="0"/>
          <w:sz w:val="24"/>
          <w:szCs w:val="24"/>
          <w:lang w:eastAsia="sl-SI"/>
          <w14:ligatures w14:val="none"/>
        </w:rPr>
        <w:t>okoljske</w:t>
      </w:r>
      <w:proofErr w:type="spellEnd"/>
      <w:r w:rsidRPr="007C7B57">
        <w:rPr>
          <w:rFonts w:ascii="Garamond" w:eastAsia="Times New Roman" w:hAnsi="Garamond" w:cs="Arial"/>
          <w:kern w:val="0"/>
          <w:sz w:val="24"/>
          <w:szCs w:val="24"/>
          <w:lang w:eastAsia="sl-SI"/>
          <w14:ligatures w14:val="none"/>
        </w:rPr>
        <w:t xml:space="preserve"> zahteve Uredbe o zelenem javnem naročanju (Uradni list RS, št. 51/17, s spremembami in dopolnitvami; v nadaljevanju: Uredba), ki so natančneje opredeljene v </w:t>
      </w:r>
      <w:r w:rsidRPr="007C7B57">
        <w:rPr>
          <w:rFonts w:ascii="Garamond" w:eastAsia="Calibri" w:hAnsi="Garamond" w:cs="Arial"/>
          <w:kern w:val="0"/>
          <w:sz w:val="24"/>
          <w:szCs w:val="24"/>
          <w14:ligatures w14:val="none"/>
        </w:rPr>
        <w:t>Navodilih ponudnikom</w:t>
      </w:r>
      <w:r w:rsidR="00B91054" w:rsidRPr="007C7B57">
        <w:rPr>
          <w:rFonts w:ascii="Garamond" w:eastAsia="Calibri" w:hAnsi="Garamond" w:cs="Arial"/>
          <w:kern w:val="0"/>
          <w:sz w:val="24"/>
          <w:szCs w:val="24"/>
          <w14:ligatures w14:val="none"/>
        </w:rPr>
        <w:t>.</w:t>
      </w:r>
      <w:r w:rsidRPr="007C7B57">
        <w:rPr>
          <w:rFonts w:ascii="Garamond" w:eastAsia="Times New Roman" w:hAnsi="Garamond" w:cs="Arial"/>
          <w:kern w:val="0"/>
          <w:sz w:val="24"/>
          <w:szCs w:val="24"/>
          <w:lang w:eastAsia="sl-SI"/>
          <w14:ligatures w14:val="none"/>
        </w:rPr>
        <w:t xml:space="preserve"> V primeru neupoštevanja določb v prilogi opredeljenih </w:t>
      </w:r>
      <w:proofErr w:type="spellStart"/>
      <w:r w:rsidRPr="007C7B57">
        <w:rPr>
          <w:rFonts w:ascii="Garamond" w:eastAsia="Times New Roman" w:hAnsi="Garamond" w:cs="Arial"/>
          <w:kern w:val="0"/>
          <w:sz w:val="24"/>
          <w:szCs w:val="24"/>
          <w:lang w:eastAsia="sl-SI"/>
          <w14:ligatures w14:val="none"/>
        </w:rPr>
        <w:t>okoljskih</w:t>
      </w:r>
      <w:proofErr w:type="spellEnd"/>
      <w:r w:rsidRPr="007C7B57">
        <w:rPr>
          <w:rFonts w:ascii="Garamond" w:eastAsia="Times New Roman" w:hAnsi="Garamond" w:cs="Arial"/>
          <w:kern w:val="0"/>
          <w:sz w:val="24"/>
          <w:szCs w:val="24"/>
          <w:lang w:eastAsia="sl-SI"/>
          <w14:ligatures w14:val="none"/>
        </w:rPr>
        <w:t xml:space="preserve"> zahtev bo naročnik odpovedal pogodbo. </w:t>
      </w:r>
    </w:p>
    <w:p w14:paraId="0C4EA4BD" w14:textId="77777777" w:rsidR="00CD4643" w:rsidRPr="007C7B57" w:rsidRDefault="00CD4643" w:rsidP="00DC494B">
      <w:pPr>
        <w:shd w:val="clear" w:color="auto" w:fill="FFFFFF"/>
        <w:spacing w:after="0" w:line="324" w:lineRule="auto"/>
        <w:jc w:val="both"/>
        <w:rPr>
          <w:rFonts w:ascii="Garamond" w:eastAsia="Times New Roman" w:hAnsi="Garamond" w:cs="Arial"/>
          <w:kern w:val="0"/>
          <w:sz w:val="24"/>
          <w:szCs w:val="24"/>
          <w:lang w:eastAsia="sl-SI"/>
          <w14:ligatures w14:val="none"/>
        </w:rPr>
      </w:pPr>
    </w:p>
    <w:p w14:paraId="40128E26" w14:textId="77777777" w:rsidR="00CD4643" w:rsidRPr="007C7B57" w:rsidRDefault="00CD4643" w:rsidP="00DC494B">
      <w:pPr>
        <w:shd w:val="clear" w:color="auto" w:fill="FFFFFF"/>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lastRenderedPageBreak/>
        <w:t>Naročnik lahko kadarkoli v času trajanja pogodbe preveri izpolnjevanje določil tega člena s strani izvajalca in zahteva, da izvajalec predloži tehnično dokumentacijo o uporabljenih čistilih izdelkih.</w:t>
      </w:r>
    </w:p>
    <w:p w14:paraId="22E41715" w14:textId="77777777" w:rsidR="00CD4643" w:rsidRPr="007C7B57" w:rsidRDefault="00CD4643" w:rsidP="00DC494B">
      <w:pPr>
        <w:spacing w:after="0" w:line="324" w:lineRule="auto"/>
        <w:jc w:val="both"/>
        <w:rPr>
          <w:rFonts w:ascii="Garamond" w:eastAsia="Times New Roman" w:hAnsi="Garamond" w:cs="Arial"/>
          <w:b/>
          <w:kern w:val="0"/>
          <w:sz w:val="24"/>
          <w:szCs w:val="24"/>
          <w:lang w:eastAsia="sl-SI"/>
          <w14:ligatures w14:val="none"/>
        </w:rPr>
      </w:pPr>
    </w:p>
    <w:p w14:paraId="23563ADA" w14:textId="6CE92210" w:rsidR="00CD4643" w:rsidRPr="007C7B57" w:rsidRDefault="00CD4643" w:rsidP="00DC494B">
      <w:pPr>
        <w:spacing w:after="0" w:line="324" w:lineRule="auto"/>
        <w:jc w:val="both"/>
        <w:rPr>
          <w:rFonts w:ascii="Garamond" w:eastAsia="Times New Roman" w:hAnsi="Garamond" w:cs="Arial"/>
          <w:kern w:val="0"/>
          <w:sz w:val="24"/>
          <w:szCs w:val="24"/>
          <w14:ligatures w14:val="none"/>
        </w:rPr>
      </w:pPr>
      <w:r w:rsidRPr="007C7B57">
        <w:rPr>
          <w:rFonts w:ascii="Garamond" w:eastAsia="Times New Roman" w:hAnsi="Garamond" w:cs="Arial"/>
          <w:kern w:val="0"/>
          <w:sz w:val="24"/>
          <w:szCs w:val="24"/>
          <w:lang w:eastAsia="sl-SI"/>
          <w14:ligatures w14:val="none"/>
        </w:rPr>
        <w:t xml:space="preserve">Vsa potrebna delovna sredstva in opremo, zaščitna sredstva, čistila in vrečke za odpadke bo zagotovil izvajalec. </w:t>
      </w:r>
      <w:r w:rsidRPr="007C7B57">
        <w:rPr>
          <w:rFonts w:ascii="Garamond" w:eastAsia="Times New Roman" w:hAnsi="Garamond" w:cs="Arial"/>
          <w:kern w:val="0"/>
          <w:sz w:val="24"/>
          <w:szCs w:val="24"/>
          <w14:ligatures w14:val="none"/>
        </w:rPr>
        <w:t xml:space="preserve">Toaletni program ter razkužila zagotovi naročnik. Izvajalec mora predložiti do 10 v mesecu poročilo porabe po posameznem delovišču. Poročilo odda  v  pisni obliki v tajništvo Pomočnice  direktorja. </w:t>
      </w:r>
    </w:p>
    <w:p w14:paraId="1ECB7BE4" w14:textId="77777777" w:rsidR="006B41D0" w:rsidRPr="007C7B57" w:rsidRDefault="006B41D0" w:rsidP="00DC494B">
      <w:pPr>
        <w:spacing w:after="0" w:line="324" w:lineRule="auto"/>
        <w:jc w:val="both"/>
        <w:rPr>
          <w:rFonts w:ascii="Garamond" w:eastAsia="Times New Roman" w:hAnsi="Garamond" w:cs="Arial"/>
          <w:kern w:val="0"/>
          <w:sz w:val="24"/>
          <w:szCs w:val="24"/>
          <w14:ligatures w14:val="none"/>
        </w:rPr>
      </w:pPr>
    </w:p>
    <w:p w14:paraId="2AF40469" w14:textId="1F6BE0BA" w:rsidR="006B41D0" w:rsidRPr="007C7B57" w:rsidRDefault="006B41D0"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Izvajalec bo pri izvajanju storitev čiščenja in dobavi čistil upošteval temeljne </w:t>
      </w:r>
      <w:proofErr w:type="spellStart"/>
      <w:r w:rsidRPr="007C7B57">
        <w:rPr>
          <w:rFonts w:ascii="Garamond" w:eastAsia="Times New Roman" w:hAnsi="Garamond" w:cs="Arial"/>
          <w:kern w:val="0"/>
          <w:sz w:val="24"/>
          <w:szCs w:val="24"/>
          <w:lang w:eastAsia="sl-SI"/>
          <w14:ligatures w14:val="none"/>
        </w:rPr>
        <w:t>okoljske</w:t>
      </w:r>
      <w:proofErr w:type="spellEnd"/>
      <w:r w:rsidRPr="007C7B57">
        <w:rPr>
          <w:rFonts w:ascii="Garamond" w:eastAsia="Times New Roman" w:hAnsi="Garamond" w:cs="Arial"/>
          <w:kern w:val="0"/>
          <w:sz w:val="24"/>
          <w:szCs w:val="24"/>
          <w:lang w:eastAsia="sl-SI"/>
          <w14:ligatures w14:val="none"/>
        </w:rPr>
        <w:t xml:space="preserve"> zahteve Uredbe o zelenem javnem naročanju (Uradni list RS, št. 51/17, s spremembami in dopolnitvami; v nadaljevanju: Uredba), ki so natančneje opredeljene v Navodilih ponudnikom. V primeru neupoštevanja določb v prilogi opredeljenih </w:t>
      </w:r>
      <w:proofErr w:type="spellStart"/>
      <w:r w:rsidRPr="007C7B57">
        <w:rPr>
          <w:rFonts w:ascii="Garamond" w:eastAsia="Times New Roman" w:hAnsi="Garamond" w:cs="Arial"/>
          <w:kern w:val="0"/>
          <w:sz w:val="24"/>
          <w:szCs w:val="24"/>
          <w:lang w:eastAsia="sl-SI"/>
          <w14:ligatures w14:val="none"/>
        </w:rPr>
        <w:t>okoljskih</w:t>
      </w:r>
      <w:proofErr w:type="spellEnd"/>
      <w:r w:rsidRPr="007C7B57">
        <w:rPr>
          <w:rFonts w:ascii="Garamond" w:eastAsia="Times New Roman" w:hAnsi="Garamond" w:cs="Arial"/>
          <w:kern w:val="0"/>
          <w:sz w:val="24"/>
          <w:szCs w:val="24"/>
          <w:lang w:eastAsia="sl-SI"/>
          <w14:ligatures w14:val="none"/>
        </w:rPr>
        <w:t xml:space="preserve"> zahtev iz Uredbe bo naročnik odpovedal pogodbo. </w:t>
      </w:r>
    </w:p>
    <w:p w14:paraId="6E5A03D6" w14:textId="77777777" w:rsidR="006B41D0" w:rsidRPr="007C7B57" w:rsidRDefault="006B41D0" w:rsidP="00DC494B">
      <w:pPr>
        <w:spacing w:after="0" w:line="324" w:lineRule="auto"/>
        <w:jc w:val="both"/>
        <w:rPr>
          <w:rFonts w:ascii="Garamond" w:eastAsia="Times New Roman" w:hAnsi="Garamond" w:cs="Arial"/>
          <w:kern w:val="0"/>
          <w:sz w:val="24"/>
          <w:szCs w:val="24"/>
          <w:lang w:eastAsia="sl-SI"/>
          <w14:ligatures w14:val="none"/>
        </w:rPr>
      </w:pPr>
    </w:p>
    <w:p w14:paraId="1E40C884" w14:textId="7A124A43" w:rsidR="006B41D0" w:rsidRPr="007C7B57" w:rsidRDefault="006B41D0"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lahko kadarkoli v času trajanja pogodbe preveri izpolnjevanje določil tega člena s strani izvajalca in zahteva, da izvajalec predloži tehnično dokumentacijo o uporabljenih čistilih</w:t>
      </w:r>
      <w:r w:rsidR="00984EC9" w:rsidRPr="007C7B57">
        <w:rPr>
          <w:rFonts w:ascii="Garamond" w:eastAsia="Times New Roman" w:hAnsi="Garamond" w:cs="Arial"/>
          <w:kern w:val="0"/>
          <w:sz w:val="24"/>
          <w:szCs w:val="24"/>
          <w:lang w:eastAsia="sl-SI"/>
          <w14:ligatures w14:val="none"/>
        </w:rPr>
        <w:t>.</w:t>
      </w:r>
    </w:p>
    <w:p w14:paraId="3E1C75D7"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16176CF4"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bo odvažal odpadke v skladu z razpisno dokumentacijo.</w:t>
      </w:r>
    </w:p>
    <w:p w14:paraId="1BBB8B95"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33899577" w14:textId="480AD49D"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ima pravico nadzorovati opravljanje dela in dajati navodila, če to ustreza naravi del. Izvajalec mu je dolžan omogočiti takšen nadzor. Izvajalec je dolžan upoštevati strokovne ugotovitve naročnika o kakovosti izvedenega dela.</w:t>
      </w:r>
    </w:p>
    <w:p w14:paraId="0EE494F0" w14:textId="77777777" w:rsidR="006A00C4" w:rsidRPr="007C7B57" w:rsidRDefault="006A00C4" w:rsidP="000307D3">
      <w:pPr>
        <w:spacing w:after="0" w:line="324" w:lineRule="auto"/>
        <w:jc w:val="center"/>
        <w:rPr>
          <w:rFonts w:ascii="Garamond" w:eastAsia="Times New Roman" w:hAnsi="Garamond" w:cs="Arial"/>
          <w:kern w:val="0"/>
          <w:sz w:val="24"/>
          <w:szCs w:val="24"/>
          <w:lang w:eastAsia="sl-SI"/>
          <w14:ligatures w14:val="none"/>
        </w:rPr>
      </w:pPr>
    </w:p>
    <w:p w14:paraId="691278DD" w14:textId="40640CCA" w:rsidR="00D17529" w:rsidRPr="00FA376C" w:rsidRDefault="006A00C4" w:rsidP="00440B2E">
      <w:pPr>
        <w:pStyle w:val="Odstavekseznama"/>
        <w:numPr>
          <w:ilvl w:val="0"/>
          <w:numId w:val="73"/>
        </w:numPr>
        <w:spacing w:after="0" w:line="324" w:lineRule="auto"/>
        <w:jc w:val="center"/>
        <w:rPr>
          <w:rFonts w:ascii="Garamond" w:eastAsia="Times New Roman" w:hAnsi="Garamond" w:cs="Arial"/>
          <w:kern w:val="0"/>
          <w:sz w:val="24"/>
          <w:szCs w:val="24"/>
          <w:lang w:eastAsia="sl-SI"/>
          <w14:ligatures w14:val="none"/>
        </w:rPr>
      </w:pPr>
      <w:r w:rsidRPr="00FA376C">
        <w:rPr>
          <w:rFonts w:ascii="Garamond" w:eastAsia="Times New Roman" w:hAnsi="Garamond" w:cs="Arial"/>
          <w:kern w:val="0"/>
          <w:sz w:val="24"/>
          <w:szCs w:val="24"/>
          <w:lang w:eastAsia="sl-SI"/>
          <w14:ligatures w14:val="none"/>
        </w:rPr>
        <w:t>člen</w:t>
      </w:r>
    </w:p>
    <w:p w14:paraId="14F628FF" w14:textId="77777777" w:rsidR="00FA376C" w:rsidRPr="00FA376C" w:rsidRDefault="00FA376C" w:rsidP="00FA376C">
      <w:pPr>
        <w:pStyle w:val="Odstavekseznama"/>
        <w:spacing w:after="0" w:line="324" w:lineRule="auto"/>
        <w:ind w:left="360"/>
        <w:rPr>
          <w:rFonts w:ascii="Garamond" w:hAnsi="Garamond" w:cs="Arial"/>
          <w:b/>
          <w:bCs/>
          <w:kern w:val="0"/>
          <w:sz w:val="24"/>
          <w:szCs w:val="24"/>
        </w:rPr>
      </w:pPr>
    </w:p>
    <w:p w14:paraId="4F02FE5C" w14:textId="76C7C661"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soglaša, da bo naročnik nad izvajanjem storitve izvajal naslednje redne oblike nadzora:</w:t>
      </w:r>
    </w:p>
    <w:p w14:paraId="40E4E810" w14:textId="77777777" w:rsidR="00CD4643" w:rsidRPr="007C7B57" w:rsidRDefault="00CD4643" w:rsidP="00440B2E">
      <w:pPr>
        <w:numPr>
          <w:ilvl w:val="0"/>
          <w:numId w:val="16"/>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preverjanje izvajanja čiščenja v dogovorjenem obsegu</w:t>
      </w:r>
    </w:p>
    <w:p w14:paraId="28A78315" w14:textId="77777777" w:rsidR="00CD4643" w:rsidRPr="007C7B57" w:rsidRDefault="00CD4643" w:rsidP="00440B2E">
      <w:pPr>
        <w:numPr>
          <w:ilvl w:val="0"/>
          <w:numId w:val="16"/>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usmerjene preglede stanja in dokumentacije o izvajanju čiščenja s strani higienika/skrbnika pogodbe ali drugih članov Komisije za preprečevanje in obvladovanje bolnišničnih okužb</w:t>
      </w:r>
    </w:p>
    <w:p w14:paraId="3D5C8B3B" w14:textId="77777777" w:rsidR="00CD4643" w:rsidRPr="007C7B57" w:rsidRDefault="00CD4643" w:rsidP="00440B2E">
      <w:pPr>
        <w:numPr>
          <w:ilvl w:val="0"/>
          <w:numId w:val="16"/>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dvakrat letno odvzem 35 mikrobioloških vzorcev </w:t>
      </w:r>
    </w:p>
    <w:p w14:paraId="22561EAB" w14:textId="77777777" w:rsidR="00CD4643" w:rsidRPr="007C7B57" w:rsidRDefault="00CD4643" w:rsidP="00440B2E">
      <w:pPr>
        <w:numPr>
          <w:ilvl w:val="0"/>
          <w:numId w:val="16"/>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planirane higienske preglede, ki vključujejo tudi stanje na področju izvajanja čiščenja</w:t>
      </w:r>
    </w:p>
    <w:p w14:paraId="5CE33D7E" w14:textId="77777777" w:rsidR="00CD4643" w:rsidRPr="007C7B57" w:rsidRDefault="00CD4643" w:rsidP="00440B2E">
      <w:pPr>
        <w:numPr>
          <w:ilvl w:val="0"/>
          <w:numId w:val="16"/>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pregled dokazil o usposobljenosti osebja.</w:t>
      </w:r>
    </w:p>
    <w:p w14:paraId="7C382E21" w14:textId="77777777" w:rsidR="00CD4643" w:rsidRPr="007C7B57" w:rsidRDefault="00CD4643" w:rsidP="00DC494B">
      <w:pPr>
        <w:spacing w:after="0" w:line="324" w:lineRule="auto"/>
        <w:jc w:val="both"/>
        <w:rPr>
          <w:rFonts w:ascii="Garamond" w:eastAsia="Times New Roman" w:hAnsi="Garamond" w:cs="Arial"/>
          <w:b/>
          <w:kern w:val="0"/>
          <w:sz w:val="24"/>
          <w:szCs w:val="24"/>
          <w:lang w:eastAsia="sl-SI"/>
          <w14:ligatures w14:val="none"/>
        </w:rPr>
      </w:pPr>
    </w:p>
    <w:p w14:paraId="124EA2CD"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se zavezuje, da bo izvajalcu glede na potek opravljanja zdravstvene dejavnosti omogočil nemoteno opravljanje storitev, ki so predmet te pogodbe.</w:t>
      </w:r>
    </w:p>
    <w:p w14:paraId="6C79050B" w14:textId="77777777" w:rsidR="002B65E0" w:rsidRDefault="002B65E0" w:rsidP="00773B52">
      <w:pPr>
        <w:spacing w:after="0" w:line="324" w:lineRule="auto"/>
        <w:rPr>
          <w:rFonts w:ascii="Garamond" w:eastAsia="Times New Roman" w:hAnsi="Garamond" w:cs="Arial"/>
          <w:bCs/>
          <w:kern w:val="0"/>
          <w:sz w:val="24"/>
          <w:szCs w:val="24"/>
          <w:lang w:eastAsia="sl-SI"/>
          <w14:ligatures w14:val="none"/>
        </w:rPr>
      </w:pPr>
    </w:p>
    <w:p w14:paraId="48E53BA8" w14:textId="77777777" w:rsidR="00FA376C" w:rsidRDefault="00FA376C" w:rsidP="00773B52">
      <w:pPr>
        <w:spacing w:after="0" w:line="324" w:lineRule="auto"/>
        <w:rPr>
          <w:rFonts w:ascii="Garamond" w:eastAsia="Times New Roman" w:hAnsi="Garamond" w:cs="Arial"/>
          <w:bCs/>
          <w:kern w:val="0"/>
          <w:sz w:val="24"/>
          <w:szCs w:val="24"/>
          <w:lang w:eastAsia="sl-SI"/>
          <w14:ligatures w14:val="none"/>
        </w:rPr>
      </w:pPr>
    </w:p>
    <w:p w14:paraId="190E0D77" w14:textId="77777777" w:rsidR="00FA376C" w:rsidRDefault="00FA376C" w:rsidP="00773B52">
      <w:pPr>
        <w:spacing w:after="0" w:line="324" w:lineRule="auto"/>
        <w:rPr>
          <w:rFonts w:ascii="Garamond" w:eastAsia="Times New Roman" w:hAnsi="Garamond" w:cs="Arial"/>
          <w:bCs/>
          <w:kern w:val="0"/>
          <w:sz w:val="24"/>
          <w:szCs w:val="24"/>
          <w:lang w:eastAsia="sl-SI"/>
          <w14:ligatures w14:val="none"/>
        </w:rPr>
      </w:pPr>
    </w:p>
    <w:p w14:paraId="124FA800" w14:textId="0F689FBE" w:rsidR="00CD4643" w:rsidRPr="00FA376C" w:rsidRDefault="00D17529" w:rsidP="001D7C7D">
      <w:pPr>
        <w:pStyle w:val="Odstavekseznama"/>
        <w:numPr>
          <w:ilvl w:val="0"/>
          <w:numId w:val="73"/>
        </w:numPr>
        <w:spacing w:after="0" w:line="324" w:lineRule="auto"/>
        <w:jc w:val="center"/>
        <w:rPr>
          <w:rFonts w:ascii="Garamond" w:eastAsia="Times New Roman" w:hAnsi="Garamond" w:cs="Arial"/>
          <w:bCs/>
          <w:kern w:val="0"/>
          <w:sz w:val="24"/>
          <w:szCs w:val="24"/>
          <w:lang w:eastAsia="sl-SI"/>
          <w14:ligatures w14:val="none"/>
        </w:rPr>
      </w:pPr>
      <w:r w:rsidRPr="00FA376C">
        <w:rPr>
          <w:rFonts w:ascii="Garamond" w:eastAsia="Times New Roman" w:hAnsi="Garamond" w:cs="Arial"/>
          <w:bCs/>
          <w:kern w:val="0"/>
          <w:sz w:val="24"/>
          <w:szCs w:val="24"/>
          <w:lang w:eastAsia="sl-SI"/>
          <w14:ligatures w14:val="none"/>
        </w:rPr>
        <w:lastRenderedPageBreak/>
        <w:t>člen</w:t>
      </w:r>
    </w:p>
    <w:p w14:paraId="3C9A8838" w14:textId="77777777" w:rsidR="00FA376C" w:rsidRPr="00FA376C" w:rsidRDefault="00FA376C" w:rsidP="001D7C7D">
      <w:pPr>
        <w:pStyle w:val="Odstavekseznama"/>
        <w:spacing w:after="0" w:line="324" w:lineRule="auto"/>
        <w:rPr>
          <w:rFonts w:ascii="Garamond" w:eastAsia="Times New Roman" w:hAnsi="Garamond" w:cs="Arial"/>
          <w:bCs/>
          <w:kern w:val="0"/>
          <w:sz w:val="24"/>
          <w:szCs w:val="24"/>
          <w:lang w:eastAsia="sl-SI"/>
          <w14:ligatures w14:val="none"/>
        </w:rPr>
      </w:pPr>
    </w:p>
    <w:p w14:paraId="14ECD315" w14:textId="77777777" w:rsidR="00CD4643" w:rsidRPr="007C7B57" w:rsidRDefault="00CD4643" w:rsidP="001D7C7D">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je dolžan izvajalcu zagotoviti vodo in električno energijo za obratovanje čistilnih strojev.  Izvajalec je dolžan naročniku plačati vodo in električno energijo po porabi. O tem bosta pogodbeni stranki sklenili dogovor.</w:t>
      </w:r>
    </w:p>
    <w:p w14:paraId="5C6A8041"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7CC71D38"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Naročnik je dolžan izvajalcu brezplačno zagotoviti primerne prostore za skladiščenje čistil in delovnih sredstev ter prostore za osebne potrebe delavcev in shranjevanje njihovih oblačil. </w:t>
      </w:r>
    </w:p>
    <w:p w14:paraId="7DB8E4DA"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3930749C"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je zadolžen za vzdrževanje teh prostorov - razen inštalacij, ki so vezane na SB Celje (vodovod, elektrika, ogrevanje,...).</w:t>
      </w:r>
    </w:p>
    <w:p w14:paraId="12F6506D"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4CC1860A" w14:textId="41962363" w:rsidR="00CD4643" w:rsidRPr="00FA376C" w:rsidRDefault="00D17529" w:rsidP="00440B2E">
      <w:pPr>
        <w:pStyle w:val="Odstavekseznama"/>
        <w:numPr>
          <w:ilvl w:val="0"/>
          <w:numId w:val="73"/>
        </w:numPr>
        <w:spacing w:after="0" w:line="324" w:lineRule="auto"/>
        <w:jc w:val="center"/>
        <w:rPr>
          <w:rFonts w:ascii="Garamond" w:eastAsia="Times New Roman" w:hAnsi="Garamond" w:cs="Arial"/>
          <w:kern w:val="0"/>
          <w:sz w:val="24"/>
          <w:szCs w:val="24"/>
          <w:lang w:eastAsia="sl-SI"/>
          <w14:ligatures w14:val="none"/>
        </w:rPr>
      </w:pPr>
      <w:r w:rsidRPr="00FA376C">
        <w:rPr>
          <w:rFonts w:ascii="Garamond" w:eastAsia="Times New Roman" w:hAnsi="Garamond" w:cs="Arial"/>
          <w:kern w:val="0"/>
          <w:sz w:val="24"/>
          <w:szCs w:val="24"/>
          <w:lang w:eastAsia="sl-SI"/>
          <w14:ligatures w14:val="none"/>
        </w:rPr>
        <w:t>člen</w:t>
      </w:r>
    </w:p>
    <w:p w14:paraId="762697B0" w14:textId="77777777" w:rsidR="00FA376C" w:rsidRPr="00FA376C" w:rsidRDefault="00FA376C" w:rsidP="00FA376C">
      <w:pPr>
        <w:pStyle w:val="Odstavekseznama"/>
        <w:spacing w:after="0" w:line="324" w:lineRule="auto"/>
        <w:rPr>
          <w:rFonts w:ascii="Garamond" w:eastAsia="Times New Roman" w:hAnsi="Garamond" w:cs="Arial"/>
          <w:kern w:val="0"/>
          <w:sz w:val="24"/>
          <w:szCs w:val="24"/>
          <w:lang w:eastAsia="sl-SI"/>
          <w14:ligatures w14:val="none"/>
        </w:rPr>
      </w:pPr>
    </w:p>
    <w:p w14:paraId="2DCA85DF" w14:textId="4A33DE3F"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V kolikor podizvajalec zahteva neposredno plačilo, mora v ponudbi predložiti lastno izjavo, iz katere bo razvidno:</w:t>
      </w:r>
    </w:p>
    <w:p w14:paraId="4D7E9600"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izjava podizvajalca, da podaja soglasje naročniku, da naročnik namesto glavnega izvajalca poravna podizvajalčevo terjatev do glavnega izvajalca;</w:t>
      </w:r>
    </w:p>
    <w:p w14:paraId="0C4D5D9D" w14:textId="7CF70818"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r>
      <w:r w:rsidR="002B65E0" w:rsidRPr="007C7B57">
        <w:rPr>
          <w:rFonts w:ascii="Garamond" w:eastAsia="Times New Roman" w:hAnsi="Garamond" w:cs="Arial"/>
          <w:kern w:val="0"/>
          <w:sz w:val="24"/>
          <w:szCs w:val="24"/>
          <w:lang w:eastAsia="sl-SI"/>
          <w14:ligatures w14:val="none"/>
        </w:rPr>
        <w:t>izjava izvajalca</w:t>
      </w:r>
      <w:r w:rsidRPr="007C7B57">
        <w:rPr>
          <w:rFonts w:ascii="Garamond" w:eastAsia="Times New Roman" w:hAnsi="Garamond" w:cs="Arial"/>
          <w:kern w:val="0"/>
          <w:sz w:val="24"/>
          <w:szCs w:val="24"/>
          <w:lang w:eastAsia="sl-SI"/>
          <w14:ligatures w14:val="none"/>
        </w:rPr>
        <w:t>, da pooblašča naročnika, da na podlagi potrjenega računa oziroma situacije neposredno plačuje podizvajalcem.</w:t>
      </w:r>
    </w:p>
    <w:p w14:paraId="0F0CFAD3"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7FFF1943"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V primeru, da podizvajalec ne zahteva neposrednega plačila s strani naročnika, bo naročnik od glavnega izvajalca najpozneje v roku 60 dni od plačila zadnjega računa zahteval pisno izjavo izvajalca in podizvajalca, da je podizvajalec prejel plačilo za izvedene dobave, izvedene v predmetnem javnem naročilu. Če izvajalec ne ravna skladno s tem določilom, bo naročnik Državni revizijski komisiji podal predlog za uvedbo postopka o prekršku iz 2. točke prvega odstavka 112. člena ZJN-3. V kolikor bo glavni izvajalec nastopil s podizvajalcem, mora v ponudbi predložiti zgoraj navedena dokazila, katera bo moral predložiti tudi v primeru zamenjave podizvajalca, in sicer najkasneje v petih dneh po spremembi.</w:t>
      </w:r>
    </w:p>
    <w:p w14:paraId="78790A69"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493F6B3E" w14:textId="7E082C00" w:rsidR="002B65E0" w:rsidRDefault="00CD4643" w:rsidP="00773B52">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podizvajalca zavrnil v roku 10 dni od prejema predloga o zamenjavi ali vključitvi novega podizvajalca.</w:t>
      </w:r>
    </w:p>
    <w:p w14:paraId="65DA71DC" w14:textId="77777777" w:rsidR="002B65E0" w:rsidRDefault="002B65E0" w:rsidP="000307D3">
      <w:pPr>
        <w:spacing w:after="0" w:line="324" w:lineRule="auto"/>
        <w:jc w:val="center"/>
        <w:rPr>
          <w:rFonts w:ascii="Garamond" w:eastAsia="Times New Roman" w:hAnsi="Garamond" w:cs="Arial"/>
          <w:kern w:val="0"/>
          <w:sz w:val="24"/>
          <w:szCs w:val="24"/>
          <w:lang w:eastAsia="sl-SI"/>
          <w14:ligatures w14:val="none"/>
        </w:rPr>
      </w:pPr>
    </w:p>
    <w:p w14:paraId="33BDD048" w14:textId="77777777" w:rsidR="00985E02" w:rsidRDefault="00985E02" w:rsidP="000307D3">
      <w:pPr>
        <w:spacing w:after="0" w:line="324" w:lineRule="auto"/>
        <w:jc w:val="center"/>
        <w:rPr>
          <w:rFonts w:ascii="Garamond" w:eastAsia="Times New Roman" w:hAnsi="Garamond" w:cs="Arial"/>
          <w:kern w:val="0"/>
          <w:sz w:val="24"/>
          <w:szCs w:val="24"/>
          <w:lang w:eastAsia="sl-SI"/>
          <w14:ligatures w14:val="none"/>
        </w:rPr>
      </w:pPr>
    </w:p>
    <w:p w14:paraId="68BE81DB" w14:textId="77777777" w:rsidR="00985E02" w:rsidRPr="007C7B57" w:rsidRDefault="00985E02" w:rsidP="000307D3">
      <w:pPr>
        <w:spacing w:after="0" w:line="324" w:lineRule="auto"/>
        <w:jc w:val="center"/>
        <w:rPr>
          <w:rFonts w:ascii="Garamond" w:eastAsia="Times New Roman" w:hAnsi="Garamond" w:cs="Arial"/>
          <w:kern w:val="0"/>
          <w:sz w:val="24"/>
          <w:szCs w:val="24"/>
          <w:lang w:eastAsia="sl-SI"/>
          <w14:ligatures w14:val="none"/>
        </w:rPr>
      </w:pPr>
    </w:p>
    <w:p w14:paraId="1A2D7838" w14:textId="1C0803ED" w:rsidR="00CD4643" w:rsidRPr="00985E02" w:rsidRDefault="00CD4643" w:rsidP="00440B2E">
      <w:pPr>
        <w:pStyle w:val="Odstavekseznama"/>
        <w:numPr>
          <w:ilvl w:val="0"/>
          <w:numId w:val="73"/>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lastRenderedPageBreak/>
        <w:t>člen</w:t>
      </w:r>
    </w:p>
    <w:p w14:paraId="15A953FE"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5D69B0A4" w14:textId="16537A33"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bo dela po pogodbi opravljal na podlagi cen iz ponudbenega predračuna</w:t>
      </w:r>
      <w:r w:rsidR="00D17529" w:rsidRPr="007C7B57">
        <w:rPr>
          <w:rFonts w:ascii="Garamond" w:eastAsia="Times New Roman" w:hAnsi="Garamond" w:cs="Arial"/>
          <w:kern w:val="0"/>
          <w:sz w:val="24"/>
          <w:szCs w:val="24"/>
          <w:lang w:eastAsia="sl-SI"/>
          <w14:ligatures w14:val="none"/>
        </w:rPr>
        <w:t>.</w:t>
      </w:r>
    </w:p>
    <w:p w14:paraId="25F55056" w14:textId="77777777" w:rsidR="00D17529" w:rsidRPr="007C7B57" w:rsidRDefault="00D17529" w:rsidP="00DC494B">
      <w:pPr>
        <w:spacing w:after="0" w:line="324" w:lineRule="auto"/>
        <w:jc w:val="both"/>
        <w:rPr>
          <w:rFonts w:ascii="Garamond" w:eastAsia="Times New Roman" w:hAnsi="Garamond" w:cs="Arial"/>
          <w:kern w:val="0"/>
          <w:sz w:val="24"/>
          <w:szCs w:val="24"/>
          <w:lang w:eastAsia="sl-SI"/>
          <w14:ligatures w14:val="none"/>
        </w:rPr>
      </w:pPr>
    </w:p>
    <w:p w14:paraId="5EBED4D3" w14:textId="6F6207DC" w:rsidR="00D17529" w:rsidRPr="007C7B57" w:rsidRDefault="00D17529"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Skupna pogodbena vrednost znaša ___________________</w:t>
      </w:r>
      <w:r w:rsidR="003D5F83" w:rsidRPr="007C7B57">
        <w:rPr>
          <w:rFonts w:ascii="Garamond" w:eastAsia="Times New Roman" w:hAnsi="Garamond" w:cs="Arial"/>
          <w:kern w:val="0"/>
          <w:sz w:val="24"/>
          <w:szCs w:val="24"/>
          <w:lang w:eastAsia="sl-SI"/>
          <w14:ligatures w14:val="none"/>
        </w:rPr>
        <w:t>EUR brez DDV</w:t>
      </w:r>
      <w:r w:rsidR="009153E6" w:rsidRPr="007C7B57">
        <w:rPr>
          <w:rFonts w:ascii="Garamond" w:eastAsia="Times New Roman" w:hAnsi="Garamond" w:cs="Arial"/>
          <w:kern w:val="0"/>
          <w:sz w:val="24"/>
          <w:szCs w:val="24"/>
          <w:lang w:eastAsia="sl-SI"/>
          <w14:ligatures w14:val="none"/>
        </w:rPr>
        <w:t>, _____________ EUR z DDV.</w:t>
      </w:r>
    </w:p>
    <w:p w14:paraId="48382C43" w14:textId="77777777" w:rsidR="000738CB" w:rsidRPr="007C7B57" w:rsidRDefault="000738CB" w:rsidP="000738CB">
      <w:pPr>
        <w:tabs>
          <w:tab w:val="left" w:pos="720"/>
        </w:tabs>
        <w:spacing w:after="0" w:line="324" w:lineRule="auto"/>
        <w:rPr>
          <w:rFonts w:ascii="Garamond" w:eastAsia="Times New Roman" w:hAnsi="Garamond" w:cs="Arial"/>
          <w:kern w:val="0"/>
          <w:sz w:val="24"/>
          <w:szCs w:val="24"/>
          <w:lang w:eastAsia="sl-SI"/>
          <w14:ligatures w14:val="none"/>
        </w:rPr>
      </w:pPr>
    </w:p>
    <w:p w14:paraId="185DDDD2" w14:textId="653E9148" w:rsidR="006F0FDE" w:rsidRPr="007C7B57" w:rsidRDefault="000738CB" w:rsidP="003F1AE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bo izvajalcu za</w:t>
      </w:r>
      <w:r w:rsidR="006F0FDE" w:rsidRPr="007C7B57">
        <w:rPr>
          <w:rFonts w:ascii="Garamond" w:eastAsia="Times New Roman" w:hAnsi="Garamond" w:cs="Arial"/>
          <w:kern w:val="0"/>
          <w:sz w:val="24"/>
          <w:szCs w:val="24"/>
          <w:lang w:eastAsia="sl-SI"/>
          <w14:ligatures w14:val="none"/>
        </w:rPr>
        <w:t xml:space="preserve"> izstavljal  mesečne račune za </w:t>
      </w:r>
      <w:r w:rsidRPr="007C7B57">
        <w:rPr>
          <w:rFonts w:ascii="Garamond" w:eastAsia="Times New Roman" w:hAnsi="Garamond" w:cs="Arial"/>
          <w:kern w:val="0"/>
          <w:sz w:val="24"/>
          <w:szCs w:val="24"/>
          <w:lang w:eastAsia="sl-SI"/>
          <w14:ligatures w14:val="none"/>
        </w:rPr>
        <w:t xml:space="preserve"> najem  registracijskega  sistem  ter  računalnišk</w:t>
      </w:r>
      <w:r w:rsidR="006F0FDE" w:rsidRPr="007C7B57">
        <w:rPr>
          <w:rFonts w:ascii="Garamond" w:eastAsia="Times New Roman" w:hAnsi="Garamond" w:cs="Arial"/>
          <w:kern w:val="0"/>
          <w:sz w:val="24"/>
          <w:szCs w:val="24"/>
          <w:lang w:eastAsia="sl-SI"/>
          <w14:ligatures w14:val="none"/>
        </w:rPr>
        <w:t xml:space="preserve">ega </w:t>
      </w:r>
      <w:r w:rsidRPr="007C7B57">
        <w:rPr>
          <w:rFonts w:ascii="Garamond" w:eastAsia="Times New Roman" w:hAnsi="Garamond" w:cs="Arial"/>
          <w:kern w:val="0"/>
          <w:sz w:val="24"/>
          <w:szCs w:val="24"/>
          <w:lang w:eastAsia="sl-SI"/>
          <w14:ligatures w14:val="none"/>
        </w:rPr>
        <w:t xml:space="preserve"> delovn</w:t>
      </w:r>
      <w:r w:rsidR="006F0FDE" w:rsidRPr="007C7B57">
        <w:rPr>
          <w:rFonts w:ascii="Garamond" w:eastAsia="Times New Roman" w:hAnsi="Garamond" w:cs="Arial"/>
          <w:kern w:val="0"/>
          <w:sz w:val="24"/>
          <w:szCs w:val="24"/>
          <w:lang w:eastAsia="sl-SI"/>
          <w14:ligatures w14:val="none"/>
        </w:rPr>
        <w:t xml:space="preserve">ega </w:t>
      </w:r>
      <w:r w:rsidRPr="007C7B57">
        <w:rPr>
          <w:rFonts w:ascii="Garamond" w:eastAsia="Times New Roman" w:hAnsi="Garamond" w:cs="Arial"/>
          <w:kern w:val="0"/>
          <w:sz w:val="24"/>
          <w:szCs w:val="24"/>
          <w:lang w:eastAsia="sl-SI"/>
          <w14:ligatures w14:val="none"/>
        </w:rPr>
        <w:t>mesto z internetno povezavo</w:t>
      </w:r>
      <w:r w:rsidR="006F0FDE" w:rsidRPr="007C7B57">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 xml:space="preserve"> </w:t>
      </w:r>
      <w:r w:rsidR="006F0FDE" w:rsidRPr="007C7B57">
        <w:rPr>
          <w:rFonts w:ascii="Garamond" w:eastAsia="Times New Roman" w:hAnsi="Garamond" w:cs="Arial"/>
          <w:kern w:val="0"/>
          <w:sz w:val="24"/>
          <w:szCs w:val="24"/>
          <w:lang w:eastAsia="sl-SI"/>
          <w14:ligatures w14:val="none"/>
        </w:rPr>
        <w:t>M</w:t>
      </w:r>
      <w:r w:rsidRPr="007C7B57">
        <w:rPr>
          <w:rFonts w:ascii="Garamond" w:eastAsia="Times New Roman" w:hAnsi="Garamond" w:cs="Arial"/>
          <w:kern w:val="0"/>
          <w:sz w:val="24"/>
          <w:szCs w:val="24"/>
          <w:lang w:eastAsia="sl-SI"/>
          <w14:ligatures w14:val="none"/>
        </w:rPr>
        <w:t>esečn</w:t>
      </w:r>
      <w:r w:rsidR="006F0FDE" w:rsidRPr="007C7B57">
        <w:rPr>
          <w:rFonts w:ascii="Garamond" w:eastAsia="Times New Roman" w:hAnsi="Garamond" w:cs="Arial"/>
          <w:kern w:val="0"/>
          <w:sz w:val="24"/>
          <w:szCs w:val="24"/>
          <w:lang w:eastAsia="sl-SI"/>
          <w14:ligatures w14:val="none"/>
        </w:rPr>
        <w:t xml:space="preserve">i strošek najema znaša </w:t>
      </w:r>
      <w:r w:rsidRPr="007C7B57">
        <w:rPr>
          <w:rFonts w:ascii="Garamond" w:eastAsia="Times New Roman" w:hAnsi="Garamond" w:cs="Arial"/>
          <w:kern w:val="0"/>
          <w:sz w:val="24"/>
          <w:szCs w:val="24"/>
          <w:lang w:eastAsia="sl-SI"/>
          <w14:ligatures w14:val="none"/>
        </w:rPr>
        <w:t xml:space="preserve"> 100 EUR brez DDV oziroma 122 EUR z DDV </w:t>
      </w:r>
      <w:r w:rsidRPr="007C7B57">
        <w:rPr>
          <w:rFonts w:ascii="Garamond" w:hAnsi="Garamond"/>
          <w:sz w:val="24"/>
          <w:szCs w:val="24"/>
        </w:rPr>
        <w:t>Naročnik zniža višino mesečnega  plačila račun</w:t>
      </w:r>
      <w:r w:rsidR="006F0FDE" w:rsidRPr="007C7B57">
        <w:rPr>
          <w:rFonts w:ascii="Garamond" w:hAnsi="Garamond"/>
          <w:sz w:val="24"/>
          <w:szCs w:val="24"/>
        </w:rPr>
        <w:t>a</w:t>
      </w:r>
      <w:r w:rsidRPr="007C7B57">
        <w:rPr>
          <w:rFonts w:ascii="Garamond" w:hAnsi="Garamond"/>
          <w:sz w:val="24"/>
          <w:szCs w:val="24"/>
        </w:rPr>
        <w:t xml:space="preserve"> izvajalca za znesek mesečnega najema. </w:t>
      </w:r>
      <w:r w:rsidR="006F0FDE" w:rsidRPr="007C7B57">
        <w:rPr>
          <w:rFonts w:ascii="Garamond" w:eastAsia="Times New Roman" w:hAnsi="Garamond" w:cs="Arial"/>
          <w:kern w:val="0"/>
          <w:sz w:val="24"/>
          <w:szCs w:val="24"/>
          <w:lang w:eastAsia="sl-SI"/>
          <w14:ligatures w14:val="none"/>
        </w:rPr>
        <w:t xml:space="preserve">Naročnik in izvajalec se strinjata, da se izvede pobot. </w:t>
      </w:r>
    </w:p>
    <w:p w14:paraId="7AD6D4F8" w14:textId="77777777" w:rsidR="000738CB" w:rsidRPr="007C7B57" w:rsidRDefault="000738CB" w:rsidP="00062A88">
      <w:pPr>
        <w:tabs>
          <w:tab w:val="left" w:pos="720"/>
        </w:tabs>
        <w:spacing w:after="0" w:line="324" w:lineRule="auto"/>
        <w:jc w:val="both"/>
        <w:rPr>
          <w:rFonts w:ascii="Garamond" w:eastAsia="Times New Roman" w:hAnsi="Garamond" w:cs="Arial"/>
          <w:kern w:val="0"/>
          <w:sz w:val="24"/>
          <w:szCs w:val="24"/>
          <w:lang w:eastAsia="sl-SI"/>
          <w14:ligatures w14:val="none"/>
        </w:rPr>
      </w:pPr>
    </w:p>
    <w:p w14:paraId="6A97ABB8" w14:textId="48D8F849" w:rsidR="006F0FDE" w:rsidRPr="007C7B57" w:rsidRDefault="000738CB" w:rsidP="006F0FDE">
      <w:pPr>
        <w:spacing w:after="0" w:line="324" w:lineRule="auto"/>
        <w:jc w:val="both"/>
        <w:rPr>
          <w:rFonts w:ascii="Garamond" w:eastAsia="Times New Roman" w:hAnsi="Garamond" w:cs="Arial"/>
          <w:kern w:val="0"/>
          <w:sz w:val="24"/>
          <w:szCs w:val="24"/>
          <w:lang w:eastAsia="sl-SI"/>
          <w14:ligatures w14:val="none"/>
        </w:rPr>
      </w:pPr>
      <w:r w:rsidRPr="007C7B57">
        <w:rPr>
          <w:rFonts w:ascii="Garamond" w:hAnsi="Garamond" w:cs="Calibri"/>
          <w:sz w:val="24"/>
          <w:szCs w:val="24"/>
        </w:rPr>
        <w:t>Naročnik bo izvajalcu izstavljal  mesečne  račune</w:t>
      </w:r>
      <w:r w:rsidRPr="007C7B57">
        <w:rPr>
          <w:rFonts w:ascii="Garamond" w:hAnsi="Garamond"/>
          <w:sz w:val="24"/>
          <w:szCs w:val="24"/>
        </w:rPr>
        <w:t xml:space="preserve"> </w:t>
      </w:r>
      <w:r w:rsidR="003F1AEB" w:rsidRPr="007C7B57">
        <w:rPr>
          <w:rFonts w:ascii="Garamond" w:hAnsi="Garamond"/>
          <w:sz w:val="24"/>
          <w:szCs w:val="24"/>
        </w:rPr>
        <w:t xml:space="preserve"> za izdane kartice v preteklem mesecu </w:t>
      </w:r>
      <w:r w:rsidRPr="007C7B57">
        <w:rPr>
          <w:rFonts w:ascii="Garamond" w:hAnsi="Garamond"/>
          <w:sz w:val="24"/>
          <w:szCs w:val="24"/>
        </w:rPr>
        <w:t xml:space="preserve">. </w:t>
      </w:r>
      <w:r w:rsidR="006F0FDE" w:rsidRPr="007C7B57">
        <w:rPr>
          <w:rFonts w:ascii="Garamond" w:eastAsia="Times New Roman" w:hAnsi="Garamond" w:cs="Arial"/>
          <w:kern w:val="0"/>
          <w:sz w:val="24"/>
          <w:szCs w:val="24"/>
          <w:lang w:eastAsia="sl-SI"/>
          <w14:ligatures w14:val="none"/>
        </w:rPr>
        <w:t>Naročnik bo obračunal strošek izdaje kartice 10,00 eur brez DDV/kom</w:t>
      </w:r>
      <w:r w:rsidR="006F0FDE" w:rsidRPr="007C7B57">
        <w:rPr>
          <w:rFonts w:ascii="Garamond" w:hAnsi="Garamond"/>
          <w:sz w:val="24"/>
          <w:szCs w:val="24"/>
        </w:rPr>
        <w:t xml:space="preserve"> </w:t>
      </w:r>
      <w:r w:rsidRPr="007C7B57">
        <w:rPr>
          <w:rFonts w:ascii="Garamond" w:hAnsi="Garamond"/>
          <w:sz w:val="24"/>
          <w:szCs w:val="24"/>
        </w:rPr>
        <w:t>Naročnik zniža višino mesečnega  plačila računu izvajalca za znesek mesečn</w:t>
      </w:r>
      <w:r w:rsidR="003F1AEB" w:rsidRPr="007C7B57">
        <w:rPr>
          <w:rFonts w:ascii="Garamond" w:hAnsi="Garamond"/>
          <w:sz w:val="24"/>
          <w:szCs w:val="24"/>
        </w:rPr>
        <w:t xml:space="preserve">o izdanih kartic. </w:t>
      </w:r>
      <w:r w:rsidR="007C7B57" w:rsidRPr="007C7B57">
        <w:rPr>
          <w:rFonts w:ascii="Garamond" w:hAnsi="Garamond" w:cs="Calibri"/>
          <w:sz w:val="24"/>
          <w:szCs w:val="24"/>
        </w:rPr>
        <w:t>Naročnik bo izvajalcu izstavljal  mesečne  račune</w:t>
      </w:r>
      <w:r w:rsidR="007C7B57" w:rsidRPr="007C7B57">
        <w:rPr>
          <w:rFonts w:ascii="Garamond" w:hAnsi="Garamond"/>
          <w:sz w:val="24"/>
          <w:szCs w:val="24"/>
        </w:rPr>
        <w:t xml:space="preserve"> do 15 v mesecu za pretekli mesec. </w:t>
      </w:r>
      <w:r w:rsidR="006F0FDE" w:rsidRPr="007C7B57">
        <w:rPr>
          <w:rFonts w:ascii="Garamond" w:eastAsia="Times New Roman" w:hAnsi="Garamond" w:cs="Arial"/>
          <w:kern w:val="0"/>
          <w:sz w:val="24"/>
          <w:szCs w:val="24"/>
          <w:lang w:eastAsia="sl-SI"/>
          <w14:ligatures w14:val="none"/>
        </w:rPr>
        <w:t xml:space="preserve">Naročnik in izvajalec se strinjata, da se izvede pobot. </w:t>
      </w:r>
    </w:p>
    <w:p w14:paraId="43AB98E7" w14:textId="57A39CB1" w:rsidR="000738CB" w:rsidRPr="007C7B57" w:rsidRDefault="000738CB" w:rsidP="00062A88">
      <w:pPr>
        <w:tabs>
          <w:tab w:val="left" w:pos="720"/>
        </w:tabs>
        <w:spacing w:after="0" w:line="324" w:lineRule="auto"/>
        <w:jc w:val="both"/>
        <w:rPr>
          <w:rFonts w:ascii="Garamond" w:eastAsia="Times New Roman" w:hAnsi="Garamond" w:cs="Arial"/>
          <w:kern w:val="0"/>
          <w:sz w:val="24"/>
          <w:szCs w:val="24"/>
          <w:lang w:eastAsia="sl-SI"/>
          <w14:ligatures w14:val="none"/>
        </w:rPr>
      </w:pPr>
    </w:p>
    <w:p w14:paraId="004242D4" w14:textId="46B9D313" w:rsidR="003F1AEB" w:rsidRPr="007C7B57" w:rsidRDefault="003F1AEB" w:rsidP="007C7B57">
      <w:pPr>
        <w:tabs>
          <w:tab w:val="left" w:pos="720"/>
        </w:tabs>
        <w:spacing w:after="0" w:line="324" w:lineRule="auto"/>
        <w:jc w:val="both"/>
        <w:rPr>
          <w:rFonts w:ascii="Garamond" w:hAnsi="Garamond"/>
          <w:sz w:val="24"/>
          <w:szCs w:val="24"/>
        </w:rPr>
      </w:pPr>
      <w:r w:rsidRPr="007C7B57">
        <w:rPr>
          <w:rFonts w:ascii="Garamond" w:eastAsia="Times New Roman" w:hAnsi="Garamond" w:cs="Arial"/>
          <w:kern w:val="0"/>
          <w:sz w:val="24"/>
          <w:szCs w:val="24"/>
          <w:lang w:eastAsia="sl-SI"/>
          <w14:ligatures w14:val="none"/>
        </w:rPr>
        <w:t>V nadaljevanju bo naročnik izstavljal mesečne račune za</w:t>
      </w:r>
      <w:r w:rsidR="006C6BC9" w:rsidRPr="007C7B57">
        <w:rPr>
          <w:rFonts w:ascii="Garamond" w:eastAsia="Times New Roman" w:hAnsi="Garamond" w:cs="Arial"/>
          <w:kern w:val="0"/>
          <w:sz w:val="24"/>
          <w:szCs w:val="24"/>
          <w:lang w:eastAsia="sl-SI"/>
          <w14:ligatures w14:val="none"/>
        </w:rPr>
        <w:t xml:space="preserve"> vodo </w:t>
      </w:r>
      <w:r w:rsidRPr="007C7B57">
        <w:rPr>
          <w:rFonts w:ascii="Garamond" w:eastAsia="Times New Roman" w:hAnsi="Garamond" w:cs="Arial"/>
          <w:kern w:val="0"/>
          <w:sz w:val="24"/>
          <w:szCs w:val="24"/>
          <w:lang w:eastAsia="sl-SI"/>
          <w14:ligatures w14:val="none"/>
        </w:rPr>
        <w:t xml:space="preserve"> in električno energijo po porabi. </w:t>
      </w:r>
      <w:r w:rsidRPr="007C7B57">
        <w:rPr>
          <w:rFonts w:ascii="Garamond" w:hAnsi="Garamond"/>
          <w:sz w:val="24"/>
          <w:szCs w:val="24"/>
        </w:rPr>
        <w:t xml:space="preserve">Naročnik zniža višino mesečnega  plačila računu izvajalca za znesek mesečno porabe vode in električne energije. </w:t>
      </w:r>
      <w:r w:rsidR="006C6BC9" w:rsidRPr="007C7B57">
        <w:rPr>
          <w:rFonts w:ascii="Garamond" w:hAnsi="Garamond"/>
          <w:sz w:val="24"/>
          <w:szCs w:val="24"/>
        </w:rPr>
        <w:t xml:space="preserve">Naročnik bo izvajalcu izstavljal  mesečne  račune do 15 v mesecu za pretekli </w:t>
      </w:r>
    </w:p>
    <w:p w14:paraId="686CD169" w14:textId="77777777" w:rsidR="007C7B57" w:rsidRPr="007C7B57" w:rsidRDefault="007C7B57" w:rsidP="007C7B57">
      <w:pPr>
        <w:tabs>
          <w:tab w:val="left" w:pos="720"/>
        </w:tabs>
        <w:spacing w:after="0" w:line="324" w:lineRule="auto"/>
        <w:jc w:val="both"/>
        <w:rPr>
          <w:rFonts w:ascii="Garamond" w:eastAsia="Times New Roman" w:hAnsi="Garamond" w:cs="Arial"/>
          <w:kern w:val="0"/>
          <w:sz w:val="24"/>
          <w:szCs w:val="24"/>
          <w:lang w:eastAsia="sl-SI"/>
          <w14:ligatures w14:val="none"/>
        </w:rPr>
      </w:pPr>
    </w:p>
    <w:p w14:paraId="39522F8E" w14:textId="16363525"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Obračun</w:t>
      </w:r>
      <w:r w:rsidR="00D17529" w:rsidRPr="007C7B57">
        <w:rPr>
          <w:rFonts w:ascii="Garamond" w:eastAsia="Times New Roman" w:hAnsi="Garamond" w:cs="Arial"/>
          <w:kern w:val="0"/>
          <w:sz w:val="24"/>
          <w:szCs w:val="24"/>
          <w:lang w:eastAsia="sl-SI"/>
          <w14:ligatures w14:val="none"/>
        </w:rPr>
        <w:t xml:space="preserve"> se izvede </w:t>
      </w:r>
      <w:r w:rsidRPr="007C7B57">
        <w:rPr>
          <w:rFonts w:ascii="Garamond" w:eastAsia="Times New Roman" w:hAnsi="Garamond" w:cs="Arial"/>
          <w:kern w:val="0"/>
          <w:sz w:val="24"/>
          <w:szCs w:val="24"/>
          <w:lang w:eastAsia="sl-SI"/>
          <w14:ligatures w14:val="none"/>
        </w:rPr>
        <w:t xml:space="preserve">po dejansko </w:t>
      </w:r>
      <w:r w:rsidR="00D17529" w:rsidRPr="007C7B57">
        <w:rPr>
          <w:rFonts w:ascii="Garamond" w:eastAsia="Times New Roman" w:hAnsi="Garamond" w:cs="Arial"/>
          <w:kern w:val="0"/>
          <w:sz w:val="24"/>
          <w:szCs w:val="24"/>
          <w:lang w:eastAsia="sl-SI"/>
          <w14:ligatures w14:val="none"/>
        </w:rPr>
        <w:t xml:space="preserve">izvršenih </w:t>
      </w:r>
      <w:r w:rsidRPr="007C7B57">
        <w:rPr>
          <w:rFonts w:ascii="Garamond" w:eastAsia="Times New Roman" w:hAnsi="Garamond" w:cs="Arial"/>
          <w:kern w:val="0"/>
          <w:sz w:val="24"/>
          <w:szCs w:val="24"/>
          <w:lang w:eastAsia="sl-SI"/>
          <w14:ligatures w14:val="none"/>
        </w:rPr>
        <w:t>storitvah</w:t>
      </w:r>
      <w:r w:rsidR="003D5F83" w:rsidRPr="007C7B57">
        <w:rPr>
          <w:rFonts w:ascii="Garamond" w:eastAsia="Times New Roman" w:hAnsi="Garamond" w:cs="Arial"/>
          <w:kern w:val="0"/>
          <w:sz w:val="24"/>
          <w:szCs w:val="24"/>
          <w:lang w:eastAsia="sl-SI"/>
          <w14:ligatures w14:val="none"/>
        </w:rPr>
        <w:t xml:space="preserve"> in sicer </w:t>
      </w:r>
      <w:r w:rsidR="00AB7EDD" w:rsidRPr="007C7B57">
        <w:rPr>
          <w:rFonts w:ascii="Garamond" w:eastAsia="Times New Roman" w:hAnsi="Garamond" w:cs="Arial"/>
          <w:kern w:val="0"/>
          <w:sz w:val="24"/>
          <w:szCs w:val="24"/>
          <w:lang w:eastAsia="sl-SI"/>
          <w14:ligatures w14:val="none"/>
        </w:rPr>
        <w:t xml:space="preserve">po </w:t>
      </w:r>
      <w:r w:rsidR="003D5F83" w:rsidRPr="007C7B57">
        <w:rPr>
          <w:rFonts w:ascii="Garamond" w:eastAsia="Times New Roman" w:hAnsi="Garamond" w:cs="Arial"/>
          <w:kern w:val="0"/>
          <w:sz w:val="24"/>
          <w:szCs w:val="24"/>
          <w:lang w:eastAsia="sl-SI"/>
          <w14:ligatures w14:val="none"/>
        </w:rPr>
        <w:t>dejansko počiščenih kvadratur</w:t>
      </w:r>
      <w:r w:rsidR="00AB7EDD" w:rsidRPr="007C7B57">
        <w:rPr>
          <w:rFonts w:ascii="Garamond" w:eastAsia="Times New Roman" w:hAnsi="Garamond" w:cs="Arial"/>
          <w:kern w:val="0"/>
          <w:sz w:val="24"/>
          <w:szCs w:val="24"/>
          <w:lang w:eastAsia="sl-SI"/>
          <w14:ligatures w14:val="none"/>
        </w:rPr>
        <w:t>ah</w:t>
      </w:r>
      <w:r w:rsidR="003D5F83" w:rsidRPr="007C7B57">
        <w:rPr>
          <w:rFonts w:ascii="Garamond" w:eastAsia="Times New Roman" w:hAnsi="Garamond" w:cs="Arial"/>
          <w:kern w:val="0"/>
          <w:sz w:val="24"/>
          <w:szCs w:val="24"/>
          <w:lang w:eastAsia="sl-SI"/>
          <w14:ligatures w14:val="none"/>
        </w:rPr>
        <w:t xml:space="preserve"> in opravljeni</w:t>
      </w:r>
      <w:r w:rsidR="00AB7EDD" w:rsidRPr="007C7B57">
        <w:rPr>
          <w:rFonts w:ascii="Garamond" w:eastAsia="Times New Roman" w:hAnsi="Garamond" w:cs="Arial"/>
          <w:kern w:val="0"/>
          <w:sz w:val="24"/>
          <w:szCs w:val="24"/>
          <w:lang w:eastAsia="sl-SI"/>
          <w14:ligatures w14:val="none"/>
        </w:rPr>
        <w:t>h</w:t>
      </w:r>
      <w:r w:rsidR="003D5F83" w:rsidRPr="007C7B57">
        <w:rPr>
          <w:rFonts w:ascii="Garamond" w:eastAsia="Times New Roman" w:hAnsi="Garamond" w:cs="Arial"/>
          <w:kern w:val="0"/>
          <w:sz w:val="24"/>
          <w:szCs w:val="24"/>
          <w:lang w:eastAsia="sl-SI"/>
          <w14:ligatures w14:val="none"/>
        </w:rPr>
        <w:t xml:space="preserve"> delovnih ur</w:t>
      </w:r>
      <w:r w:rsidR="00AB7EDD" w:rsidRPr="007C7B57">
        <w:rPr>
          <w:rFonts w:ascii="Garamond" w:eastAsia="Times New Roman" w:hAnsi="Garamond" w:cs="Arial"/>
          <w:kern w:val="0"/>
          <w:sz w:val="24"/>
          <w:szCs w:val="24"/>
          <w:lang w:eastAsia="sl-SI"/>
          <w14:ligatures w14:val="none"/>
        </w:rPr>
        <w:t>ah</w:t>
      </w:r>
      <w:r w:rsidR="003D5F83" w:rsidRPr="007C7B57">
        <w:rPr>
          <w:rFonts w:ascii="Garamond" w:eastAsia="Times New Roman" w:hAnsi="Garamond" w:cs="Arial"/>
          <w:kern w:val="0"/>
          <w:sz w:val="24"/>
          <w:szCs w:val="24"/>
          <w:lang w:eastAsia="sl-SI"/>
          <w14:ligatures w14:val="none"/>
        </w:rPr>
        <w:t xml:space="preserve"> v preteklem mesecu. </w:t>
      </w:r>
    </w:p>
    <w:p w14:paraId="445555C0"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57B2EEC2" w14:textId="2E71E01A" w:rsidR="002B65E0" w:rsidRPr="00773B52" w:rsidRDefault="006344A0" w:rsidP="00773B52">
      <w:pPr>
        <w:spacing w:line="324" w:lineRule="auto"/>
        <w:jc w:val="both"/>
        <w:rPr>
          <w:rFonts w:ascii="Garamond" w:hAnsi="Garamond" w:cs="Arial"/>
          <w:sz w:val="24"/>
          <w:szCs w:val="24"/>
        </w:rPr>
      </w:pPr>
      <w:r w:rsidRPr="007C7B57">
        <w:rPr>
          <w:rFonts w:ascii="Garamond" w:hAnsi="Garamond" w:cs="Arial"/>
          <w:sz w:val="24"/>
          <w:szCs w:val="24"/>
        </w:rPr>
        <w:t xml:space="preserve">Cene za </w:t>
      </w:r>
      <w:r w:rsidRPr="007C7B57">
        <w:rPr>
          <w:rFonts w:ascii="Garamond" w:hAnsi="Garamond" w:cs="Arial"/>
          <w:iCs/>
          <w:sz w:val="24"/>
          <w:szCs w:val="24"/>
        </w:rPr>
        <w:t>storitve</w:t>
      </w:r>
      <w:r w:rsidRPr="007C7B57">
        <w:rPr>
          <w:rFonts w:ascii="Garamond" w:hAnsi="Garamond" w:cs="Arial"/>
          <w:sz w:val="24"/>
          <w:szCs w:val="24"/>
        </w:rPr>
        <w:t xml:space="preserve"> so fiksne za obdobje vsaj 12 mesecev od obojestranskega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Izvajalec mora za vsako spremembo cen predlagati naročniku nov cenik z oznako datuma veljavnosti. Cene se lahko spremenijo v višini 80% dogovorjenega </w:t>
      </w:r>
      <w:r w:rsidRPr="007C7B57">
        <w:rPr>
          <w:rFonts w:ascii="Garamond" w:hAnsi="Garamond" w:cs="Arial"/>
          <w:bCs/>
          <w:sz w:val="24"/>
          <w:szCs w:val="24"/>
        </w:rPr>
        <w:t xml:space="preserve">indeksa rasti cen storitev pri proizvajalcih, </w:t>
      </w:r>
      <w:r w:rsidRPr="007C7B57">
        <w:rPr>
          <w:rFonts w:ascii="Garamond" w:hAnsi="Garamond" w:cs="Arial"/>
          <w:bCs/>
          <w:iCs/>
          <w:sz w:val="24"/>
          <w:szCs w:val="24"/>
        </w:rPr>
        <w:t>N81.2 čiščenje</w:t>
      </w:r>
      <w:r w:rsidRPr="007C7B57">
        <w:rPr>
          <w:rFonts w:ascii="Garamond" w:hAnsi="Garamond" w:cs="Arial"/>
          <w:bCs/>
          <w:sz w:val="24"/>
          <w:szCs w:val="24"/>
        </w:rPr>
        <w:t>. Naročnik</w:t>
      </w:r>
      <w:r w:rsidRPr="007C7B57">
        <w:rPr>
          <w:rFonts w:ascii="Garamond" w:hAnsi="Garamond" w:cs="Arial"/>
          <w:sz w:val="24"/>
          <w:szCs w:val="24"/>
        </w:rPr>
        <w:t xml:space="preserve"> in izvajalec bosta v primeru dogovora sklenila aneks k pogodbi.</w:t>
      </w:r>
    </w:p>
    <w:p w14:paraId="754BF655" w14:textId="2AF19CBC" w:rsidR="001A3812"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bo izstavljal mesečne račune vsakega zadnjega v mesecu za tekoči mesec s sklicem na številko te pogodbe</w:t>
      </w:r>
      <w:r w:rsidR="001A3812" w:rsidRPr="007C7B57">
        <w:rPr>
          <w:rFonts w:ascii="Garamond" w:eastAsia="Times New Roman" w:hAnsi="Garamond" w:cs="Arial"/>
          <w:kern w:val="0"/>
          <w:sz w:val="24"/>
          <w:szCs w:val="24"/>
          <w:lang w:eastAsia="sl-SI"/>
          <w14:ligatures w14:val="none"/>
        </w:rPr>
        <w:t xml:space="preserve"> in potrjenim </w:t>
      </w:r>
      <w:r w:rsidR="00DC084F" w:rsidRPr="007C7B57">
        <w:rPr>
          <w:rFonts w:ascii="Garamond" w:eastAsia="Times New Roman" w:hAnsi="Garamond" w:cs="Arial"/>
          <w:kern w:val="0"/>
          <w:sz w:val="24"/>
          <w:szCs w:val="24"/>
          <w:lang w:eastAsia="sl-SI"/>
          <w14:ligatures w14:val="none"/>
        </w:rPr>
        <w:t>zapisnikom</w:t>
      </w:r>
      <w:r w:rsidR="00814776" w:rsidRPr="007C7B57">
        <w:rPr>
          <w:rFonts w:ascii="Garamond" w:eastAsia="Times New Roman" w:hAnsi="Garamond" w:cs="Arial"/>
          <w:kern w:val="0"/>
          <w:sz w:val="24"/>
          <w:szCs w:val="24"/>
          <w:lang w:eastAsia="sl-SI"/>
          <w14:ligatures w14:val="none"/>
        </w:rPr>
        <w:t xml:space="preserve"> </w:t>
      </w:r>
      <w:r w:rsidR="001A3812" w:rsidRPr="007C7B57">
        <w:rPr>
          <w:rFonts w:ascii="Garamond" w:eastAsia="Times New Roman" w:hAnsi="Garamond" w:cs="Arial"/>
          <w:kern w:val="0"/>
          <w:sz w:val="24"/>
          <w:szCs w:val="24"/>
          <w:lang w:eastAsia="sl-SI"/>
          <w14:ligatures w14:val="none"/>
        </w:rPr>
        <w:t xml:space="preserve">o dejansko opravljenih storitvah. Iz </w:t>
      </w:r>
      <w:r w:rsidR="00DC084F" w:rsidRPr="007C7B57">
        <w:rPr>
          <w:rFonts w:ascii="Garamond" w:eastAsia="Times New Roman" w:hAnsi="Garamond" w:cs="Arial"/>
          <w:kern w:val="0"/>
          <w:sz w:val="24"/>
          <w:szCs w:val="24"/>
          <w:lang w:eastAsia="sl-SI"/>
          <w14:ligatures w14:val="none"/>
        </w:rPr>
        <w:t>zapisnika</w:t>
      </w:r>
      <w:r w:rsidR="00814776" w:rsidRPr="007C7B57">
        <w:rPr>
          <w:rFonts w:ascii="Garamond" w:eastAsia="Times New Roman" w:hAnsi="Garamond" w:cs="Arial"/>
          <w:kern w:val="0"/>
          <w:sz w:val="24"/>
          <w:szCs w:val="24"/>
          <w:lang w:eastAsia="sl-SI"/>
          <w14:ligatures w14:val="none"/>
        </w:rPr>
        <w:t xml:space="preserve"> </w:t>
      </w:r>
      <w:r w:rsidR="001A3812" w:rsidRPr="007C7B57">
        <w:rPr>
          <w:rFonts w:ascii="Garamond" w:eastAsia="Times New Roman" w:hAnsi="Garamond" w:cs="Arial"/>
          <w:kern w:val="0"/>
          <w:sz w:val="24"/>
          <w:szCs w:val="24"/>
          <w:lang w:eastAsia="sl-SI"/>
          <w14:ligatures w14:val="none"/>
        </w:rPr>
        <w:t xml:space="preserve">mora izhajati </w:t>
      </w:r>
      <w:r w:rsidR="00DC084F" w:rsidRPr="007C7B57">
        <w:rPr>
          <w:rFonts w:ascii="Garamond" w:eastAsia="Times New Roman" w:hAnsi="Garamond" w:cs="Arial"/>
          <w:kern w:val="0"/>
          <w:sz w:val="24"/>
          <w:szCs w:val="24"/>
          <w:lang w:eastAsia="sl-SI"/>
          <w14:ligatures w14:val="none"/>
        </w:rPr>
        <w:t xml:space="preserve">najmanj datum izvedbe, opis opravljenih del, </w:t>
      </w:r>
      <w:r w:rsidR="001A3812" w:rsidRPr="007C7B57">
        <w:rPr>
          <w:rFonts w:ascii="Garamond" w:eastAsia="Times New Roman" w:hAnsi="Garamond" w:cs="Arial"/>
          <w:kern w:val="0"/>
          <w:sz w:val="24"/>
          <w:szCs w:val="24"/>
          <w:lang w:eastAsia="sl-SI"/>
          <w14:ligatures w14:val="none"/>
        </w:rPr>
        <w:t xml:space="preserve">dejansko očiščena površina </w:t>
      </w:r>
      <w:r w:rsidR="00A368AD" w:rsidRPr="007C7B57">
        <w:rPr>
          <w:rFonts w:ascii="Garamond" w:eastAsia="Times New Roman" w:hAnsi="Garamond" w:cs="Arial"/>
          <w:kern w:val="0"/>
          <w:sz w:val="24"/>
          <w:szCs w:val="24"/>
          <w:lang w:eastAsia="sl-SI"/>
          <w14:ligatures w14:val="none"/>
        </w:rPr>
        <w:t xml:space="preserve">v m2 in število </w:t>
      </w:r>
      <w:r w:rsidR="00A368AD" w:rsidRPr="007C7B57">
        <w:rPr>
          <w:rFonts w:ascii="Garamond" w:eastAsia="Times New Roman" w:hAnsi="Garamond" w:cs="Arial"/>
          <w:kern w:val="0"/>
          <w:sz w:val="24"/>
          <w:szCs w:val="24"/>
          <w:lang w:eastAsia="sl-SI"/>
          <w14:ligatures w14:val="none"/>
        </w:rPr>
        <w:lastRenderedPageBreak/>
        <w:t xml:space="preserve">opravljenih ur. </w:t>
      </w:r>
      <w:r w:rsidR="00D01A75" w:rsidRPr="007C7B57">
        <w:rPr>
          <w:rFonts w:ascii="Garamond" w:eastAsia="Times New Roman" w:hAnsi="Garamond" w:cs="Arial"/>
          <w:kern w:val="0"/>
          <w:sz w:val="24"/>
          <w:szCs w:val="24"/>
          <w:lang w:eastAsia="sl-SI"/>
          <w14:ligatures w14:val="none"/>
        </w:rPr>
        <w:t xml:space="preserve"> Izvajalec je obvezan pripraviti zapisnik o dejansko opravljenih storitvah za vsako obračunano storitev.</w:t>
      </w:r>
    </w:p>
    <w:p w14:paraId="79EB26B4" w14:textId="427B04CC" w:rsidR="001A3812" w:rsidRPr="007C7B57" w:rsidRDefault="001A3812"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ima pravic</w:t>
      </w:r>
      <w:r w:rsidR="00F1356D" w:rsidRPr="007C7B57">
        <w:rPr>
          <w:rFonts w:ascii="Garamond" w:eastAsia="Times New Roman" w:hAnsi="Garamond" w:cs="Arial"/>
          <w:kern w:val="0"/>
          <w:sz w:val="24"/>
          <w:szCs w:val="24"/>
          <w:lang w:eastAsia="sl-SI"/>
          <w14:ligatures w14:val="none"/>
        </w:rPr>
        <w:t>o</w:t>
      </w:r>
      <w:r w:rsidRPr="007C7B57">
        <w:rPr>
          <w:rFonts w:ascii="Garamond" w:eastAsia="Times New Roman" w:hAnsi="Garamond" w:cs="Arial"/>
          <w:kern w:val="0"/>
          <w:sz w:val="24"/>
          <w:szCs w:val="24"/>
          <w:lang w:eastAsia="sl-SI"/>
          <w14:ligatures w14:val="none"/>
        </w:rPr>
        <w:t xml:space="preserve">, da </w:t>
      </w:r>
      <w:r w:rsidR="009153E6" w:rsidRPr="007C7B57">
        <w:rPr>
          <w:rFonts w:ascii="Garamond" w:eastAsia="Times New Roman" w:hAnsi="Garamond" w:cs="Arial"/>
          <w:kern w:val="0"/>
          <w:sz w:val="24"/>
          <w:szCs w:val="24"/>
          <w:lang w:eastAsia="sl-SI"/>
          <w14:ligatures w14:val="none"/>
        </w:rPr>
        <w:t xml:space="preserve">ne naroči </w:t>
      </w:r>
      <w:r w:rsidRPr="007C7B57">
        <w:rPr>
          <w:rFonts w:ascii="Garamond" w:eastAsia="Times New Roman" w:hAnsi="Garamond" w:cs="Arial"/>
          <w:kern w:val="0"/>
          <w:sz w:val="24"/>
          <w:szCs w:val="24"/>
          <w:lang w:eastAsia="sl-SI"/>
          <w14:ligatures w14:val="none"/>
        </w:rPr>
        <w:t>čiščenja posameznih prostorov</w:t>
      </w:r>
      <w:r w:rsidR="009153E6" w:rsidRPr="007C7B57">
        <w:rPr>
          <w:rFonts w:ascii="Garamond" w:eastAsia="Times New Roman" w:hAnsi="Garamond" w:cs="Arial"/>
          <w:kern w:val="0"/>
          <w:sz w:val="24"/>
          <w:szCs w:val="24"/>
          <w:lang w:eastAsia="sl-SI"/>
          <w14:ligatures w14:val="none"/>
        </w:rPr>
        <w:t xml:space="preserve"> in izvajalec iz ega naslova ni upravičen do nobenih nadomestil.</w:t>
      </w:r>
      <w:r w:rsidRPr="007C7B57">
        <w:rPr>
          <w:rFonts w:ascii="Garamond" w:eastAsia="Times New Roman" w:hAnsi="Garamond" w:cs="Arial"/>
          <w:kern w:val="0"/>
          <w:sz w:val="24"/>
          <w:szCs w:val="24"/>
          <w:lang w:eastAsia="sl-SI"/>
          <w14:ligatures w14:val="none"/>
        </w:rPr>
        <w:t xml:space="preserve"> </w:t>
      </w:r>
    </w:p>
    <w:p w14:paraId="37CDFBD7" w14:textId="77777777" w:rsidR="00CD4643" w:rsidRPr="007C7B57" w:rsidRDefault="00CD4643" w:rsidP="00DC494B">
      <w:pPr>
        <w:spacing w:after="0" w:line="324" w:lineRule="auto"/>
        <w:jc w:val="both"/>
        <w:rPr>
          <w:rFonts w:ascii="Garamond" w:eastAsia="Times New Roman" w:hAnsi="Garamond" w:cs="Arial"/>
          <w:strike/>
          <w:kern w:val="0"/>
          <w:sz w:val="24"/>
          <w:szCs w:val="24"/>
          <w:lang w:eastAsia="sl-SI"/>
          <w14:ligatures w14:val="none"/>
        </w:rPr>
      </w:pPr>
    </w:p>
    <w:p w14:paraId="7443364D" w14:textId="1E3C8C62"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Plačilni rok je </w:t>
      </w:r>
      <w:r w:rsidR="0026314D" w:rsidRPr="007C7B57">
        <w:rPr>
          <w:rFonts w:ascii="Garamond" w:eastAsia="Times New Roman" w:hAnsi="Garamond" w:cs="Arial"/>
          <w:kern w:val="0"/>
          <w:sz w:val="24"/>
          <w:szCs w:val="24"/>
          <w:lang w:eastAsia="sl-SI"/>
          <w14:ligatures w14:val="none"/>
        </w:rPr>
        <w:t xml:space="preserve">30 </w:t>
      </w:r>
      <w:r w:rsidRPr="007C7B57">
        <w:rPr>
          <w:rFonts w:ascii="Garamond" w:eastAsia="Times New Roman" w:hAnsi="Garamond" w:cs="Arial"/>
          <w:kern w:val="0"/>
          <w:sz w:val="24"/>
          <w:szCs w:val="24"/>
          <w:lang w:eastAsia="sl-SI"/>
          <w14:ligatures w14:val="none"/>
        </w:rPr>
        <w:t xml:space="preserve">dni od prejema e -računa, oziroma v roku, ki ga določa vsakokrat veljavna zakonodaje, v kolikor bo naročnik  račun predhodno potrdil . Izvajalec mora vse račune pošiljati naročniku izključno v elektronski obliki (e-račun), skladno z Zakonom o opravljanju plačilnih storitev proračunske uporabnike (Uradni list RS, št. 59/10 in 111/3). Račun v elektronski obliki mora v meta podatkih vsebovati tudi podatek </w:t>
      </w:r>
      <w:r w:rsidRPr="007C7B57">
        <w:rPr>
          <w:rFonts w:ascii="Garamond" w:eastAsia="Times New Roman" w:hAnsi="Garamond" w:cs="Arial"/>
          <w:kern w:val="0"/>
          <w:sz w:val="24"/>
          <w:szCs w:val="24"/>
          <w:u w:val="single"/>
          <w:lang w:eastAsia="sl-SI"/>
          <w14:ligatures w14:val="none"/>
        </w:rPr>
        <w:t>o številki pogodbe</w:t>
      </w:r>
      <w:r w:rsidRPr="007C7B57">
        <w:rPr>
          <w:rFonts w:ascii="Garamond" w:eastAsia="Times New Roman" w:hAnsi="Garamond" w:cs="Arial"/>
          <w:kern w:val="0"/>
          <w:sz w:val="24"/>
          <w:szCs w:val="24"/>
          <w:lang w:eastAsia="sl-SI"/>
          <w14:ligatures w14:val="none"/>
        </w:rPr>
        <w:t xml:space="preserve">  (v standardu </w:t>
      </w:r>
      <w:proofErr w:type="spellStart"/>
      <w:r w:rsidRPr="007C7B57">
        <w:rPr>
          <w:rFonts w:ascii="Garamond" w:eastAsia="Times New Roman" w:hAnsi="Garamond" w:cs="Arial"/>
          <w:kern w:val="0"/>
          <w:sz w:val="24"/>
          <w:szCs w:val="24"/>
          <w:lang w:eastAsia="sl-SI"/>
          <w14:ligatures w14:val="none"/>
        </w:rPr>
        <w:t>eSLog</w:t>
      </w:r>
      <w:proofErr w:type="spellEnd"/>
      <w:r w:rsidRPr="007C7B57">
        <w:rPr>
          <w:rFonts w:ascii="Garamond" w:eastAsia="Times New Roman" w:hAnsi="Garamond" w:cs="Arial"/>
          <w:kern w:val="0"/>
          <w:sz w:val="24"/>
          <w:szCs w:val="24"/>
          <w:lang w:eastAsia="sl-SI"/>
          <w14:ligatures w14:val="none"/>
        </w:rPr>
        <w:t xml:space="preserve"> 2.0 je v XML strukturi predviden podatek za številko pogodbe  pod oznako &lt;CT&gt;)</w:t>
      </w:r>
    </w:p>
    <w:p w14:paraId="518727F3"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315C1389"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V primeru zamude s plačilom je naročnik dolžan poravnati zakonske zamudne obresti.</w:t>
      </w:r>
    </w:p>
    <w:p w14:paraId="34663BDF"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5113B054"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Naročnik bo obveznosti iz prvega odstavka tega člena poravnal na transakcijski račun izvajalca. </w:t>
      </w:r>
    </w:p>
    <w:p w14:paraId="7B6069F1"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29BD557B" w14:textId="05CDD943" w:rsidR="00CD4643" w:rsidRPr="00985E02" w:rsidRDefault="009153E6" w:rsidP="00440B2E">
      <w:pPr>
        <w:pStyle w:val="Odstavekseznama"/>
        <w:numPr>
          <w:ilvl w:val="0"/>
          <w:numId w:val="73"/>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člen</w:t>
      </w:r>
    </w:p>
    <w:p w14:paraId="68970CAB" w14:textId="77777777" w:rsidR="00985E02" w:rsidRPr="00985E02" w:rsidRDefault="00985E02" w:rsidP="00985E02">
      <w:pPr>
        <w:spacing w:after="0" w:line="324" w:lineRule="auto"/>
        <w:ind w:left="360"/>
        <w:rPr>
          <w:rFonts w:ascii="Garamond" w:eastAsia="Times New Roman" w:hAnsi="Garamond" w:cs="Arial"/>
          <w:bCs/>
          <w:kern w:val="0"/>
          <w:sz w:val="24"/>
          <w:szCs w:val="24"/>
          <w:lang w:eastAsia="sl-SI"/>
          <w14:ligatures w14:val="none"/>
        </w:rPr>
      </w:pPr>
    </w:p>
    <w:p w14:paraId="5F850F12"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se zaveže, da bo storitve čiščenja ves čas trajanja pogodbe opravljal neprekinjeno s pogostostjo, kot izhaja iz njegove ponudbe in razpisne dokumentacije.</w:t>
      </w:r>
    </w:p>
    <w:p w14:paraId="0EA01902"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2EEC11AF"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Izvajalec bo na podlagi zahteve naročnika prevzel tudi posebne storitve čiščenja prostorov, ki niso zajeta v razpisni dokumentaciji in so praviloma enkratnega značaja – v primeru čiščenja po gradbenih posegih in drugih obnovitvenih delih (beljenje in adaptacije ipd.) in da ima stroj za mokro sesanje vode pri omejenih – lokalnih izlivih vode ali drugih izjemnih okoliščinah. </w:t>
      </w:r>
    </w:p>
    <w:p w14:paraId="316F23A4"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0FB725D8"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V primeru izrednih dogodkov je odzivni čas 20 minut. </w:t>
      </w:r>
    </w:p>
    <w:p w14:paraId="00338C17"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3946B255" w14:textId="61AF225B" w:rsidR="002B65E0"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Naročilo se izvede na osnovi naročilnice, ki jo izda pooblaščena oseba naročnika. Kopija naročilnice mora biti priložena računu. Na nujno zahtevo naročnika se bo izvajalec odzval takoj oz. najkasneje v eni uri. Izvajalec uskladi temeljito čiščenje s termini zgoraj navedenih del pri naročniku, v kolikor to ni mogoče, se za dodatna dela izda poseben račun.</w:t>
      </w:r>
      <w:r w:rsidR="002E2185" w:rsidRPr="007C7B57">
        <w:rPr>
          <w:rFonts w:ascii="Garamond" w:eastAsia="Times New Roman" w:hAnsi="Garamond" w:cs="Arial"/>
          <w:kern w:val="0"/>
          <w:sz w:val="24"/>
          <w:szCs w:val="24"/>
          <w:lang w:eastAsia="sl-SI"/>
          <w14:ligatures w14:val="none"/>
        </w:rPr>
        <w:t xml:space="preserve"> Storitev se izvede po ceni na enoto mere, kot izhaja iz ponudbenega predračuna za izvršeno storitev/prostor. </w:t>
      </w:r>
    </w:p>
    <w:p w14:paraId="5013A5F5" w14:textId="77777777" w:rsidR="00CD4643" w:rsidRDefault="00CD4643" w:rsidP="000307D3">
      <w:pPr>
        <w:spacing w:after="0" w:line="324" w:lineRule="auto"/>
        <w:jc w:val="center"/>
        <w:rPr>
          <w:rFonts w:ascii="Garamond" w:eastAsia="Times New Roman" w:hAnsi="Garamond" w:cs="Arial"/>
          <w:kern w:val="0"/>
          <w:sz w:val="24"/>
          <w:szCs w:val="24"/>
          <w:lang w:eastAsia="sl-SI"/>
          <w14:ligatures w14:val="none"/>
        </w:rPr>
      </w:pPr>
    </w:p>
    <w:p w14:paraId="23959D8B" w14:textId="77777777" w:rsidR="00985E02" w:rsidRDefault="00985E02" w:rsidP="000307D3">
      <w:pPr>
        <w:spacing w:after="0" w:line="324" w:lineRule="auto"/>
        <w:jc w:val="center"/>
        <w:rPr>
          <w:rFonts w:ascii="Garamond" w:eastAsia="Times New Roman" w:hAnsi="Garamond" w:cs="Arial"/>
          <w:kern w:val="0"/>
          <w:sz w:val="24"/>
          <w:szCs w:val="24"/>
          <w:lang w:eastAsia="sl-SI"/>
          <w14:ligatures w14:val="none"/>
        </w:rPr>
      </w:pPr>
    </w:p>
    <w:p w14:paraId="7A01E429" w14:textId="77777777" w:rsidR="00985E02" w:rsidRDefault="00985E02" w:rsidP="000307D3">
      <w:pPr>
        <w:spacing w:after="0" w:line="324" w:lineRule="auto"/>
        <w:jc w:val="center"/>
        <w:rPr>
          <w:rFonts w:ascii="Garamond" w:eastAsia="Times New Roman" w:hAnsi="Garamond" w:cs="Arial"/>
          <w:kern w:val="0"/>
          <w:sz w:val="24"/>
          <w:szCs w:val="24"/>
          <w:lang w:eastAsia="sl-SI"/>
          <w14:ligatures w14:val="none"/>
        </w:rPr>
      </w:pPr>
    </w:p>
    <w:p w14:paraId="11CC6E71" w14:textId="77777777" w:rsidR="00985E02" w:rsidRDefault="00985E02" w:rsidP="000307D3">
      <w:pPr>
        <w:spacing w:after="0" w:line="324" w:lineRule="auto"/>
        <w:jc w:val="center"/>
        <w:rPr>
          <w:rFonts w:ascii="Garamond" w:eastAsia="Times New Roman" w:hAnsi="Garamond" w:cs="Arial"/>
          <w:kern w:val="0"/>
          <w:sz w:val="24"/>
          <w:szCs w:val="24"/>
          <w:lang w:eastAsia="sl-SI"/>
          <w14:ligatures w14:val="none"/>
        </w:rPr>
      </w:pPr>
    </w:p>
    <w:p w14:paraId="5316AB4F" w14:textId="77777777" w:rsidR="00985E02" w:rsidRPr="007C7B57" w:rsidRDefault="00985E02" w:rsidP="000307D3">
      <w:pPr>
        <w:spacing w:after="0" w:line="324" w:lineRule="auto"/>
        <w:jc w:val="center"/>
        <w:rPr>
          <w:rFonts w:ascii="Garamond" w:eastAsia="Times New Roman" w:hAnsi="Garamond" w:cs="Arial"/>
          <w:kern w:val="0"/>
          <w:sz w:val="24"/>
          <w:szCs w:val="24"/>
          <w:lang w:eastAsia="sl-SI"/>
          <w14:ligatures w14:val="none"/>
        </w:rPr>
      </w:pPr>
    </w:p>
    <w:p w14:paraId="54643AC7" w14:textId="1172EA86" w:rsidR="00CD4643" w:rsidRPr="00985E02" w:rsidRDefault="00CD4643" w:rsidP="00440B2E">
      <w:pPr>
        <w:pStyle w:val="Odstavekseznama"/>
        <w:numPr>
          <w:ilvl w:val="0"/>
          <w:numId w:val="73"/>
        </w:numPr>
        <w:spacing w:after="0" w:line="324" w:lineRule="auto"/>
        <w:jc w:val="center"/>
        <w:rPr>
          <w:rFonts w:ascii="Garamond" w:eastAsia="Times New Roman" w:hAnsi="Garamond" w:cs="Arial"/>
          <w:kern w:val="0"/>
          <w:sz w:val="24"/>
          <w:szCs w:val="24"/>
          <w:lang w:eastAsia="sl-SI"/>
          <w14:ligatures w14:val="none"/>
        </w:rPr>
      </w:pPr>
      <w:r w:rsidRPr="00985E02">
        <w:rPr>
          <w:rFonts w:ascii="Garamond" w:eastAsia="Times New Roman" w:hAnsi="Garamond" w:cs="Arial"/>
          <w:kern w:val="0"/>
          <w:sz w:val="24"/>
          <w:szCs w:val="24"/>
          <w:lang w:eastAsia="sl-SI"/>
          <w14:ligatures w14:val="none"/>
        </w:rPr>
        <w:lastRenderedPageBreak/>
        <w:t>člen</w:t>
      </w:r>
    </w:p>
    <w:p w14:paraId="7D7876CF" w14:textId="77777777" w:rsidR="00985E02" w:rsidRPr="00985E02" w:rsidRDefault="00985E02" w:rsidP="00985E02">
      <w:pPr>
        <w:spacing w:after="0" w:line="324" w:lineRule="auto"/>
        <w:ind w:left="360"/>
        <w:rPr>
          <w:rFonts w:ascii="Garamond" w:eastAsia="Times New Roman" w:hAnsi="Garamond" w:cs="Arial"/>
          <w:kern w:val="0"/>
          <w:sz w:val="24"/>
          <w:szCs w:val="24"/>
          <w:lang w:eastAsia="sl-SI"/>
          <w14:ligatures w14:val="none"/>
        </w:rPr>
      </w:pPr>
    </w:p>
    <w:p w14:paraId="242FB3F2"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je med opravljanjem storitev v skladu z veljavnimi predpisi o varstvu pri delu dolžan zagotoviti vse potrebne varnostne ukrepe, ki so potrebni za varovanje življenja in zdravja delavcev izvajalca in naročnika, pacientov ter obiskovalcev.</w:t>
      </w:r>
    </w:p>
    <w:p w14:paraId="5517019C"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6EA5AE70"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je dolžan storitve čiščenja opravljati tako, da pri tem ne bo ogrožena medicinska oprema in ostalo premoženje naročnika.</w:t>
      </w:r>
    </w:p>
    <w:p w14:paraId="6521E6B0"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7B9C248E" w14:textId="27B6E173" w:rsidR="00CD4643" w:rsidRPr="00985E02"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Pogodbeni stranki bosta pred začetkom opravljanja predmeta javnega naročila sklenili Pisni sporazum, s katerim bosta v smislu z določili Zakona o varnosti in zdravju pri delu (UL RS, št. 43/2011), določili Požarnega reda SB Celje (SPL P 001), določili skupne ukrepe za zagotavljanje varnosti in zdravja pri delu in osebo, ki bo odgovorna za izvajanje teh ukrepov.</w:t>
      </w:r>
    </w:p>
    <w:p w14:paraId="436BD2F9" w14:textId="77777777" w:rsidR="006F7601" w:rsidRPr="007C7B57" w:rsidRDefault="006F7601" w:rsidP="00DC494B">
      <w:pPr>
        <w:spacing w:after="0" w:line="324" w:lineRule="auto"/>
        <w:jc w:val="both"/>
        <w:rPr>
          <w:rFonts w:ascii="Garamond" w:eastAsia="Times New Roman" w:hAnsi="Garamond" w:cs="Arial"/>
          <w:bCs/>
          <w:kern w:val="0"/>
          <w:sz w:val="24"/>
          <w:szCs w:val="24"/>
          <w:lang w:eastAsia="sl-SI"/>
          <w14:ligatures w14:val="none"/>
        </w:rPr>
      </w:pPr>
    </w:p>
    <w:p w14:paraId="34276C2A" w14:textId="09DFF9C3" w:rsidR="002E2185" w:rsidRPr="00985E02" w:rsidRDefault="002E2185" w:rsidP="00440B2E">
      <w:pPr>
        <w:pStyle w:val="Odstavekseznama"/>
        <w:numPr>
          <w:ilvl w:val="0"/>
          <w:numId w:val="73"/>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člen</w:t>
      </w:r>
    </w:p>
    <w:p w14:paraId="79493E17"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7C83BA9E" w14:textId="600D8905"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Izvajalec se zavezuje, da bo takoj po podpisu pogodbe oziroma najkasneje v roku 8 dni po podpisu naročniku izročil bančno garancijo za dobro izvedbo pogodbenih obveznosti v višini </w:t>
      </w:r>
      <w:r w:rsidR="002E2185" w:rsidRPr="007C7B57">
        <w:rPr>
          <w:rFonts w:ascii="Garamond" w:eastAsia="Times New Roman" w:hAnsi="Garamond" w:cs="Arial"/>
          <w:kern w:val="0"/>
          <w:sz w:val="24"/>
          <w:szCs w:val="24"/>
          <w:lang w:eastAsia="sl-SI"/>
          <w14:ligatures w14:val="none"/>
        </w:rPr>
        <w:t>___________</w:t>
      </w:r>
      <w:r w:rsidRPr="007C7B57">
        <w:rPr>
          <w:rFonts w:ascii="Garamond" w:eastAsia="Times New Roman" w:hAnsi="Garamond" w:cs="Arial"/>
          <w:kern w:val="0"/>
          <w:sz w:val="24"/>
          <w:szCs w:val="24"/>
          <w:lang w:eastAsia="sl-SI"/>
          <w14:ligatures w14:val="none"/>
        </w:rPr>
        <w:t>EUR   z veljavnostjo 30 dni po poteku pogodbenega roka. Izvajalec lahko predloži eno zavarovanja, lahko pa za vsako naslednjo pogodbeno leto mora izvajalec izstavi novo zavarovanje za dobro izvedbo pogodbenih obveznosti v in jo dostavi naročniku pred iztekom veljavnosti trenutno veljavnega zavarovanja. V tem primeru mora biti veljavnost zavarovanj  30 dni več od trajanja posameznega letnega obdobja.</w:t>
      </w:r>
    </w:p>
    <w:p w14:paraId="338A8131" w14:textId="68343434"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V kolikor izvajalec ne predloži novega ustreznega zavarovanja,  bo naročnik vnovčil veljavno zavarovanj</w:t>
      </w:r>
      <w:r w:rsidR="00C75EDE" w:rsidRPr="007C7B57">
        <w:rPr>
          <w:rFonts w:ascii="Garamond" w:eastAsia="Times New Roman" w:hAnsi="Garamond" w:cs="Arial"/>
          <w:kern w:val="0"/>
          <w:sz w:val="24"/>
          <w:szCs w:val="24"/>
          <w:lang w:eastAsia="sl-SI"/>
          <w14:ligatures w14:val="none"/>
        </w:rPr>
        <w:t>e v celoti.</w:t>
      </w:r>
      <w:r w:rsidRPr="007C7B57">
        <w:rPr>
          <w:rFonts w:ascii="Garamond" w:eastAsia="Times New Roman" w:hAnsi="Garamond" w:cs="Arial"/>
          <w:kern w:val="0"/>
          <w:sz w:val="24"/>
          <w:szCs w:val="24"/>
          <w:lang w:eastAsia="sl-SI"/>
          <w14:ligatures w14:val="none"/>
        </w:rPr>
        <w:t xml:space="preserve"> Vrsta zavarovanja se med pogodbo ne sme spreminjati. </w:t>
      </w:r>
    </w:p>
    <w:p w14:paraId="68645F42" w14:textId="77777777" w:rsidR="00CD4643" w:rsidRPr="007C7B57" w:rsidRDefault="00CD4643" w:rsidP="00DC494B">
      <w:pPr>
        <w:spacing w:after="0" w:line="324" w:lineRule="auto"/>
        <w:jc w:val="both"/>
        <w:rPr>
          <w:rFonts w:ascii="Garamond" w:eastAsia="Times New Roman" w:hAnsi="Garamond" w:cs="Arial"/>
          <w:b/>
          <w:kern w:val="0"/>
          <w:sz w:val="24"/>
          <w:szCs w:val="24"/>
          <w:lang w:eastAsia="sl-SI"/>
          <w14:ligatures w14:val="none"/>
        </w:rPr>
      </w:pPr>
    </w:p>
    <w:p w14:paraId="6325F232" w14:textId="6FF0AD9B" w:rsidR="00C75EDE" w:rsidRPr="00985E02" w:rsidRDefault="00C75EDE" w:rsidP="00440B2E">
      <w:pPr>
        <w:pStyle w:val="Odstavekseznama"/>
        <w:numPr>
          <w:ilvl w:val="0"/>
          <w:numId w:val="73"/>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člen</w:t>
      </w:r>
    </w:p>
    <w:p w14:paraId="5A46F9F9"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6DA74D07"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mora imeti sklenjeno zavarovanje odgovornosti iz dejavnosti, ki krije škodo zaradi civilno-pravnih odškodninskih zahtevkov tretjih oseb, nastalo zaradi malomarnega opravljanja storitev,  nenadnega in presenetljivega dogodka pri izvajanju zavarovančeve dejavnosti in za katero je slednji odgovoren, vsaj v višini 30.000,00 EUR.</w:t>
      </w:r>
    </w:p>
    <w:p w14:paraId="4642EE84"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10C52A3A"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Zavarovanje splošne odgovornosti krije odgovornost za škodo zaradi poškodovanja oseb (telesnih poškodb, okvare zdravja ali smrti) ter škodo na stvareh (uničenje, poškodba ali izginitev).</w:t>
      </w:r>
    </w:p>
    <w:p w14:paraId="191AAE4C" w14:textId="77777777" w:rsidR="002B65E0" w:rsidRPr="007C7B57" w:rsidRDefault="002B65E0" w:rsidP="00DC494B">
      <w:pPr>
        <w:spacing w:after="0" w:line="324" w:lineRule="auto"/>
        <w:jc w:val="both"/>
        <w:rPr>
          <w:rFonts w:ascii="Garamond" w:eastAsia="Times New Roman" w:hAnsi="Garamond" w:cs="Arial"/>
          <w:kern w:val="0"/>
          <w:sz w:val="24"/>
          <w:szCs w:val="24"/>
          <w:lang w:eastAsia="sl-SI"/>
          <w14:ligatures w14:val="none"/>
        </w:rPr>
      </w:pPr>
    </w:p>
    <w:p w14:paraId="3243DB5D"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Izvajalec mora v roku 8 dni od sklenitve pogodbe naročniku predložiti dokazilo o veljavno sklenjenem ustreznem zavarovanju odgovornosti iz dejavnosti (kopijo zavarovalne pogodbe). </w:t>
      </w:r>
      <w:r w:rsidRPr="007C7B57">
        <w:rPr>
          <w:rFonts w:ascii="Garamond" w:eastAsia="Times New Roman" w:hAnsi="Garamond" w:cs="Arial"/>
          <w:kern w:val="0"/>
          <w:sz w:val="24"/>
          <w:szCs w:val="24"/>
          <w:lang w:eastAsia="sl-SI"/>
          <w14:ligatures w14:val="none"/>
        </w:rPr>
        <w:lastRenderedPageBreak/>
        <w:t xml:space="preserve">Predložitev dokazila o ustreznem zavarovanju odgovornosti iz dejavnosti je </w:t>
      </w:r>
      <w:proofErr w:type="spellStart"/>
      <w:r w:rsidRPr="007C7B57">
        <w:rPr>
          <w:rFonts w:ascii="Garamond" w:eastAsia="Times New Roman" w:hAnsi="Garamond" w:cs="Arial"/>
          <w:kern w:val="0"/>
          <w:sz w:val="24"/>
          <w:szCs w:val="24"/>
          <w:lang w:eastAsia="sl-SI"/>
          <w14:ligatures w14:val="none"/>
        </w:rPr>
        <w:t>odložni</w:t>
      </w:r>
      <w:proofErr w:type="spellEnd"/>
      <w:r w:rsidRPr="007C7B57">
        <w:rPr>
          <w:rFonts w:ascii="Garamond" w:eastAsia="Times New Roman" w:hAnsi="Garamond" w:cs="Arial"/>
          <w:kern w:val="0"/>
          <w:sz w:val="24"/>
          <w:szCs w:val="24"/>
          <w:lang w:eastAsia="sl-SI"/>
          <w14:ligatures w14:val="none"/>
        </w:rPr>
        <w:t xml:space="preserve"> pogoj veljavnosti te pogodbe. Če izvajalec dokazila o ustreznem zavarovanju ne bo predložil v navedenem roku, bo naročnik unovčil finančno zavarovanje za resnost ponudbe.</w:t>
      </w:r>
    </w:p>
    <w:p w14:paraId="70435C85" w14:textId="77777777" w:rsidR="00CD4643" w:rsidRPr="007C7B57" w:rsidRDefault="00CD4643" w:rsidP="000307D3">
      <w:pPr>
        <w:spacing w:after="0" w:line="324" w:lineRule="auto"/>
        <w:jc w:val="center"/>
        <w:rPr>
          <w:rFonts w:ascii="Garamond" w:eastAsia="Times New Roman" w:hAnsi="Garamond" w:cs="Arial"/>
          <w:kern w:val="0"/>
          <w:sz w:val="24"/>
          <w:szCs w:val="24"/>
          <w:lang w:eastAsia="sl-SI"/>
          <w14:ligatures w14:val="none"/>
        </w:rPr>
      </w:pPr>
    </w:p>
    <w:p w14:paraId="58D0C4F6" w14:textId="1181E595" w:rsidR="00CD4643" w:rsidRPr="00985E02" w:rsidRDefault="00D37394" w:rsidP="00440B2E">
      <w:pPr>
        <w:pStyle w:val="Odstavekseznama"/>
        <w:numPr>
          <w:ilvl w:val="0"/>
          <w:numId w:val="73"/>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w:t>
      </w:r>
      <w:r w:rsidR="00CD4643" w:rsidRPr="00985E02">
        <w:rPr>
          <w:rFonts w:ascii="Garamond" w:eastAsia="Times New Roman" w:hAnsi="Garamond" w:cs="Arial"/>
          <w:bCs/>
          <w:kern w:val="0"/>
          <w:sz w:val="24"/>
          <w:szCs w:val="24"/>
          <w:lang w:eastAsia="sl-SI"/>
          <w14:ligatures w14:val="none"/>
        </w:rPr>
        <w:t>len</w:t>
      </w:r>
    </w:p>
    <w:p w14:paraId="00CE9DA1"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5C210102"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Stranki sta sporazumni, da vsi podatki, do katerih bi prišli z izvedbo te pogodbe, z izjemo podatkov, ki so javni na podlagi zakonodaje, predstavljajo poslovno skrivnost in se zavezujeta, da bosta vse podatke skrbno varovali v skladu z določili te pogodbe in določili veljavnih predpisov, vključno s predpisi EU. </w:t>
      </w:r>
    </w:p>
    <w:p w14:paraId="79309C4A" w14:textId="77777777" w:rsidR="00CD4643" w:rsidRPr="007C7B57" w:rsidRDefault="00CD4643" w:rsidP="00DC494B">
      <w:pPr>
        <w:spacing w:after="0" w:line="324" w:lineRule="auto"/>
        <w:ind w:left="360"/>
        <w:jc w:val="both"/>
        <w:rPr>
          <w:rFonts w:ascii="Garamond" w:eastAsia="Times New Roman" w:hAnsi="Garamond" w:cs="Arial"/>
          <w:kern w:val="0"/>
          <w:sz w:val="24"/>
          <w:szCs w:val="24"/>
          <w:lang w:eastAsia="sl-SI"/>
          <w14:ligatures w14:val="none"/>
        </w:rPr>
      </w:pPr>
    </w:p>
    <w:p w14:paraId="58E8B8AB"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je dolžan obvestiti svoje delavce, da lahko pri svojem delu pridejo v stik z zaupnimi in osebnimi podatki, pri delu z njimi pa morajo ti ravnati z največjo mero skrbnosti.</w:t>
      </w:r>
    </w:p>
    <w:p w14:paraId="730166A3"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17CB7859"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Čistilnemu osebju izvajalca je prepovedan vpogled v elektronske nosilce podatkov, fizične in elektronske dokumente in gradiva, ki se nahajajo oziroma hranijo na lokacijah naročnika in niso neposredno povezana z izvajanjem storitev/dobav po pogodbi. Smiselno enako so prepovedana tudi druga opravila s tovrstnim gradivom.</w:t>
      </w:r>
    </w:p>
    <w:p w14:paraId="73D4AEFE" w14:textId="77777777" w:rsidR="00CD4643" w:rsidRPr="007C7B57" w:rsidRDefault="00CD4643" w:rsidP="00DC494B">
      <w:pPr>
        <w:spacing w:after="0" w:line="324" w:lineRule="auto"/>
        <w:ind w:left="720"/>
        <w:jc w:val="both"/>
        <w:rPr>
          <w:rFonts w:ascii="Garamond" w:eastAsia="Times New Roman" w:hAnsi="Garamond" w:cs="Arial"/>
          <w:kern w:val="0"/>
          <w:sz w:val="24"/>
          <w:szCs w:val="24"/>
          <w:lang w:eastAsia="sl-SI"/>
          <w14:ligatures w14:val="none"/>
        </w:rPr>
      </w:pPr>
    </w:p>
    <w:p w14:paraId="414A3D1C"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mora naročnika takoj obvestiti o vsakem disciplinskem ali drugem postopku, zaradi kršitev delovnih obveznosti, ki ga je zoper svojega delavca sprožil v zvezi z izvajanjem del iz pogodbe. Izvajalec je dolžan na zahtevo naročnika nadomestiti delavca, če slednji izkaže, da je ravnal ali poskušal ravnati v nasprotju z določbami pogodbe.</w:t>
      </w:r>
    </w:p>
    <w:p w14:paraId="5817384E"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0DD80013"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Obveznost varovanja podatkov se nanaša tako na čas izvrševanja te pogodbe, kot tudi za čas po tem. V primeru kršitve določb o varovanju podatkov, je izvajalec naročniku odškodninsko odgovoren za vso posredno in neposredno škodo. </w:t>
      </w:r>
    </w:p>
    <w:p w14:paraId="3287966B" w14:textId="77777777" w:rsidR="00CD4643" w:rsidRPr="007C7B57" w:rsidRDefault="00CD4643" w:rsidP="00DC494B">
      <w:pPr>
        <w:spacing w:after="0" w:line="324" w:lineRule="auto"/>
        <w:jc w:val="both"/>
        <w:rPr>
          <w:rFonts w:ascii="Garamond" w:eastAsia="Times New Roman" w:hAnsi="Garamond" w:cs="Arial"/>
          <w:b/>
          <w:kern w:val="0"/>
          <w:sz w:val="24"/>
          <w:szCs w:val="24"/>
          <w:lang w:eastAsia="sl-SI"/>
          <w14:ligatures w14:val="none"/>
        </w:rPr>
      </w:pPr>
    </w:p>
    <w:p w14:paraId="16A26595"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Pogodbeni stranki bosta morebitne spore reševali sporazumno. V kolikor se ne bosta mogli sporazumeti, je za reševanje sporov pristojno sodišče v Celju.</w:t>
      </w:r>
    </w:p>
    <w:p w14:paraId="6F1FCF61"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3263BCAB" w14:textId="77777777" w:rsidR="00CD4643" w:rsidRPr="007C7B57" w:rsidRDefault="00CD4643" w:rsidP="00DC494B">
      <w:pPr>
        <w:suppressAutoHyphens/>
        <w:spacing w:after="0" w:line="324" w:lineRule="auto"/>
        <w:jc w:val="both"/>
        <w:rPr>
          <w:rFonts w:ascii="Garamond" w:eastAsia="Times New Roman" w:hAnsi="Garamond" w:cs="Arial"/>
          <w:kern w:val="0"/>
          <w:sz w:val="24"/>
          <w:szCs w:val="24"/>
          <w:lang w:eastAsia="ar-SA"/>
          <w14:ligatures w14:val="none"/>
        </w:rPr>
      </w:pPr>
      <w:r w:rsidRPr="007C7B57">
        <w:rPr>
          <w:rFonts w:ascii="Garamond" w:eastAsia="Times New Roman" w:hAnsi="Garamond" w:cs="Arial"/>
          <w:kern w:val="0"/>
          <w:sz w:val="24"/>
          <w:szCs w:val="24"/>
          <w:lang w:eastAsia="ar-SA"/>
          <w14:ligatures w14:val="none"/>
        </w:rPr>
        <w:t>Pri tolmačenju te pogodbe in reševanju sporov se poleg pogodbe in obligacijskega zakonika ter drugih predpisov upošteva kot sestavni del te pogodbe še:</w:t>
      </w:r>
    </w:p>
    <w:p w14:paraId="3749AC7C" w14:textId="77777777" w:rsidR="00CD4643" w:rsidRPr="007C7B57" w:rsidRDefault="00CD4643" w:rsidP="00440B2E">
      <w:pPr>
        <w:numPr>
          <w:ilvl w:val="0"/>
          <w:numId w:val="16"/>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razpisna dokumentacija (Objavljena na Portalu javnih naročil pod številko  ______);</w:t>
      </w:r>
    </w:p>
    <w:p w14:paraId="206AEC03" w14:textId="77777777" w:rsidR="00CD4643" w:rsidRPr="007C7B57" w:rsidRDefault="00CD4643" w:rsidP="00440B2E">
      <w:pPr>
        <w:numPr>
          <w:ilvl w:val="0"/>
          <w:numId w:val="16"/>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ponudba izvajalca št. _______________,</w:t>
      </w:r>
    </w:p>
    <w:p w14:paraId="5DADC476" w14:textId="2C854E54" w:rsidR="00CD4643" w:rsidRPr="002B65E0" w:rsidRDefault="00CD4643" w:rsidP="00440B2E">
      <w:pPr>
        <w:numPr>
          <w:ilvl w:val="0"/>
          <w:numId w:val="16"/>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druga dokumentacija  v zvezi s pogodbo.</w:t>
      </w:r>
    </w:p>
    <w:p w14:paraId="156C058F" w14:textId="111AA53D" w:rsidR="00CD4643" w:rsidRPr="002B65E0"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V kolikor se naknadno ugotovi, da so posamezna določila izvajalčeve ponudbe v nasprotju z razpisno dokumentacijo, veljajo določila razpisne dokumentacije.</w:t>
      </w:r>
    </w:p>
    <w:p w14:paraId="6C1E08E7" w14:textId="77777777" w:rsidR="00CD4643" w:rsidRPr="007C7B57" w:rsidRDefault="00CD4643" w:rsidP="000307D3">
      <w:pPr>
        <w:spacing w:after="0" w:line="324" w:lineRule="auto"/>
        <w:jc w:val="center"/>
        <w:rPr>
          <w:rFonts w:ascii="Garamond" w:eastAsia="Times New Roman" w:hAnsi="Garamond" w:cs="Arial"/>
          <w:kern w:val="0"/>
          <w:sz w:val="24"/>
          <w:szCs w:val="24"/>
          <w:lang w:eastAsia="sl-SI"/>
          <w14:ligatures w14:val="none"/>
        </w:rPr>
      </w:pPr>
    </w:p>
    <w:p w14:paraId="102974CF" w14:textId="019C2F69" w:rsidR="00CD4643" w:rsidRPr="00985E02" w:rsidRDefault="00CD4643" w:rsidP="00440B2E">
      <w:pPr>
        <w:pStyle w:val="Odstavekseznama"/>
        <w:numPr>
          <w:ilvl w:val="0"/>
          <w:numId w:val="73"/>
        </w:numPr>
        <w:spacing w:after="0" w:line="324" w:lineRule="auto"/>
        <w:jc w:val="center"/>
        <w:rPr>
          <w:rFonts w:ascii="Garamond" w:eastAsia="Times New Roman" w:hAnsi="Garamond" w:cs="Arial"/>
          <w:kern w:val="0"/>
          <w:sz w:val="24"/>
          <w:szCs w:val="24"/>
          <w:lang w:eastAsia="sl-SI"/>
          <w14:ligatures w14:val="none"/>
        </w:rPr>
      </w:pPr>
      <w:r w:rsidRPr="00985E02">
        <w:rPr>
          <w:rFonts w:ascii="Garamond" w:eastAsia="Times New Roman" w:hAnsi="Garamond" w:cs="Arial"/>
          <w:kern w:val="0"/>
          <w:sz w:val="24"/>
          <w:szCs w:val="24"/>
          <w:lang w:eastAsia="sl-SI"/>
          <w14:ligatures w14:val="none"/>
        </w:rPr>
        <w:t>člen</w:t>
      </w:r>
    </w:p>
    <w:p w14:paraId="12B695C4" w14:textId="77777777" w:rsidR="00985E02" w:rsidRPr="00985E02" w:rsidRDefault="00985E02" w:rsidP="00985E02">
      <w:pPr>
        <w:pStyle w:val="Odstavekseznama"/>
        <w:spacing w:after="0" w:line="324" w:lineRule="auto"/>
        <w:rPr>
          <w:rFonts w:ascii="Garamond" w:eastAsia="Times New Roman" w:hAnsi="Garamond" w:cs="Arial"/>
          <w:kern w:val="0"/>
          <w:sz w:val="24"/>
          <w:szCs w:val="24"/>
          <w:lang w:eastAsia="sl-SI"/>
          <w14:ligatures w14:val="none"/>
        </w:rPr>
      </w:pPr>
    </w:p>
    <w:p w14:paraId="2172DC4D"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lahko brez odpovednega roka pisno odpove pogodbo, če mu naročnik po dveh predhodnih pisnih opominih, poslanih fizično po pošti ali elektronsko, v dodatnih primernih rokih iz opomina ne poravna zapadlih pogodbenih obveznosti.</w:t>
      </w:r>
    </w:p>
    <w:p w14:paraId="4E7A4B2A"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44A27841" w14:textId="5DAFE7F2" w:rsidR="00CD4643" w:rsidRPr="007C7B57" w:rsidRDefault="00CD4643" w:rsidP="001D7C7D">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lahko kadarkoli in ne glede na razlog pisno odpove pogodbo v roku, ki je določen v odstopni izjavi in ni krajši kot 14 dni brez</w:t>
      </w:r>
      <w:r w:rsidR="00EC0791" w:rsidRPr="007C7B57">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obveznosti povračila škode iz naslova predčasne odpovedi.</w:t>
      </w:r>
    </w:p>
    <w:p w14:paraId="4A617235" w14:textId="77777777" w:rsidR="00EC0791" w:rsidRPr="007C7B57" w:rsidRDefault="00EC0791" w:rsidP="001D7C7D">
      <w:pPr>
        <w:spacing w:after="0" w:line="324" w:lineRule="auto"/>
        <w:jc w:val="both"/>
        <w:rPr>
          <w:rFonts w:ascii="Garamond" w:eastAsia="Times New Roman" w:hAnsi="Garamond" w:cs="Arial"/>
          <w:kern w:val="0"/>
          <w:sz w:val="24"/>
          <w:szCs w:val="24"/>
          <w:lang w:eastAsia="sl-SI"/>
          <w14:ligatures w14:val="none"/>
        </w:rPr>
      </w:pPr>
    </w:p>
    <w:p w14:paraId="27EC21F8" w14:textId="77777777" w:rsidR="00CD4643" w:rsidRPr="007C7B57" w:rsidRDefault="00CD4643" w:rsidP="001D7C7D">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lahko brez odpovednega roka pisno odpove pogodbo:</w:t>
      </w:r>
    </w:p>
    <w:p w14:paraId="28DFDE18"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če se bo izkazalo, da izvajalec več kot trikrat ni opravil, ni opravil pravilno ali v celoti ali je z zamudo opravil katerokoli svojo pogodbeno obveznost, pri čemer ni nujno, da gre za kršitev istovrstne obveznosti, ali</w:t>
      </w:r>
    </w:p>
    <w:p w14:paraId="2F57FEA2" w14:textId="14DD8AE2"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 xml:space="preserve">če seštevek pogodbenih kazni doseže višino </w:t>
      </w:r>
      <w:r w:rsidR="00EC0791" w:rsidRPr="007C7B57">
        <w:rPr>
          <w:rFonts w:ascii="Garamond" w:eastAsia="Times New Roman" w:hAnsi="Garamond" w:cs="Arial"/>
          <w:kern w:val="0"/>
          <w:sz w:val="24"/>
          <w:szCs w:val="24"/>
          <w:lang w:eastAsia="sl-SI"/>
          <w14:ligatures w14:val="none"/>
        </w:rPr>
        <w:t>10</w:t>
      </w:r>
      <w:r w:rsidRPr="007C7B57">
        <w:rPr>
          <w:rFonts w:ascii="Garamond" w:eastAsia="Times New Roman" w:hAnsi="Garamond" w:cs="Arial"/>
          <w:kern w:val="0"/>
          <w:sz w:val="24"/>
          <w:szCs w:val="24"/>
          <w:lang w:eastAsia="sl-SI"/>
          <w14:ligatures w14:val="none"/>
        </w:rPr>
        <w:t xml:space="preserve"> % skupne pogodbene vrednosti z DDV, ali</w:t>
      </w:r>
    </w:p>
    <w:p w14:paraId="5DD0645E"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če izvajalec krši katerokoli pogodbeno obveznost glede varovanja podatkov, ali</w:t>
      </w:r>
    </w:p>
    <w:p w14:paraId="1EA749FC"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 xml:space="preserve">če izvajalec uporablja/dobavlja sanitarno higienski material in čistila, ki ne izpolnjujejo </w:t>
      </w:r>
      <w:proofErr w:type="spellStart"/>
      <w:r w:rsidRPr="007C7B57">
        <w:rPr>
          <w:rFonts w:ascii="Garamond" w:eastAsia="Times New Roman" w:hAnsi="Garamond" w:cs="Arial"/>
          <w:kern w:val="0"/>
          <w:sz w:val="24"/>
          <w:szCs w:val="24"/>
          <w:lang w:eastAsia="sl-SI"/>
          <w14:ligatures w14:val="none"/>
        </w:rPr>
        <w:t>okoljskih</w:t>
      </w:r>
      <w:proofErr w:type="spellEnd"/>
      <w:r w:rsidRPr="007C7B57">
        <w:rPr>
          <w:rFonts w:ascii="Garamond" w:eastAsia="Times New Roman" w:hAnsi="Garamond" w:cs="Arial"/>
          <w:kern w:val="0"/>
          <w:sz w:val="24"/>
          <w:szCs w:val="24"/>
          <w:lang w:eastAsia="sl-SI"/>
          <w14:ligatures w14:val="none"/>
        </w:rPr>
        <w:t xml:space="preserve"> zahtev, določenih v razpisni dokumentaciji, ali</w:t>
      </w:r>
    </w:p>
    <w:p w14:paraId="12CE083D"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če je proti izvajalcu uveden postopek prisilne poravnave, stečaja ali likvidacijski postopek, ali</w:t>
      </w:r>
    </w:p>
    <w:p w14:paraId="051ECEC6"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v primerih iz 96. člena ZJN-3.</w:t>
      </w:r>
    </w:p>
    <w:p w14:paraId="09EF47C4"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270E9ABF" w14:textId="16C5DFE4" w:rsidR="00CD4643" w:rsidRDefault="00CD4643" w:rsidP="00773B52">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 Odpovedni rok začne teči z dnem, ko nasprotna stranka prejme pisno odpoved ( s priporočeno pošto na poslovni naslov iz poslovnega registra ali po elektronski poti). V primeru odpovedi pogodbe stranki druga drugi poravnata vse dolgovano po pogodbi, pogodbeno kazen, zamudne obresti in morebitno izkazano škodo.</w:t>
      </w:r>
    </w:p>
    <w:p w14:paraId="53C00973" w14:textId="77777777" w:rsidR="00985E02" w:rsidRPr="00773B52" w:rsidRDefault="00985E02" w:rsidP="00773B52">
      <w:pPr>
        <w:spacing w:after="0" w:line="324" w:lineRule="auto"/>
        <w:jc w:val="both"/>
        <w:rPr>
          <w:rFonts w:ascii="Garamond" w:eastAsia="Times New Roman" w:hAnsi="Garamond" w:cs="Arial"/>
          <w:kern w:val="0"/>
          <w:sz w:val="24"/>
          <w:szCs w:val="24"/>
          <w:lang w:eastAsia="sl-SI"/>
          <w14:ligatures w14:val="none"/>
        </w:rPr>
      </w:pPr>
    </w:p>
    <w:p w14:paraId="37E5106C" w14:textId="306AC7BF" w:rsidR="00EC0791" w:rsidRPr="00985E02" w:rsidRDefault="00EC0791" w:rsidP="00440B2E">
      <w:pPr>
        <w:pStyle w:val="Odstavekseznama"/>
        <w:numPr>
          <w:ilvl w:val="0"/>
          <w:numId w:val="73"/>
        </w:numPr>
        <w:spacing w:after="0" w:line="324" w:lineRule="auto"/>
        <w:jc w:val="center"/>
        <w:rPr>
          <w:rFonts w:ascii="Garamond" w:eastAsia="Times New Roman" w:hAnsi="Garamond" w:cs="Arial"/>
          <w:kern w:val="0"/>
          <w:sz w:val="24"/>
          <w:szCs w:val="24"/>
          <w:lang w:eastAsia="sl-SI"/>
          <w14:ligatures w14:val="none"/>
        </w:rPr>
      </w:pPr>
      <w:r w:rsidRPr="00985E02">
        <w:rPr>
          <w:rFonts w:ascii="Garamond" w:eastAsia="Times New Roman" w:hAnsi="Garamond" w:cs="Arial"/>
          <w:kern w:val="0"/>
          <w:sz w:val="24"/>
          <w:szCs w:val="24"/>
          <w:lang w:eastAsia="sl-SI"/>
          <w14:ligatures w14:val="none"/>
        </w:rPr>
        <w:t>člen</w:t>
      </w:r>
    </w:p>
    <w:p w14:paraId="70C77F47" w14:textId="77777777" w:rsidR="00985E02" w:rsidRPr="00985E02" w:rsidRDefault="00985E02" w:rsidP="00985E02">
      <w:pPr>
        <w:pStyle w:val="Odstavekseznama"/>
        <w:spacing w:after="0" w:line="324" w:lineRule="auto"/>
        <w:rPr>
          <w:rFonts w:ascii="Garamond" w:eastAsia="Times New Roman" w:hAnsi="Garamond" w:cs="Arial"/>
          <w:kern w:val="0"/>
          <w:sz w:val="24"/>
          <w:szCs w:val="24"/>
          <w:lang w:eastAsia="sl-SI"/>
          <w14:ligatures w14:val="none"/>
        </w:rPr>
      </w:pPr>
    </w:p>
    <w:p w14:paraId="72716C98" w14:textId="77777777" w:rsidR="00C22E4E" w:rsidRPr="007C7B57" w:rsidRDefault="00C22E4E"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bo po izteku vsakih šest mesecev od sklenitve te pogodbe preveril ali je na dan tega preverjanja pri izvajalcu ali podizvajalcu izpolnjena ena od naslednjih okoliščin:</w:t>
      </w:r>
    </w:p>
    <w:p w14:paraId="046003CD" w14:textId="48769BC0" w:rsidR="00C22E4E" w:rsidRPr="007C7B57" w:rsidRDefault="00C22E4E"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727E82CC" w14:textId="77777777" w:rsidR="00C22E4E" w:rsidRPr="007C7B57" w:rsidRDefault="00C22E4E"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b) izvajalec ali njegov podizvajalec ne izpolnjuje obveznih dajatev in drugih denarnih nedavčnih obveznosti v skladu z zakonom, ki ureja finančno upravo, ki jih pobira davčni organ v skladu s </w:t>
      </w:r>
      <w:r w:rsidRPr="007C7B57">
        <w:rPr>
          <w:rFonts w:ascii="Garamond" w:eastAsia="Times New Roman" w:hAnsi="Garamond" w:cs="Arial"/>
          <w:kern w:val="0"/>
          <w:sz w:val="24"/>
          <w:szCs w:val="24"/>
          <w:lang w:eastAsia="sl-SI"/>
          <w14:ligatures w14:val="none"/>
        </w:rPr>
        <w:lastRenderedPageBreak/>
        <w:t>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7A6CB634" w14:textId="77777777" w:rsidR="00C22E4E" w:rsidRPr="007C7B57" w:rsidRDefault="00C22E4E"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c) je izvajalec ali njegov podizvajalec izločen iz postopkov oddaje javnih naročil zaradi uvrstitve v evidenco gospodarskih subjektov z izrečenimi stranskimi sankcijami izločitve iz postopkov javnega naročanja,</w:t>
      </w:r>
    </w:p>
    <w:p w14:paraId="3796F0E3" w14:textId="77777777" w:rsidR="00C22E4E" w:rsidRPr="007C7B57" w:rsidRDefault="00C22E4E"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č) 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4A40204" w14:textId="77777777" w:rsidR="00C22E4E" w:rsidRPr="007C7B57" w:rsidRDefault="00C22E4E"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petih dni po poteku vsakih šest mesecev od sklenitve pogodbe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ali okvirnega sporazuma, se šteje, da je izvajalec ali podizvajalec v enakem položaju, kot če bi bile izpolnjene okoliščine iz prejšnjega odstavka.</w:t>
      </w:r>
    </w:p>
    <w:p w14:paraId="01545BE5" w14:textId="2CBBA424" w:rsidR="006F7601" w:rsidRDefault="00C22E4E"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Naročnik v primeru izpolnitve okoliščine o tem v desetih dneh obvesti izvajalca. Izvajalec lahko v roku, ki ga določi naročnik in ne sme biti daljši od 15 dni, predloži dokaze, da je sprejel zadostne ukrepe, s katerimi lahko dokaže svojo zanesljivost kljub obstoju okoliščin. Če je izpolnjena okoliščina iz drugega odstavka tega člena pri izvajalcu in če izvajalec ni predložil dokazov ali če jih je, pa naročnik oceni, da ti ukrepi ne zadoščajo, naročnik takoj, vendar najpozneje 60 dni od poteka </w:t>
      </w:r>
      <w:r w:rsidRPr="007C7B57">
        <w:rPr>
          <w:rFonts w:ascii="Garamond" w:eastAsia="Times New Roman" w:hAnsi="Garamond" w:cs="Arial"/>
          <w:kern w:val="0"/>
          <w:sz w:val="24"/>
          <w:szCs w:val="24"/>
          <w:lang w:eastAsia="sl-SI"/>
          <w14:ligatures w14:val="none"/>
        </w:rPr>
        <w:lastRenderedPageBreak/>
        <w:t xml:space="preserve">roka za preverjanje iz drugega odstavka tega člena, začne nov postopek javnega naročanja. Če je izpolnjena okoliščina iz drugega odstavka tega člena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ZJN--3 ali sam prevzame del, ki ga je oddal v </w:t>
      </w:r>
      <w:r w:rsidR="00651FCB" w:rsidRPr="007C7B57">
        <w:rPr>
          <w:rFonts w:ascii="Garamond" w:eastAsia="Times New Roman" w:hAnsi="Garamond" w:cs="Arial"/>
          <w:kern w:val="0"/>
          <w:sz w:val="24"/>
          <w:szCs w:val="24"/>
          <w:lang w:eastAsia="sl-SI"/>
          <w14:ligatures w14:val="none"/>
        </w:rPr>
        <w:t>pod izvajanje</w:t>
      </w:r>
      <w:r w:rsidRPr="007C7B57">
        <w:rPr>
          <w:rFonts w:ascii="Garamond" w:eastAsia="Times New Roman" w:hAnsi="Garamond" w:cs="Arial"/>
          <w:kern w:val="0"/>
          <w:sz w:val="24"/>
          <w:szCs w:val="24"/>
          <w:lang w:eastAsia="sl-SI"/>
          <w14:ligatures w14:val="none"/>
        </w:rPr>
        <w:t xml:space="preserve"> temu podizvajalcu, če ta zamenjava ali prevzem ne pomeni bistvene spremembe pogodbe. Če izvajalec v prej navedenih rokih ne prevzame del sam ali ne predlaga novega podizvajalca ali če naročnik v skladu s 94. členom ZJN-3 pravočasno predlaganega novega podizvajalca zavrne, naročnik takoj, vendar najpozneje 60 dni od poteka roka za preverjanje iz drugega odstavka 67. a člena ZJN-3, začne nov postopek javnega naročila.</w:t>
      </w:r>
    </w:p>
    <w:p w14:paraId="2516C4F7" w14:textId="77777777" w:rsidR="00985E02" w:rsidRPr="007C7B57" w:rsidRDefault="00985E02" w:rsidP="00DC494B">
      <w:pPr>
        <w:spacing w:after="0" w:line="324" w:lineRule="auto"/>
        <w:jc w:val="both"/>
        <w:rPr>
          <w:rFonts w:ascii="Garamond" w:eastAsia="Times New Roman" w:hAnsi="Garamond" w:cs="Arial"/>
          <w:kern w:val="0"/>
          <w:sz w:val="24"/>
          <w:szCs w:val="24"/>
          <w:lang w:eastAsia="sl-SI"/>
          <w14:ligatures w14:val="none"/>
        </w:rPr>
      </w:pPr>
    </w:p>
    <w:p w14:paraId="7BB563D2" w14:textId="1C0C5146" w:rsidR="00CD4643" w:rsidRPr="00985E02" w:rsidRDefault="00EC0791" w:rsidP="00440B2E">
      <w:pPr>
        <w:pStyle w:val="Odstavekseznama"/>
        <w:numPr>
          <w:ilvl w:val="0"/>
          <w:numId w:val="73"/>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člen</w:t>
      </w:r>
    </w:p>
    <w:p w14:paraId="097D03ED"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473C1109" w14:textId="55BB11B7" w:rsidR="00CD4643" w:rsidRPr="007C7B57" w:rsidRDefault="00AF110A"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S</w:t>
      </w:r>
      <w:r w:rsidR="00CD4643" w:rsidRPr="007C7B57">
        <w:rPr>
          <w:rFonts w:ascii="Garamond" w:eastAsia="Times New Roman" w:hAnsi="Garamond" w:cs="Arial"/>
          <w:kern w:val="0"/>
          <w:sz w:val="24"/>
          <w:szCs w:val="24"/>
          <w:lang w:eastAsia="sl-SI"/>
          <w14:ligatures w14:val="none"/>
        </w:rPr>
        <w:t>krbnik pogodbe</w:t>
      </w:r>
      <w:r w:rsidR="000307D3" w:rsidRPr="007C7B57">
        <w:rPr>
          <w:rFonts w:ascii="Garamond" w:eastAsia="Times New Roman" w:hAnsi="Garamond" w:cs="Arial"/>
          <w:kern w:val="0"/>
          <w:sz w:val="24"/>
          <w:szCs w:val="24"/>
          <w:lang w:eastAsia="sl-SI"/>
          <w14:ligatures w14:val="none"/>
        </w:rPr>
        <w:t xml:space="preserve"> naročnika </w:t>
      </w:r>
      <w:r w:rsidRPr="007C7B57">
        <w:rPr>
          <w:rFonts w:ascii="Garamond" w:eastAsia="Times New Roman" w:hAnsi="Garamond" w:cs="Arial"/>
          <w:kern w:val="0"/>
          <w:sz w:val="24"/>
          <w:szCs w:val="24"/>
          <w:lang w:eastAsia="sl-SI"/>
          <w14:ligatures w14:val="none"/>
        </w:rPr>
        <w:t xml:space="preserve"> je </w:t>
      </w:r>
      <w:r w:rsidR="005D048E" w:rsidRPr="007C7B57">
        <w:rPr>
          <w:rFonts w:ascii="Garamond" w:eastAsia="Times New Roman" w:hAnsi="Garamond" w:cs="Arial"/>
          <w:kern w:val="0"/>
          <w:sz w:val="24"/>
          <w:szCs w:val="24"/>
          <w:lang w:eastAsia="sl-SI"/>
          <w14:ligatures w14:val="none"/>
        </w:rPr>
        <w:t>_____________</w:t>
      </w:r>
    </w:p>
    <w:p w14:paraId="0087A737" w14:textId="4B6DB857" w:rsidR="00EC0791"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Kontaktne osebe naročnika</w:t>
      </w:r>
      <w:r w:rsidR="00EC0791" w:rsidRPr="007C7B57">
        <w:rPr>
          <w:rFonts w:ascii="Garamond" w:eastAsia="Times New Roman" w:hAnsi="Garamond" w:cs="Arial"/>
          <w:kern w:val="0"/>
          <w:sz w:val="24"/>
          <w:szCs w:val="24"/>
          <w:lang w:eastAsia="sl-SI"/>
          <w14:ligatures w14:val="none"/>
        </w:rPr>
        <w:t>:</w:t>
      </w:r>
    </w:p>
    <w:p w14:paraId="4E5C3F34" w14:textId="6F825271" w:rsidR="004E389D" w:rsidRPr="007C7B57" w:rsidRDefault="00CD4643" w:rsidP="00440B2E">
      <w:pPr>
        <w:numPr>
          <w:ilvl w:val="0"/>
          <w:numId w:val="13"/>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za področje</w:t>
      </w:r>
      <w:r w:rsidR="004E389D" w:rsidRPr="007C7B57">
        <w:rPr>
          <w:rFonts w:ascii="Garamond" w:eastAsia="Times New Roman" w:hAnsi="Garamond" w:cs="Arial"/>
          <w:kern w:val="0"/>
          <w:sz w:val="24"/>
          <w:szCs w:val="24"/>
          <w:lang w:eastAsia="sl-SI"/>
          <w14:ligatures w14:val="none"/>
        </w:rPr>
        <w:t xml:space="preserve"> koordinacije termina</w:t>
      </w:r>
      <w:r w:rsidR="004E389D" w:rsidRPr="007C7B57">
        <w:rPr>
          <w:rFonts w:ascii="Garamond" w:hAnsi="Garamond" w:cs="Arial"/>
          <w:sz w:val="24"/>
          <w:szCs w:val="24"/>
        </w:rPr>
        <w:t xml:space="preserve"> generalnega čiščenja,</w:t>
      </w:r>
      <w:r w:rsidR="00896611" w:rsidRPr="007C7B57">
        <w:rPr>
          <w:rFonts w:ascii="Garamond" w:hAnsi="Garamond" w:cs="Arial"/>
          <w:sz w:val="24"/>
          <w:szCs w:val="24"/>
        </w:rPr>
        <w:t xml:space="preserve"> </w:t>
      </w:r>
      <w:r w:rsidR="004E389D" w:rsidRPr="007C7B57">
        <w:rPr>
          <w:rFonts w:ascii="Garamond" w:hAnsi="Garamond" w:cs="Arial"/>
          <w:sz w:val="24"/>
          <w:szCs w:val="24"/>
        </w:rPr>
        <w:t xml:space="preserve">nadzor </w:t>
      </w:r>
      <w:r w:rsidR="004E389D" w:rsidRPr="007C7B57">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 xml:space="preserve"> avtomatskega</w:t>
      </w:r>
      <w:r w:rsidR="00A05AC4" w:rsidRPr="007C7B57">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čiščenja,  nadzor</w:t>
      </w:r>
      <w:r w:rsidR="004E389D" w:rsidRPr="007C7B57">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 xml:space="preserve"> potrošnega material</w:t>
      </w:r>
      <w:r w:rsidR="004E389D" w:rsidRPr="007C7B57">
        <w:rPr>
          <w:rFonts w:ascii="Garamond" w:eastAsia="Times New Roman" w:hAnsi="Garamond" w:cs="Arial"/>
          <w:kern w:val="0"/>
          <w:sz w:val="24"/>
          <w:szCs w:val="24"/>
          <w:lang w:eastAsia="sl-SI"/>
          <w14:ligatures w14:val="none"/>
        </w:rPr>
        <w:t>a</w:t>
      </w:r>
      <w:r w:rsidRPr="007C7B57">
        <w:rPr>
          <w:rFonts w:ascii="Garamond" w:eastAsia="Times New Roman" w:hAnsi="Garamond" w:cs="Arial"/>
          <w:kern w:val="0"/>
          <w:sz w:val="24"/>
          <w:szCs w:val="24"/>
          <w:lang w:eastAsia="sl-SI"/>
          <w14:ligatures w14:val="none"/>
        </w:rPr>
        <w:t xml:space="preserve"> in toaletne konfekcij</w:t>
      </w:r>
      <w:r w:rsidR="005B1D76" w:rsidRPr="007C7B57">
        <w:rPr>
          <w:rFonts w:ascii="Garamond" w:eastAsia="Times New Roman" w:hAnsi="Garamond" w:cs="Arial"/>
          <w:kern w:val="0"/>
          <w:sz w:val="24"/>
          <w:szCs w:val="24"/>
          <w:lang w:eastAsia="sl-SI"/>
          <w14:ligatures w14:val="none"/>
        </w:rPr>
        <w:t xml:space="preserve">, nadzor evidentiranja delovnega časa, obseg čiščenja </w:t>
      </w:r>
      <w:r w:rsidRPr="007C7B57">
        <w:rPr>
          <w:rFonts w:ascii="Garamond" w:eastAsia="Times New Roman" w:hAnsi="Garamond" w:cs="Arial"/>
          <w:kern w:val="0"/>
          <w:sz w:val="24"/>
          <w:szCs w:val="24"/>
          <w:lang w:eastAsia="sl-SI"/>
          <w14:ligatures w14:val="none"/>
        </w:rPr>
        <w:t xml:space="preserve"> </w:t>
      </w:r>
      <w:r w:rsidR="005D048E" w:rsidRPr="007C7B57">
        <w:rPr>
          <w:rFonts w:ascii="Garamond" w:eastAsia="Times New Roman" w:hAnsi="Garamond" w:cs="Arial"/>
          <w:kern w:val="0"/>
          <w:sz w:val="24"/>
          <w:szCs w:val="24"/>
          <w:lang w:eastAsia="sl-SI"/>
          <w14:ligatures w14:val="none"/>
        </w:rPr>
        <w:t>______________</w:t>
      </w:r>
    </w:p>
    <w:p w14:paraId="5816CA81" w14:textId="0B945260" w:rsidR="00CD4643" w:rsidRPr="006F7601" w:rsidRDefault="00CD4643" w:rsidP="00440B2E">
      <w:pPr>
        <w:numPr>
          <w:ilvl w:val="0"/>
          <w:numId w:val="13"/>
        </w:numPr>
        <w:spacing w:after="0" w:line="324" w:lineRule="auto"/>
        <w:jc w:val="both"/>
        <w:rPr>
          <w:rFonts w:ascii="Garamond" w:eastAsia="Times New Roman" w:hAnsi="Garamond" w:cs="Arial"/>
          <w:kern w:val="0"/>
          <w:sz w:val="24"/>
          <w:szCs w:val="24"/>
          <w:lang w:eastAsia="sl-SI"/>
          <w14:ligatures w14:val="none"/>
        </w:rPr>
      </w:pPr>
      <w:bookmarkStart w:id="80" w:name="_Hlk205932891"/>
      <w:r w:rsidRPr="007C7B57">
        <w:rPr>
          <w:rFonts w:ascii="Garamond" w:eastAsia="Times New Roman" w:hAnsi="Garamond" w:cs="Arial"/>
          <w:kern w:val="0"/>
          <w:sz w:val="24"/>
          <w:szCs w:val="24"/>
          <w:lang w:eastAsia="sl-SI"/>
          <w14:ligatures w14:val="none"/>
        </w:rPr>
        <w:t>strokovno področje čiščenja</w:t>
      </w:r>
      <w:r w:rsidR="005B1D76" w:rsidRPr="007C7B57">
        <w:rPr>
          <w:rFonts w:ascii="Garamond" w:eastAsia="Times New Roman" w:hAnsi="Garamond" w:cs="Arial"/>
          <w:kern w:val="0"/>
          <w:sz w:val="24"/>
          <w:szCs w:val="24"/>
          <w:lang w:eastAsia="sl-SI"/>
          <w14:ligatures w14:val="none"/>
        </w:rPr>
        <w:t>, obseg čiščenja</w:t>
      </w:r>
      <w:r w:rsidRPr="007C7B57">
        <w:rPr>
          <w:rFonts w:ascii="Garamond" w:eastAsia="Times New Roman" w:hAnsi="Garamond" w:cs="Arial"/>
          <w:kern w:val="0"/>
          <w:sz w:val="24"/>
          <w:szCs w:val="24"/>
          <w:lang w:eastAsia="sl-SI"/>
          <w14:ligatures w14:val="none"/>
        </w:rPr>
        <w:t xml:space="preserve"> </w:t>
      </w:r>
      <w:r w:rsidR="005B1D76" w:rsidRPr="007C7B57">
        <w:rPr>
          <w:rFonts w:ascii="Garamond" w:eastAsia="Times New Roman" w:hAnsi="Garamond" w:cs="Arial"/>
          <w:kern w:val="0"/>
          <w:sz w:val="24"/>
          <w:szCs w:val="24"/>
          <w:lang w:eastAsia="sl-SI"/>
          <w14:ligatures w14:val="none"/>
        </w:rPr>
        <w:t xml:space="preserve"> </w:t>
      </w:r>
      <w:bookmarkEnd w:id="80"/>
      <w:r w:rsidR="005D048E" w:rsidRPr="007C7B57">
        <w:rPr>
          <w:rFonts w:ascii="Garamond" w:eastAsia="Times New Roman" w:hAnsi="Garamond" w:cs="Arial"/>
          <w:kern w:val="0"/>
          <w:sz w:val="24"/>
          <w:szCs w:val="24"/>
          <w:lang w:eastAsia="sl-SI"/>
          <w14:ligatures w14:val="none"/>
        </w:rPr>
        <w:t>________________</w:t>
      </w:r>
    </w:p>
    <w:p w14:paraId="16169DEA" w14:textId="5428DFAD" w:rsidR="00602621" w:rsidRPr="006F7601" w:rsidRDefault="000307D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Skrbnik pogodbe izvajalca  je _____________</w:t>
      </w:r>
    </w:p>
    <w:p w14:paraId="2BCF0068" w14:textId="4B45B66D" w:rsidR="00602621" w:rsidRPr="007C7B57" w:rsidRDefault="00602621" w:rsidP="00602621">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Kontaktne osebe izvajalca:</w:t>
      </w:r>
    </w:p>
    <w:p w14:paraId="3F4F63B5" w14:textId="77777777" w:rsidR="00602621" w:rsidRPr="007C7B57" w:rsidRDefault="00602621" w:rsidP="00440B2E">
      <w:pPr>
        <w:numPr>
          <w:ilvl w:val="0"/>
          <w:numId w:val="13"/>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za področje koordinacije termina</w:t>
      </w:r>
      <w:r w:rsidRPr="007C7B57">
        <w:rPr>
          <w:rFonts w:ascii="Garamond" w:hAnsi="Garamond" w:cs="Arial"/>
          <w:sz w:val="24"/>
          <w:szCs w:val="24"/>
        </w:rPr>
        <w:t xml:space="preserve"> generalnega čiščenja, nadzor </w:t>
      </w:r>
      <w:r w:rsidRPr="007C7B57">
        <w:rPr>
          <w:rFonts w:ascii="Garamond" w:eastAsia="Times New Roman" w:hAnsi="Garamond" w:cs="Arial"/>
          <w:kern w:val="0"/>
          <w:sz w:val="24"/>
          <w:szCs w:val="24"/>
          <w:lang w:eastAsia="sl-SI"/>
          <w14:ligatures w14:val="none"/>
        </w:rPr>
        <w:t xml:space="preserve">  avtomatskega čiščenja,  nadzor  potrošnega materiala in toaletne konfekcij, nadzor evidentiranja delovnega časa, obseg čiščenja  ______________</w:t>
      </w:r>
    </w:p>
    <w:p w14:paraId="63B0ECFF" w14:textId="77777777" w:rsidR="00602621" w:rsidRPr="007C7B57" w:rsidRDefault="00602621" w:rsidP="00440B2E">
      <w:pPr>
        <w:numPr>
          <w:ilvl w:val="0"/>
          <w:numId w:val="13"/>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strokovno področje čiščenja, obseg čiščenja  ________________</w:t>
      </w:r>
    </w:p>
    <w:p w14:paraId="1823C570" w14:textId="77777777" w:rsidR="00602621" w:rsidRPr="007C7B57" w:rsidRDefault="00602621" w:rsidP="00DC494B">
      <w:pPr>
        <w:spacing w:after="0" w:line="324" w:lineRule="auto"/>
        <w:jc w:val="both"/>
        <w:rPr>
          <w:rFonts w:ascii="Garamond" w:eastAsia="Times New Roman" w:hAnsi="Garamond" w:cs="Arial"/>
          <w:bCs/>
          <w:kern w:val="0"/>
          <w:sz w:val="24"/>
          <w:szCs w:val="24"/>
          <w:lang w:eastAsia="sl-SI"/>
          <w14:ligatures w14:val="none"/>
        </w:rPr>
      </w:pPr>
    </w:p>
    <w:p w14:paraId="73DD8B14" w14:textId="65645176" w:rsidR="00CD4643" w:rsidRPr="00985E02" w:rsidRDefault="005D048E" w:rsidP="00440B2E">
      <w:pPr>
        <w:pStyle w:val="Odstavekseznama"/>
        <w:numPr>
          <w:ilvl w:val="0"/>
          <w:numId w:val="73"/>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člen</w:t>
      </w:r>
    </w:p>
    <w:p w14:paraId="1279CAC3"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152D83B7" w14:textId="77777777" w:rsidR="00CD4643" w:rsidRPr="007C7B57" w:rsidRDefault="00CD4643" w:rsidP="00DC494B">
      <w:pPr>
        <w:suppressAutoHyphens/>
        <w:spacing w:after="0" w:line="324" w:lineRule="auto"/>
        <w:jc w:val="both"/>
        <w:rPr>
          <w:rFonts w:ascii="Garamond" w:eastAsia="Times New Roman" w:hAnsi="Garamond" w:cs="Arial"/>
          <w:kern w:val="0"/>
          <w:sz w:val="24"/>
          <w:szCs w:val="24"/>
          <w:lang w:eastAsia="ar-SA"/>
          <w14:ligatures w14:val="none"/>
        </w:rPr>
      </w:pPr>
      <w:r w:rsidRPr="007C7B57">
        <w:rPr>
          <w:rFonts w:ascii="Garamond" w:eastAsia="Times New Roman" w:hAnsi="Garamond" w:cs="Arial"/>
          <w:kern w:val="0"/>
          <w:sz w:val="24"/>
          <w:szCs w:val="24"/>
          <w:lang w:eastAsia="ar-SA"/>
          <w14:ligatures w14:val="none"/>
        </w:rPr>
        <w:t xml:space="preserve">Izvajalec bo morebitne ovire za izvedbo pogodbe nemudoma sporočil naročniku in predlagal, kako bi jih bilo smiselno razrešiti v okviru pogodbenih določil. Naročnik se bo na opozorila nemudoma odzval in potrdil ali zavrnil predlagano rešitev. </w:t>
      </w:r>
    </w:p>
    <w:p w14:paraId="0E22CA4B" w14:textId="77777777" w:rsidR="00CD4643" w:rsidRPr="007C7B57" w:rsidRDefault="00CD4643" w:rsidP="00DC494B">
      <w:pPr>
        <w:suppressAutoHyphens/>
        <w:spacing w:after="0" w:line="324" w:lineRule="auto"/>
        <w:jc w:val="both"/>
        <w:rPr>
          <w:rFonts w:ascii="Garamond" w:eastAsia="Times New Roman" w:hAnsi="Garamond" w:cs="Arial"/>
          <w:kern w:val="0"/>
          <w:sz w:val="24"/>
          <w:szCs w:val="24"/>
          <w:lang w:eastAsia="ar-SA"/>
          <w14:ligatures w14:val="none"/>
        </w:rPr>
      </w:pPr>
    </w:p>
    <w:p w14:paraId="7CEACC06" w14:textId="402AF7B5" w:rsidR="00CD4643"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V primeru višje sile, ki bi ovirala izvajanje pogodbenih določil, bosta pogodbeni stranki preučili in opredelili nove rešitve.</w:t>
      </w:r>
    </w:p>
    <w:p w14:paraId="4B859FD1" w14:textId="77777777" w:rsidR="00985E02" w:rsidRDefault="00985E02" w:rsidP="00DC494B">
      <w:pPr>
        <w:spacing w:after="0" w:line="324" w:lineRule="auto"/>
        <w:jc w:val="both"/>
        <w:rPr>
          <w:rFonts w:ascii="Garamond" w:eastAsia="Times New Roman" w:hAnsi="Garamond" w:cs="Arial"/>
          <w:kern w:val="0"/>
          <w:sz w:val="24"/>
          <w:szCs w:val="24"/>
          <w:lang w:eastAsia="sl-SI"/>
          <w14:ligatures w14:val="none"/>
        </w:rPr>
      </w:pPr>
    </w:p>
    <w:p w14:paraId="1F03C2ED" w14:textId="77777777" w:rsidR="00985E02" w:rsidRPr="007C7B57" w:rsidRDefault="00985E02" w:rsidP="00DC494B">
      <w:pPr>
        <w:spacing w:after="0" w:line="324" w:lineRule="auto"/>
        <w:jc w:val="both"/>
        <w:rPr>
          <w:rFonts w:ascii="Garamond" w:eastAsia="Times New Roman" w:hAnsi="Garamond" w:cs="Arial"/>
          <w:kern w:val="0"/>
          <w:sz w:val="24"/>
          <w:szCs w:val="24"/>
          <w:lang w:eastAsia="sl-SI"/>
          <w14:ligatures w14:val="none"/>
        </w:rPr>
      </w:pPr>
    </w:p>
    <w:p w14:paraId="21814D12" w14:textId="1FA1F972" w:rsidR="00CD4643" w:rsidRPr="00985E02" w:rsidRDefault="001C2F13" w:rsidP="00440B2E">
      <w:pPr>
        <w:pStyle w:val="Odstavekseznama"/>
        <w:numPr>
          <w:ilvl w:val="0"/>
          <w:numId w:val="73"/>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lastRenderedPageBreak/>
        <w:t>člen</w:t>
      </w:r>
    </w:p>
    <w:p w14:paraId="02B61DCD"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729D71CD" w14:textId="3F19CF88" w:rsidR="00CD4643" w:rsidRPr="007C7B57" w:rsidRDefault="00CD4643" w:rsidP="00DC494B">
      <w:pPr>
        <w:spacing w:after="0" w:line="324" w:lineRule="auto"/>
        <w:jc w:val="both"/>
        <w:rPr>
          <w:rFonts w:ascii="Garamond" w:eastAsia="Times New Roman" w:hAnsi="Garamond" w:cs="Arial"/>
          <w:kern w:val="0"/>
          <w:sz w:val="24"/>
          <w:szCs w:val="24"/>
          <w14:ligatures w14:val="none"/>
        </w:rPr>
      </w:pPr>
      <w:r w:rsidRPr="007C7B57">
        <w:rPr>
          <w:rFonts w:ascii="Garamond" w:eastAsia="Times New Roman" w:hAnsi="Garamond" w:cs="Arial"/>
          <w:kern w:val="0"/>
          <w:sz w:val="24"/>
          <w:szCs w:val="24"/>
          <w:lang w:eastAsia="sl-SI"/>
          <w14:ligatures w14:val="none"/>
        </w:rPr>
        <w:t>Ta pogodba je sklenjena pod razveznim pogojem, ki se uresniči v primeru izpolnitve ene od naslednjih okoliščin:</w:t>
      </w:r>
    </w:p>
    <w:p w14:paraId="1D23B126"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V primeru, da kdo v imenu ali na račun izvajalca predstavnikom naročnika obljubi, ponudi ali da kakšno nedovoljeno korist za:</w:t>
      </w:r>
    </w:p>
    <w:p w14:paraId="7D4FB307" w14:textId="77777777" w:rsidR="00CD4643" w:rsidRPr="007C7B57" w:rsidRDefault="00CD4643" w:rsidP="00440B2E">
      <w:pPr>
        <w:numPr>
          <w:ilvl w:val="0"/>
          <w:numId w:val="14"/>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pridobitev posla ali</w:t>
      </w:r>
    </w:p>
    <w:p w14:paraId="75940488" w14:textId="77777777" w:rsidR="00CD4643" w:rsidRPr="007C7B57" w:rsidRDefault="00CD4643" w:rsidP="00440B2E">
      <w:pPr>
        <w:numPr>
          <w:ilvl w:val="0"/>
          <w:numId w:val="14"/>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za sklenitev posla pod ugodnejšimi pogoji ali</w:t>
      </w:r>
    </w:p>
    <w:p w14:paraId="4A7ED250" w14:textId="77777777" w:rsidR="00CD4643" w:rsidRPr="007C7B57" w:rsidRDefault="00CD4643" w:rsidP="00440B2E">
      <w:pPr>
        <w:numPr>
          <w:ilvl w:val="0"/>
          <w:numId w:val="14"/>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za opustitev dolžnega nadzora nad izvajanjem pogodbenih obveznosti ali</w:t>
      </w:r>
    </w:p>
    <w:p w14:paraId="7E57191B" w14:textId="77777777" w:rsidR="00CD4643" w:rsidRPr="007C7B57" w:rsidRDefault="00CD4643" w:rsidP="00440B2E">
      <w:pPr>
        <w:numPr>
          <w:ilvl w:val="0"/>
          <w:numId w:val="14"/>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za drugo ravnanje ali opustitev, s katerim je kupcu povzročena škoda ali je omogočena pridobitev nedovoljene koristi predstavnikom kupca ali posredniku kupca, drugi pogodbeni stranki ali njenemu predstavniku, zastopniku, posredniku, je ta pogodba nična.</w:t>
      </w:r>
    </w:p>
    <w:p w14:paraId="6E6B1D0A" w14:textId="77777777" w:rsidR="00CD4643" w:rsidRPr="007C7B57" w:rsidRDefault="00CD4643" w:rsidP="00DC494B">
      <w:pPr>
        <w:spacing w:after="0" w:line="324" w:lineRule="auto"/>
        <w:jc w:val="both"/>
        <w:rPr>
          <w:rFonts w:ascii="Garamond" w:eastAsia="Times New Roman" w:hAnsi="Garamond" w:cs="Arial"/>
          <w:strike/>
          <w:kern w:val="0"/>
          <w:sz w:val="24"/>
          <w:szCs w:val="24"/>
          <w:lang w:eastAsia="sl-SI"/>
          <w14:ligatures w14:val="none"/>
        </w:rPr>
      </w:pPr>
    </w:p>
    <w:p w14:paraId="374B5191" w14:textId="5C3B6C85" w:rsidR="00CD4643"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B36971F" w14:textId="77777777" w:rsidR="00985E02" w:rsidRPr="007C7B57" w:rsidRDefault="00985E02" w:rsidP="00DC494B">
      <w:pPr>
        <w:spacing w:after="0" w:line="324" w:lineRule="auto"/>
        <w:jc w:val="both"/>
        <w:rPr>
          <w:rFonts w:ascii="Garamond" w:eastAsia="Times New Roman" w:hAnsi="Garamond" w:cs="Arial"/>
          <w:kern w:val="0"/>
          <w:sz w:val="24"/>
          <w:szCs w:val="24"/>
          <w:lang w:eastAsia="sl-SI"/>
          <w14:ligatures w14:val="none"/>
        </w:rPr>
      </w:pPr>
    </w:p>
    <w:p w14:paraId="5C2A03F4" w14:textId="404FAAAD" w:rsidR="001C2F13" w:rsidRPr="00985E02" w:rsidRDefault="001C2F13" w:rsidP="00440B2E">
      <w:pPr>
        <w:pStyle w:val="Odstavekseznama"/>
        <w:numPr>
          <w:ilvl w:val="0"/>
          <w:numId w:val="73"/>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člen</w:t>
      </w:r>
    </w:p>
    <w:p w14:paraId="7D444D1F"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23658DCD" w14:textId="52E69290"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Pogodba je sklenjena z dnem podpisa obeh pogodbenih strank in velja za čas 48 mesecev od podpisa pogodb</w:t>
      </w:r>
      <w:r w:rsidR="001C2F13" w:rsidRPr="007C7B57">
        <w:rPr>
          <w:rFonts w:ascii="Garamond" w:eastAsia="Times New Roman" w:hAnsi="Garamond" w:cs="Arial"/>
          <w:kern w:val="0"/>
          <w:sz w:val="24"/>
          <w:szCs w:val="24"/>
          <w:lang w:eastAsia="sl-SI"/>
          <w14:ligatures w14:val="none"/>
        </w:rPr>
        <w:t>e</w:t>
      </w:r>
      <w:r w:rsidRPr="007C7B57">
        <w:rPr>
          <w:rFonts w:ascii="Garamond" w:eastAsia="Times New Roman" w:hAnsi="Garamond" w:cs="Arial"/>
          <w:kern w:val="0"/>
          <w:sz w:val="24"/>
          <w:szCs w:val="24"/>
          <w:lang w:eastAsia="sl-SI"/>
          <w14:ligatures w14:val="none"/>
        </w:rPr>
        <w:t xml:space="preserve">. </w:t>
      </w:r>
    </w:p>
    <w:p w14:paraId="09FDC745"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67D254B7"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Pogodba postane veljavna pod pogojem, da izvajalec predloži ustrezno zavarovanje za dobro izvedbo pogodbenih obveznosti ter dokazilo o veljavnem ustreznem zavarovanju odgovornosti iz naslova dejavnosti.</w:t>
      </w:r>
    </w:p>
    <w:p w14:paraId="0B08E898"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6FCFC936"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11670D16"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396DD132"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Za vprašanja, ki niso urejena s to pogodbo ali s to pogodbo niso urejena drugače, se smiselno uporabljajo določila predpisov s področja obligacijskih razmerij in drugih veljavnih predpisov, ki urejajo s to pogodbo opredeljena medsebojna razmerja.</w:t>
      </w:r>
    </w:p>
    <w:p w14:paraId="44FF3A97"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0E777B04"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V primeru vsebinskega neskladja med pogodbenimi določili in določili v prilogah prevladajo določila pogodbe.</w:t>
      </w:r>
    </w:p>
    <w:p w14:paraId="18B6F8DC"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p w14:paraId="3E75D070"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lastRenderedPageBreak/>
        <w:t xml:space="preserve">Pogodbeni stranki se dogovorita, da se bosta vzdržali vsakršnih dejanj, ki nasprotujejo dobrim poslovnim običajem, in da bosta poskušali vsa morebitna nesoglasja iz te pogodbe rešiti sporazumno z neposrednimi pogovori med pooblaščenima predstavnikoma obeh pogodbenih strank, in sicer v skladu s smislom in namenom razpisne dokumentacije. Če sporazum med strankama ne bi bil mogoč, se dogovorita, da bo o sporih iz te pogodbe odločalo stvarno pristojno sodišče v Ljubljani po pravu Republike Slovenije, s krajevno pristojnosti po sedežu naročnika. </w:t>
      </w:r>
    </w:p>
    <w:p w14:paraId="3DD4D70C" w14:textId="77777777" w:rsidR="00773B52" w:rsidRDefault="00773B52" w:rsidP="006F7601">
      <w:pPr>
        <w:spacing w:after="0" w:line="324" w:lineRule="auto"/>
        <w:rPr>
          <w:rFonts w:ascii="Garamond" w:eastAsia="Times New Roman" w:hAnsi="Garamond" w:cs="Arial"/>
          <w:bCs/>
          <w:kern w:val="0"/>
          <w:sz w:val="24"/>
          <w:szCs w:val="24"/>
          <w:lang w:eastAsia="sl-SI"/>
          <w14:ligatures w14:val="none"/>
        </w:rPr>
      </w:pPr>
    </w:p>
    <w:p w14:paraId="22123FE0" w14:textId="060DD617" w:rsidR="00CD4643" w:rsidRPr="00985E02" w:rsidRDefault="00CD4643" w:rsidP="00440B2E">
      <w:pPr>
        <w:pStyle w:val="Odstavekseznama"/>
        <w:numPr>
          <w:ilvl w:val="0"/>
          <w:numId w:val="73"/>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člen</w:t>
      </w:r>
    </w:p>
    <w:p w14:paraId="17507E66"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3129412D"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Pogodba je sestavljena v štirih enakih izvodih, od katerih prejme vsaka pogodbena stranka po dva izvoda.</w:t>
      </w:r>
    </w:p>
    <w:p w14:paraId="682E9814" w14:textId="77777777" w:rsidR="00CD4643" w:rsidRPr="007C7B57" w:rsidRDefault="00CD4643" w:rsidP="00DC494B">
      <w:pPr>
        <w:spacing w:after="0" w:line="324" w:lineRule="auto"/>
        <w:ind w:left="360"/>
        <w:jc w:val="both"/>
        <w:rPr>
          <w:rFonts w:ascii="Garamond" w:eastAsia="Times New Roman" w:hAnsi="Garamond" w:cs="Arial"/>
          <w:kern w:val="0"/>
          <w:sz w:val="24"/>
          <w:szCs w:val="24"/>
          <w:lang w:eastAsia="sl-SI"/>
          <w14:ligatures w14:val="none"/>
        </w:rPr>
      </w:pPr>
    </w:p>
    <w:tbl>
      <w:tblPr>
        <w:tblW w:w="0" w:type="auto"/>
        <w:tblLook w:val="04A0" w:firstRow="1" w:lastRow="0" w:firstColumn="1" w:lastColumn="0" w:noHBand="0" w:noVBand="1"/>
      </w:tblPr>
      <w:tblGrid>
        <w:gridCol w:w="4464"/>
        <w:gridCol w:w="4464"/>
      </w:tblGrid>
      <w:tr w:rsidR="007C7B57" w:rsidRPr="007C7B57" w14:paraId="074F084D" w14:textId="77777777" w:rsidTr="00D467D3">
        <w:tc>
          <w:tcPr>
            <w:tcW w:w="4464" w:type="dxa"/>
          </w:tcPr>
          <w:p w14:paraId="5E8D3764" w14:textId="77777777" w:rsidR="00CD4643" w:rsidRPr="007C7B57" w:rsidRDefault="00CD4643" w:rsidP="00DC494B">
            <w:pPr>
              <w:spacing w:after="0" w:line="324" w:lineRule="auto"/>
              <w:jc w:val="both"/>
              <w:rPr>
                <w:rFonts w:ascii="Garamond" w:eastAsia="Times New Roman" w:hAnsi="Garamond" w:cs="Arial"/>
                <w:b/>
                <w:kern w:val="0"/>
                <w:sz w:val="24"/>
                <w:szCs w:val="24"/>
                <w:lang w:eastAsia="sl-SI"/>
                <w14:ligatures w14:val="none"/>
              </w:rPr>
            </w:pPr>
            <w:r w:rsidRPr="007C7B57">
              <w:rPr>
                <w:rFonts w:ascii="Garamond" w:eastAsia="Times New Roman" w:hAnsi="Garamond" w:cs="Arial"/>
                <w:b/>
                <w:kern w:val="0"/>
                <w:sz w:val="24"/>
                <w:szCs w:val="24"/>
                <w:lang w:eastAsia="sl-SI"/>
                <w14:ligatures w14:val="none"/>
              </w:rPr>
              <w:t>Datum :</w:t>
            </w:r>
          </w:p>
          <w:p w14:paraId="6A92E865" w14:textId="77777777" w:rsidR="00CD4643" w:rsidRPr="007C7B57" w:rsidRDefault="00CD4643" w:rsidP="00DC494B">
            <w:pPr>
              <w:spacing w:after="0" w:line="324" w:lineRule="auto"/>
              <w:jc w:val="both"/>
              <w:rPr>
                <w:rFonts w:ascii="Garamond" w:eastAsia="Times New Roman" w:hAnsi="Garamond" w:cs="Arial"/>
                <w:b/>
                <w:kern w:val="0"/>
                <w:sz w:val="24"/>
                <w:szCs w:val="24"/>
                <w:lang w:eastAsia="sl-SI"/>
                <w14:ligatures w14:val="none"/>
              </w:rPr>
            </w:pPr>
            <w:r w:rsidRPr="007C7B57">
              <w:rPr>
                <w:rFonts w:ascii="Garamond" w:eastAsia="Times New Roman" w:hAnsi="Garamond" w:cs="Arial"/>
                <w:b/>
                <w:kern w:val="0"/>
                <w:sz w:val="24"/>
                <w:szCs w:val="24"/>
                <w:lang w:eastAsia="sl-SI"/>
                <w14:ligatures w14:val="none"/>
              </w:rPr>
              <w:t>Št. pogodbe:</w:t>
            </w:r>
          </w:p>
        </w:tc>
        <w:tc>
          <w:tcPr>
            <w:tcW w:w="4464" w:type="dxa"/>
          </w:tcPr>
          <w:p w14:paraId="20EA4834" w14:textId="77777777" w:rsidR="00CD4643" w:rsidRPr="007C7B57" w:rsidRDefault="00CD4643" w:rsidP="00DC494B">
            <w:pPr>
              <w:spacing w:after="0" w:line="324" w:lineRule="auto"/>
              <w:jc w:val="both"/>
              <w:rPr>
                <w:rFonts w:ascii="Garamond" w:eastAsia="Times New Roman" w:hAnsi="Garamond" w:cs="Arial"/>
                <w:b/>
                <w:kern w:val="0"/>
                <w:sz w:val="24"/>
                <w:szCs w:val="24"/>
                <w:lang w:eastAsia="sl-SI"/>
                <w14:ligatures w14:val="none"/>
              </w:rPr>
            </w:pPr>
            <w:r w:rsidRPr="007C7B57">
              <w:rPr>
                <w:rFonts w:ascii="Garamond" w:eastAsia="Times New Roman" w:hAnsi="Garamond" w:cs="Arial"/>
                <w:b/>
                <w:kern w:val="0"/>
                <w:sz w:val="24"/>
                <w:szCs w:val="24"/>
                <w:lang w:eastAsia="sl-SI"/>
                <w14:ligatures w14:val="none"/>
              </w:rPr>
              <w:t>Datum :</w:t>
            </w:r>
          </w:p>
          <w:p w14:paraId="56E0C0BD" w14:textId="77777777" w:rsidR="00CD4643" w:rsidRPr="007C7B57" w:rsidRDefault="00CD4643" w:rsidP="00DC494B">
            <w:pPr>
              <w:spacing w:after="0" w:line="324" w:lineRule="auto"/>
              <w:jc w:val="both"/>
              <w:rPr>
                <w:rFonts w:ascii="Garamond" w:eastAsia="Times New Roman" w:hAnsi="Garamond" w:cs="Arial"/>
                <w:b/>
                <w:kern w:val="0"/>
                <w:sz w:val="24"/>
                <w:szCs w:val="24"/>
                <w:lang w:eastAsia="sl-SI"/>
                <w14:ligatures w14:val="none"/>
              </w:rPr>
            </w:pPr>
            <w:r w:rsidRPr="007C7B57">
              <w:rPr>
                <w:rFonts w:ascii="Garamond" w:eastAsia="Times New Roman" w:hAnsi="Garamond" w:cs="Arial"/>
                <w:b/>
                <w:kern w:val="0"/>
                <w:sz w:val="24"/>
                <w:szCs w:val="24"/>
                <w:lang w:eastAsia="sl-SI"/>
                <w14:ligatures w14:val="none"/>
              </w:rPr>
              <w:t>Št. pogodbe:</w:t>
            </w:r>
          </w:p>
        </w:tc>
      </w:tr>
      <w:tr w:rsidR="007C7B57" w:rsidRPr="007C7B57" w14:paraId="40429A0D" w14:textId="77777777" w:rsidTr="001C2F13">
        <w:trPr>
          <w:trHeight w:val="80"/>
        </w:trPr>
        <w:tc>
          <w:tcPr>
            <w:tcW w:w="4464" w:type="dxa"/>
          </w:tcPr>
          <w:p w14:paraId="7DFE2C30" w14:textId="77777777" w:rsidR="00CD4643" w:rsidRPr="007C7B57" w:rsidRDefault="00CD4643" w:rsidP="00DC494B">
            <w:pPr>
              <w:spacing w:after="0" w:line="324" w:lineRule="auto"/>
              <w:jc w:val="both"/>
              <w:rPr>
                <w:rFonts w:ascii="Garamond" w:eastAsia="Times New Roman" w:hAnsi="Garamond" w:cs="Arial"/>
                <w:b/>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w:t>
            </w:r>
          </w:p>
        </w:tc>
        <w:tc>
          <w:tcPr>
            <w:tcW w:w="4464" w:type="dxa"/>
          </w:tcPr>
          <w:p w14:paraId="1AF232D0"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Splošna bolnišnica Celje</w:t>
            </w:r>
          </w:p>
          <w:p w14:paraId="58941553" w14:textId="43E7C280"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Direktor</w:t>
            </w:r>
          </w:p>
          <w:p w14:paraId="424DDDCB"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p>
        </w:tc>
      </w:tr>
      <w:tr w:rsidR="007C7B57" w:rsidRPr="007C7B57" w14:paraId="1D1D238E" w14:textId="77777777" w:rsidTr="00D467D3">
        <w:tc>
          <w:tcPr>
            <w:tcW w:w="4464" w:type="dxa"/>
          </w:tcPr>
          <w:p w14:paraId="561CAE60" w14:textId="77777777" w:rsidR="00CD4643" w:rsidRPr="007C7B57" w:rsidRDefault="00CD4643" w:rsidP="00596E80">
            <w:pPr>
              <w:spacing w:after="0" w:line="324" w:lineRule="auto"/>
              <w:rPr>
                <w:rFonts w:ascii="Garamond" w:eastAsia="Times New Roman" w:hAnsi="Garamond" w:cs="Arial"/>
                <w:b/>
                <w:kern w:val="0"/>
                <w:sz w:val="24"/>
                <w:szCs w:val="24"/>
                <w:lang w:eastAsia="sl-SI"/>
                <w14:ligatures w14:val="none"/>
              </w:rPr>
            </w:pPr>
            <w:r w:rsidRPr="007C7B57">
              <w:rPr>
                <w:rFonts w:ascii="Garamond" w:eastAsia="Times New Roman" w:hAnsi="Garamond" w:cs="Arial"/>
                <w:b/>
                <w:kern w:val="0"/>
                <w:sz w:val="24"/>
                <w:szCs w:val="24"/>
                <w:lang w:eastAsia="sl-SI"/>
                <w14:ligatures w14:val="none"/>
              </w:rPr>
              <w:t xml:space="preserve">Žig in podpis:                                                     </w:t>
            </w:r>
            <w:r w:rsidRPr="007C7B57">
              <w:rPr>
                <w:rFonts w:ascii="Garamond" w:eastAsia="Times New Roman" w:hAnsi="Garamond" w:cs="Arial"/>
                <w:b/>
                <w:kern w:val="0"/>
                <w:sz w:val="24"/>
                <w:szCs w:val="24"/>
                <w:lang w:eastAsia="sl-SI"/>
                <w14:ligatures w14:val="none"/>
              </w:rPr>
              <w:tab/>
            </w:r>
            <w:r w:rsidRPr="007C7B57">
              <w:rPr>
                <w:rFonts w:ascii="Garamond" w:eastAsia="Times New Roman" w:hAnsi="Garamond" w:cs="Arial"/>
                <w:b/>
                <w:kern w:val="0"/>
                <w:sz w:val="24"/>
                <w:szCs w:val="24"/>
                <w:lang w:eastAsia="sl-SI"/>
                <w14:ligatures w14:val="none"/>
              </w:rPr>
              <w:tab/>
              <w:t xml:space="preserve"> </w:t>
            </w:r>
          </w:p>
        </w:tc>
        <w:tc>
          <w:tcPr>
            <w:tcW w:w="4464" w:type="dxa"/>
          </w:tcPr>
          <w:p w14:paraId="255A87EC" w14:textId="77777777" w:rsidR="00CD4643" w:rsidRPr="007C7B57" w:rsidRDefault="00CD464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Žig in podpis:                                                     </w:t>
            </w:r>
          </w:p>
        </w:tc>
      </w:tr>
    </w:tbl>
    <w:p w14:paraId="34A49218" w14:textId="77777777" w:rsidR="00D7188F" w:rsidRDefault="00D7188F" w:rsidP="00D7188F">
      <w:pPr>
        <w:rPr>
          <w:rFonts w:ascii="Garamond" w:eastAsia="Times New Roman" w:hAnsi="Garamond" w:cstheme="majorBidi"/>
          <w:b/>
          <w:bCs/>
          <w:iCs/>
          <w:sz w:val="24"/>
          <w:szCs w:val="24"/>
          <w:lang w:eastAsia="sl-SI"/>
        </w:rPr>
      </w:pPr>
    </w:p>
    <w:p w14:paraId="1163C2F3" w14:textId="77777777" w:rsidR="00985E02" w:rsidRDefault="00985E02" w:rsidP="00D7188F">
      <w:pPr>
        <w:rPr>
          <w:rFonts w:ascii="Garamond" w:eastAsia="Times New Roman" w:hAnsi="Garamond" w:cstheme="majorBidi"/>
          <w:b/>
          <w:bCs/>
          <w:iCs/>
          <w:sz w:val="24"/>
          <w:szCs w:val="24"/>
          <w:lang w:eastAsia="sl-SI"/>
        </w:rPr>
      </w:pPr>
    </w:p>
    <w:p w14:paraId="51443FA3" w14:textId="77777777" w:rsidR="00985E02" w:rsidRDefault="00985E02" w:rsidP="00D7188F">
      <w:pPr>
        <w:rPr>
          <w:rFonts w:ascii="Garamond" w:eastAsia="Times New Roman" w:hAnsi="Garamond" w:cstheme="majorBidi"/>
          <w:b/>
          <w:bCs/>
          <w:iCs/>
          <w:sz w:val="24"/>
          <w:szCs w:val="24"/>
          <w:lang w:eastAsia="sl-SI"/>
        </w:rPr>
      </w:pPr>
    </w:p>
    <w:p w14:paraId="465EB0B8" w14:textId="77777777" w:rsidR="00985E02" w:rsidRDefault="00985E02" w:rsidP="00D7188F">
      <w:pPr>
        <w:rPr>
          <w:rFonts w:ascii="Garamond" w:eastAsia="Times New Roman" w:hAnsi="Garamond" w:cstheme="majorBidi"/>
          <w:b/>
          <w:bCs/>
          <w:iCs/>
          <w:sz w:val="24"/>
          <w:szCs w:val="24"/>
          <w:lang w:eastAsia="sl-SI"/>
        </w:rPr>
      </w:pPr>
    </w:p>
    <w:p w14:paraId="7B2626E0" w14:textId="77777777" w:rsidR="00985E02" w:rsidRDefault="00985E02" w:rsidP="00D7188F">
      <w:pPr>
        <w:rPr>
          <w:rFonts w:ascii="Garamond" w:eastAsia="Times New Roman" w:hAnsi="Garamond" w:cstheme="majorBidi"/>
          <w:b/>
          <w:bCs/>
          <w:iCs/>
          <w:sz w:val="24"/>
          <w:szCs w:val="24"/>
          <w:lang w:eastAsia="sl-SI"/>
        </w:rPr>
      </w:pPr>
    </w:p>
    <w:p w14:paraId="413BF157" w14:textId="77777777" w:rsidR="00985E02" w:rsidRDefault="00985E02" w:rsidP="00D7188F">
      <w:pPr>
        <w:rPr>
          <w:rFonts w:ascii="Garamond" w:eastAsia="Times New Roman" w:hAnsi="Garamond" w:cstheme="majorBidi"/>
          <w:b/>
          <w:bCs/>
          <w:iCs/>
          <w:sz w:val="24"/>
          <w:szCs w:val="24"/>
          <w:lang w:eastAsia="sl-SI"/>
        </w:rPr>
      </w:pPr>
    </w:p>
    <w:p w14:paraId="7C7EE610" w14:textId="77777777" w:rsidR="00985E02" w:rsidRDefault="00985E02" w:rsidP="00D7188F">
      <w:pPr>
        <w:rPr>
          <w:rFonts w:ascii="Garamond" w:eastAsia="Times New Roman" w:hAnsi="Garamond" w:cstheme="majorBidi"/>
          <w:b/>
          <w:bCs/>
          <w:iCs/>
          <w:sz w:val="24"/>
          <w:szCs w:val="24"/>
          <w:lang w:eastAsia="sl-SI"/>
        </w:rPr>
      </w:pPr>
    </w:p>
    <w:p w14:paraId="1C825AA7" w14:textId="77777777" w:rsidR="00985E02" w:rsidRDefault="00985E02" w:rsidP="00D7188F">
      <w:pPr>
        <w:rPr>
          <w:rFonts w:ascii="Garamond" w:eastAsia="Times New Roman" w:hAnsi="Garamond" w:cstheme="majorBidi"/>
          <w:b/>
          <w:bCs/>
          <w:iCs/>
          <w:sz w:val="24"/>
          <w:szCs w:val="24"/>
          <w:lang w:eastAsia="sl-SI"/>
        </w:rPr>
      </w:pPr>
    </w:p>
    <w:p w14:paraId="49E490D3" w14:textId="77777777" w:rsidR="00985E02" w:rsidRDefault="00985E02" w:rsidP="00D7188F">
      <w:pPr>
        <w:rPr>
          <w:rFonts w:ascii="Garamond" w:eastAsia="Times New Roman" w:hAnsi="Garamond" w:cstheme="majorBidi"/>
          <w:b/>
          <w:bCs/>
          <w:iCs/>
          <w:sz w:val="24"/>
          <w:szCs w:val="24"/>
          <w:lang w:eastAsia="sl-SI"/>
        </w:rPr>
      </w:pPr>
    </w:p>
    <w:p w14:paraId="636E85EA" w14:textId="77777777" w:rsidR="00985E02" w:rsidRDefault="00985E02" w:rsidP="00D7188F">
      <w:pPr>
        <w:rPr>
          <w:rFonts w:ascii="Garamond" w:eastAsia="Times New Roman" w:hAnsi="Garamond" w:cstheme="majorBidi"/>
          <w:b/>
          <w:bCs/>
          <w:iCs/>
          <w:sz w:val="24"/>
          <w:szCs w:val="24"/>
          <w:lang w:eastAsia="sl-SI"/>
        </w:rPr>
      </w:pPr>
    </w:p>
    <w:p w14:paraId="10324982" w14:textId="77777777" w:rsidR="00985E02" w:rsidRDefault="00985E02" w:rsidP="00D7188F">
      <w:pPr>
        <w:rPr>
          <w:rFonts w:ascii="Garamond" w:eastAsia="Times New Roman" w:hAnsi="Garamond" w:cstheme="majorBidi"/>
          <w:b/>
          <w:bCs/>
          <w:iCs/>
          <w:sz w:val="24"/>
          <w:szCs w:val="24"/>
          <w:lang w:eastAsia="sl-SI"/>
        </w:rPr>
      </w:pPr>
    </w:p>
    <w:p w14:paraId="279EFC34" w14:textId="77777777" w:rsidR="00985E02" w:rsidRDefault="00985E02" w:rsidP="00D7188F">
      <w:pPr>
        <w:rPr>
          <w:rFonts w:ascii="Garamond" w:eastAsia="Times New Roman" w:hAnsi="Garamond" w:cstheme="majorBidi"/>
          <w:b/>
          <w:bCs/>
          <w:iCs/>
          <w:sz w:val="24"/>
          <w:szCs w:val="24"/>
          <w:lang w:eastAsia="sl-SI"/>
        </w:rPr>
      </w:pPr>
    </w:p>
    <w:p w14:paraId="49D0F4CF" w14:textId="77777777" w:rsidR="00985E02" w:rsidRDefault="00985E02" w:rsidP="00D7188F">
      <w:pPr>
        <w:rPr>
          <w:rFonts w:ascii="Garamond" w:eastAsia="Times New Roman" w:hAnsi="Garamond" w:cstheme="majorBidi"/>
          <w:b/>
          <w:bCs/>
          <w:iCs/>
          <w:sz w:val="24"/>
          <w:szCs w:val="24"/>
          <w:lang w:eastAsia="sl-SI"/>
        </w:rPr>
      </w:pPr>
    </w:p>
    <w:p w14:paraId="0DA91D25" w14:textId="77777777" w:rsidR="00985E02" w:rsidRDefault="00985E02" w:rsidP="00D7188F">
      <w:pPr>
        <w:rPr>
          <w:rFonts w:ascii="Garamond" w:eastAsia="Times New Roman" w:hAnsi="Garamond" w:cstheme="majorBidi"/>
          <w:b/>
          <w:bCs/>
          <w:iCs/>
          <w:sz w:val="24"/>
          <w:szCs w:val="24"/>
          <w:lang w:eastAsia="sl-SI"/>
        </w:rPr>
      </w:pPr>
    </w:p>
    <w:p w14:paraId="1062875A" w14:textId="5540DE7F" w:rsidR="001C2F13" w:rsidRPr="002737CD" w:rsidRDefault="001C2F13" w:rsidP="002737CD">
      <w:pPr>
        <w:pStyle w:val="Naslov1"/>
        <w:rPr>
          <w:rFonts w:ascii="Garamond" w:hAnsi="Garamond"/>
          <w:b/>
          <w:bCs/>
          <w:color w:val="000000" w:themeColor="text1"/>
          <w:sz w:val="24"/>
          <w:szCs w:val="24"/>
        </w:rPr>
      </w:pPr>
      <w:bookmarkStart w:id="81" w:name="_Toc209085817"/>
      <w:r w:rsidRPr="002737CD">
        <w:rPr>
          <w:rFonts w:ascii="Garamond" w:hAnsi="Garamond"/>
          <w:b/>
          <w:bCs/>
          <w:color w:val="000000" w:themeColor="text1"/>
          <w:sz w:val="24"/>
          <w:szCs w:val="24"/>
        </w:rPr>
        <w:lastRenderedPageBreak/>
        <w:t>VZOREC POGODBE     za sklop</w:t>
      </w:r>
      <w:r w:rsidR="006344A0" w:rsidRPr="002737CD">
        <w:rPr>
          <w:rFonts w:ascii="Garamond" w:hAnsi="Garamond"/>
          <w:b/>
          <w:bCs/>
          <w:color w:val="000000" w:themeColor="text1"/>
          <w:sz w:val="24"/>
          <w:szCs w:val="24"/>
        </w:rPr>
        <w:t xml:space="preserve"> 2</w:t>
      </w:r>
      <w:r w:rsidRPr="002737CD">
        <w:rPr>
          <w:rFonts w:ascii="Garamond" w:hAnsi="Garamond"/>
          <w:b/>
          <w:bCs/>
          <w:color w:val="000000" w:themeColor="text1"/>
          <w:sz w:val="24"/>
          <w:szCs w:val="24"/>
        </w:rPr>
        <w:t xml:space="preserve">                                                                        OBR-4</w:t>
      </w:r>
      <w:r w:rsidR="00AF6274" w:rsidRPr="002737CD">
        <w:rPr>
          <w:rFonts w:ascii="Garamond" w:hAnsi="Garamond"/>
          <w:b/>
          <w:bCs/>
          <w:color w:val="000000" w:themeColor="text1"/>
          <w:sz w:val="24"/>
          <w:szCs w:val="24"/>
        </w:rPr>
        <w:t>/1</w:t>
      </w:r>
      <w:bookmarkEnd w:id="81"/>
    </w:p>
    <w:p w14:paraId="2EEF3B9F" w14:textId="77777777" w:rsidR="001C2F13" w:rsidRPr="007C7B57" w:rsidRDefault="001C2F13" w:rsidP="00DC494B">
      <w:pPr>
        <w:spacing w:after="0" w:line="324" w:lineRule="auto"/>
        <w:jc w:val="both"/>
        <w:rPr>
          <w:rFonts w:ascii="Garamond" w:eastAsia="Times New Roman" w:hAnsi="Garamond" w:cs="Arial"/>
          <w:b/>
          <w:bCs/>
          <w:kern w:val="0"/>
          <w:sz w:val="24"/>
          <w:szCs w:val="24"/>
          <w:lang w:eastAsia="sl-SI"/>
          <w14:ligatures w14:val="none"/>
        </w:rPr>
      </w:pPr>
    </w:p>
    <w:p w14:paraId="2ACF17E2" w14:textId="77777777" w:rsidR="001C2F13" w:rsidRPr="007C7B57" w:rsidRDefault="001C2F13" w:rsidP="00DC494B">
      <w:pPr>
        <w:autoSpaceDE w:val="0"/>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Splošna bolnišnica Celje,</w:t>
      </w:r>
    </w:p>
    <w:p w14:paraId="65D3F9C3" w14:textId="77777777" w:rsidR="001C2F13" w:rsidRPr="007C7B57" w:rsidRDefault="001C2F13" w:rsidP="00DC494B">
      <w:pPr>
        <w:autoSpaceDE w:val="0"/>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Oblakova ulica 5, 3000  CELJE</w:t>
      </w:r>
    </w:p>
    <w:p w14:paraId="1021A4AE" w14:textId="77777777" w:rsidR="001C2F13" w:rsidRPr="007C7B57" w:rsidRDefault="001C2F13" w:rsidP="00DC494B">
      <w:pPr>
        <w:autoSpaceDE w:val="0"/>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ID za DDV: SI 42119022</w:t>
      </w:r>
    </w:p>
    <w:p w14:paraId="75B75DD5"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Matična številka: 5064716000</w:t>
      </w:r>
    </w:p>
    <w:p w14:paraId="16979E2E" w14:textId="77777777" w:rsidR="001C2F13" w:rsidRPr="007C7B57" w:rsidRDefault="001C2F13" w:rsidP="00DC494B">
      <w:pPr>
        <w:autoSpaceDE w:val="0"/>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ki jo zastopa</w:t>
      </w:r>
    </w:p>
    <w:p w14:paraId="519C1078" w14:textId="08B3676F" w:rsidR="001C2F13" w:rsidRPr="007C7B57" w:rsidRDefault="001C2F13" w:rsidP="00DC494B">
      <w:pPr>
        <w:autoSpaceDE w:val="0"/>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direktor Dr.</w:t>
      </w:r>
      <w:r w:rsidR="00651FCB">
        <w:rPr>
          <w:rFonts w:ascii="Garamond" w:eastAsia="Times New Roman" w:hAnsi="Garamond" w:cs="Arial"/>
          <w:kern w:val="0"/>
          <w:sz w:val="24"/>
          <w:szCs w:val="24"/>
          <w:lang w:eastAsia="sl-SI"/>
          <w14:ligatures w14:val="none"/>
        </w:rPr>
        <w:t xml:space="preserve"> </w:t>
      </w:r>
      <w:r w:rsidRPr="007C7B57">
        <w:rPr>
          <w:rFonts w:ascii="Garamond" w:eastAsia="Times New Roman" w:hAnsi="Garamond" w:cs="Arial"/>
          <w:kern w:val="0"/>
          <w:sz w:val="24"/>
          <w:szCs w:val="24"/>
          <w:lang w:eastAsia="sl-SI"/>
          <w14:ligatures w14:val="none"/>
        </w:rPr>
        <w:t>Dragan Kovačić,</w:t>
      </w:r>
      <w:r w:rsidR="00651FCB">
        <w:rPr>
          <w:rFonts w:ascii="Garamond" w:eastAsia="Times New Roman" w:hAnsi="Garamond" w:cs="Arial"/>
          <w:kern w:val="0"/>
          <w:sz w:val="24"/>
          <w:szCs w:val="24"/>
          <w:lang w:eastAsia="sl-SI"/>
          <w14:ligatures w14:val="none"/>
        </w:rPr>
        <w:t xml:space="preserve"> </w:t>
      </w:r>
      <w:proofErr w:type="spellStart"/>
      <w:r w:rsidRPr="007C7B57">
        <w:rPr>
          <w:rFonts w:ascii="Garamond" w:eastAsia="Times New Roman" w:hAnsi="Garamond" w:cs="Arial"/>
          <w:kern w:val="0"/>
          <w:sz w:val="24"/>
          <w:szCs w:val="24"/>
          <w:lang w:eastAsia="sl-SI"/>
          <w14:ligatures w14:val="none"/>
        </w:rPr>
        <w:t>dr.med</w:t>
      </w:r>
      <w:proofErr w:type="spellEnd"/>
    </w:p>
    <w:p w14:paraId="6B30A98D" w14:textId="77777777" w:rsidR="001C2F13" w:rsidRPr="00D7188F" w:rsidRDefault="001C2F13" w:rsidP="00D7188F"/>
    <w:p w14:paraId="44E57DE2"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in </w:t>
      </w:r>
    </w:p>
    <w:p w14:paraId="331B2417"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334449CB" w14:textId="77777777"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_______________________</w:t>
      </w:r>
      <w:r w:rsidRPr="007C7B57">
        <w:rPr>
          <w:rFonts w:ascii="Garamond" w:eastAsia="Times New Roman" w:hAnsi="Garamond" w:cs="Arial"/>
          <w:bCs/>
          <w:kern w:val="0"/>
          <w:sz w:val="24"/>
          <w:szCs w:val="24"/>
          <w:lang w:eastAsia="sl-SI"/>
          <w14:ligatures w14:val="none"/>
        </w:rPr>
        <w:t>,</w:t>
      </w:r>
    </w:p>
    <w:p w14:paraId="5DCFB681" w14:textId="77777777"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_________________________________,</w:t>
      </w:r>
    </w:p>
    <w:p w14:paraId="049950D4"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ID številka za DDV: ________________,</w:t>
      </w:r>
    </w:p>
    <w:p w14:paraId="08BE7FF4"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Matična številka: __________________</w:t>
      </w:r>
    </w:p>
    <w:p w14:paraId="0F3F6A31"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ki ga/jo zastopa direktor/ica </w:t>
      </w:r>
      <w:r w:rsidRPr="007C7B57">
        <w:rPr>
          <w:rFonts w:ascii="Garamond" w:eastAsia="Times New Roman" w:hAnsi="Garamond" w:cs="Arial"/>
          <w:kern w:val="0"/>
          <w:sz w:val="24"/>
          <w:szCs w:val="24"/>
          <w:lang w:eastAsia="sl-SI"/>
          <w14:ligatures w14:val="none"/>
        </w:rPr>
        <w:t>__________________________</w:t>
      </w:r>
      <w:r w:rsidRPr="007C7B57">
        <w:rPr>
          <w:rFonts w:ascii="Garamond" w:eastAsia="Times New Roman" w:hAnsi="Garamond" w:cs="Arial"/>
          <w:bCs/>
          <w:kern w:val="0"/>
          <w:sz w:val="24"/>
          <w:szCs w:val="24"/>
          <w:lang w:eastAsia="sl-SI"/>
          <w14:ligatures w14:val="none"/>
        </w:rPr>
        <w:t>(v nadaljevanju izvajalec)</w:t>
      </w:r>
    </w:p>
    <w:p w14:paraId="0ED99645"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68170E51" w14:textId="280D92DD" w:rsidR="001C2F13"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sta sklenila naslednjo </w:t>
      </w:r>
    </w:p>
    <w:p w14:paraId="317C8904" w14:textId="77777777" w:rsidR="002B65E0" w:rsidRPr="002B65E0" w:rsidRDefault="002B65E0" w:rsidP="00DC494B">
      <w:pPr>
        <w:spacing w:after="0" w:line="324" w:lineRule="auto"/>
        <w:jc w:val="both"/>
        <w:rPr>
          <w:rFonts w:ascii="Garamond" w:eastAsia="Times New Roman" w:hAnsi="Garamond" w:cs="Arial"/>
          <w:kern w:val="0"/>
          <w:sz w:val="24"/>
          <w:szCs w:val="24"/>
          <w:lang w:eastAsia="sl-SI"/>
          <w14:ligatures w14:val="none"/>
        </w:rPr>
      </w:pPr>
    </w:p>
    <w:p w14:paraId="578D2AF1" w14:textId="77777777" w:rsidR="001C2F13" w:rsidRPr="007C7B57" w:rsidRDefault="001C2F13" w:rsidP="00DC494B">
      <w:pPr>
        <w:spacing w:after="0" w:line="324" w:lineRule="auto"/>
        <w:jc w:val="both"/>
        <w:rPr>
          <w:rFonts w:ascii="Garamond" w:eastAsia="Times New Roman" w:hAnsi="Garamond" w:cs="Arial"/>
          <w:b/>
          <w:bCs/>
          <w:kern w:val="0"/>
          <w:sz w:val="24"/>
          <w:szCs w:val="24"/>
          <w:lang w:eastAsia="sl-SI"/>
          <w14:ligatures w14:val="none"/>
        </w:rPr>
      </w:pPr>
    </w:p>
    <w:p w14:paraId="5DB54082" w14:textId="77777777" w:rsidR="001C2F13" w:rsidRPr="00D7188F" w:rsidRDefault="001C2F13" w:rsidP="00D7188F">
      <w:pPr>
        <w:rPr>
          <w:rFonts w:ascii="Garamond" w:eastAsia="Times New Roman" w:hAnsi="Garamond" w:cs="Arial"/>
          <w:bCs/>
          <w:kern w:val="0"/>
          <w:sz w:val="24"/>
          <w:szCs w:val="24"/>
          <w:lang w:eastAsia="sl-SI"/>
          <w14:ligatures w14:val="none"/>
        </w:rPr>
      </w:pPr>
      <w:bookmarkStart w:id="82" w:name="_Toc206089382"/>
      <w:r w:rsidRPr="00D7188F">
        <w:rPr>
          <w:rFonts w:ascii="Garamond" w:eastAsia="Times New Roman" w:hAnsi="Garamond" w:cs="Arial"/>
          <w:bCs/>
          <w:kern w:val="0"/>
          <w:sz w:val="24"/>
          <w:szCs w:val="24"/>
          <w:lang w:eastAsia="sl-SI"/>
          <w14:ligatures w14:val="none"/>
        </w:rPr>
        <w:t>POGODBO O OKOLJU PRIJAZNEM ČIŠČENJU PROSTOROV SPLOŠNE BOLNIŠNICE CELJE ZA OBDOBJE ŠTIRIH (4) LET</w:t>
      </w:r>
      <w:bookmarkEnd w:id="82"/>
    </w:p>
    <w:p w14:paraId="663ABC00" w14:textId="77777777"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p>
    <w:p w14:paraId="3F8F5165" w14:textId="2E93902D" w:rsidR="001C2F13" w:rsidRDefault="001C2F13" w:rsidP="00440B2E">
      <w:pPr>
        <w:pStyle w:val="Odstavekseznama"/>
        <w:numPr>
          <w:ilvl w:val="0"/>
          <w:numId w:val="70"/>
        </w:numPr>
        <w:spacing w:after="0" w:line="324" w:lineRule="auto"/>
        <w:jc w:val="center"/>
        <w:rPr>
          <w:rFonts w:ascii="Garamond" w:eastAsia="Times New Roman" w:hAnsi="Garamond" w:cs="Arial"/>
          <w:bCs/>
          <w:kern w:val="0"/>
          <w:sz w:val="24"/>
          <w:szCs w:val="24"/>
          <w:lang w:eastAsia="sl-SI"/>
          <w14:ligatures w14:val="none"/>
        </w:rPr>
      </w:pPr>
      <w:r w:rsidRPr="00651FCB">
        <w:rPr>
          <w:rFonts w:ascii="Garamond" w:eastAsia="Times New Roman" w:hAnsi="Garamond" w:cs="Arial"/>
          <w:bCs/>
          <w:kern w:val="0"/>
          <w:sz w:val="24"/>
          <w:szCs w:val="24"/>
          <w:lang w:eastAsia="sl-SI"/>
          <w14:ligatures w14:val="none"/>
        </w:rPr>
        <w:t>člen</w:t>
      </w:r>
    </w:p>
    <w:p w14:paraId="5BDC6390" w14:textId="77777777" w:rsidR="00985E02" w:rsidRPr="006F7601"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78325AD7" w14:textId="08BABD89"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Pogodbeni stranki ugotavljata, da je bil izvajalec na podlagi javnega razpisa: OKOLJU PRIJAZNE STORITVE ČIŠČENJA PROSTOROV SPLOŠNE BOLNIŠNICE CELJE ZA OBDOBJE ŠTIRIH (4) LET, ki je bil objavljen na Portalu javnih naročil pod številko _________ in v Uradnem listu EU pod številko _______________ izbran kot ekonomsko najugodnejši ponudnik za izvajanje storitev čiščenja pri naročniku</w:t>
      </w:r>
      <w:r w:rsidR="006344A0" w:rsidRPr="007C7B57">
        <w:rPr>
          <w:rFonts w:ascii="Garamond" w:eastAsia="Times New Roman" w:hAnsi="Garamond" w:cs="Arial"/>
          <w:bCs/>
          <w:kern w:val="0"/>
          <w:sz w:val="24"/>
          <w:szCs w:val="24"/>
          <w:lang w:eastAsia="sl-SI"/>
          <w14:ligatures w14:val="none"/>
        </w:rPr>
        <w:t xml:space="preserve"> v sklopu 2</w:t>
      </w:r>
      <w:r w:rsidRPr="007C7B57">
        <w:rPr>
          <w:rFonts w:ascii="Garamond" w:eastAsia="Times New Roman" w:hAnsi="Garamond" w:cs="Arial"/>
          <w:bCs/>
          <w:kern w:val="0"/>
          <w:sz w:val="24"/>
          <w:szCs w:val="24"/>
          <w:lang w:eastAsia="sl-SI"/>
          <w14:ligatures w14:val="none"/>
        </w:rPr>
        <w:t>.</w:t>
      </w:r>
    </w:p>
    <w:p w14:paraId="3ED3F16D" w14:textId="77777777"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p>
    <w:p w14:paraId="63E1BE3C" w14:textId="706F229E"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Sestavni del pogodbe so navodila ponudnikom s prilogami in ponudbena dokumentacija izvajalca. </w:t>
      </w:r>
    </w:p>
    <w:p w14:paraId="664BE341" w14:textId="77777777"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p>
    <w:p w14:paraId="7BA99F6F" w14:textId="77777777" w:rsidR="00F13409" w:rsidRPr="007C7B57" w:rsidRDefault="00F13409" w:rsidP="00F13409">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Pogodbeni stranki ugotavljata, da je pred sklenitvijo pogodbe izvajalec naročniku predložil:</w:t>
      </w:r>
    </w:p>
    <w:p w14:paraId="4AD8A7F3" w14:textId="7990C375" w:rsidR="00F13409" w:rsidRPr="007C7B57" w:rsidRDefault="00F13409" w:rsidP="00440B2E">
      <w:pPr>
        <w:pStyle w:val="Odstavekseznama"/>
        <w:numPr>
          <w:ilvl w:val="0"/>
          <w:numId w:val="10"/>
        </w:num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poimenski seznam o </w:t>
      </w:r>
      <w:proofErr w:type="spellStart"/>
      <w:r w:rsidRPr="007C7B57">
        <w:rPr>
          <w:rFonts w:ascii="Garamond" w:eastAsia="Times New Roman" w:hAnsi="Garamond" w:cs="Arial"/>
          <w:kern w:val="0"/>
          <w:sz w:val="24"/>
          <w:szCs w:val="24"/>
          <w:lang w:eastAsia="sl-SI"/>
          <w14:ligatures w14:val="none"/>
        </w:rPr>
        <w:t>precepljenosti</w:t>
      </w:r>
      <w:proofErr w:type="spellEnd"/>
      <w:r w:rsidRPr="007C7B57">
        <w:rPr>
          <w:rFonts w:ascii="Garamond" w:eastAsia="Times New Roman" w:hAnsi="Garamond" w:cs="Arial"/>
          <w:kern w:val="0"/>
          <w:sz w:val="24"/>
          <w:szCs w:val="24"/>
          <w:lang w:eastAsia="sl-SI"/>
          <w14:ligatures w14:val="none"/>
        </w:rPr>
        <w:t xml:space="preserve"> za hepatitis B za vse osebe, ki bodo izvajale storitve; </w:t>
      </w:r>
    </w:p>
    <w:p w14:paraId="085A1E31" w14:textId="2F853216" w:rsidR="001C2F13" w:rsidRPr="002B65E0" w:rsidRDefault="00F13409" w:rsidP="00440B2E">
      <w:pPr>
        <w:pStyle w:val="Odstavekseznama"/>
        <w:numPr>
          <w:ilvl w:val="0"/>
          <w:numId w:val="10"/>
        </w:num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kern w:val="0"/>
          <w:sz w:val="24"/>
          <w:szCs w:val="24"/>
          <w:lang w:eastAsia="sl-SI"/>
          <w14:ligatures w14:val="none"/>
        </w:rPr>
        <w:t>zdravniška spričevala za osebe, ki bodo izvajala dela na višini, o sposobnosti za delo na višini</w:t>
      </w:r>
      <w:r w:rsidR="002B65E0">
        <w:rPr>
          <w:rFonts w:ascii="Garamond" w:eastAsia="Times New Roman" w:hAnsi="Garamond" w:cs="Arial"/>
          <w:kern w:val="0"/>
          <w:sz w:val="24"/>
          <w:szCs w:val="24"/>
          <w:lang w:eastAsia="sl-SI"/>
          <w14:ligatures w14:val="none"/>
        </w:rPr>
        <w:t>.</w:t>
      </w:r>
    </w:p>
    <w:p w14:paraId="488A5DAD" w14:textId="77777777" w:rsidR="006F7601" w:rsidRDefault="006F7601" w:rsidP="006F7601">
      <w:pPr>
        <w:spacing w:after="0" w:line="324" w:lineRule="auto"/>
        <w:jc w:val="center"/>
        <w:rPr>
          <w:rFonts w:ascii="Garamond" w:eastAsia="Times New Roman" w:hAnsi="Garamond" w:cs="Arial"/>
          <w:bCs/>
          <w:kern w:val="0"/>
          <w:sz w:val="24"/>
          <w:szCs w:val="24"/>
          <w:lang w:eastAsia="sl-SI"/>
          <w14:ligatures w14:val="none"/>
        </w:rPr>
      </w:pPr>
    </w:p>
    <w:p w14:paraId="638466FD" w14:textId="6019825B" w:rsidR="001C2F13" w:rsidRPr="00985E02" w:rsidRDefault="001C2F13" w:rsidP="00440B2E">
      <w:pPr>
        <w:pStyle w:val="Odstavekseznama"/>
        <w:numPr>
          <w:ilvl w:val="0"/>
          <w:numId w:val="70"/>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lastRenderedPageBreak/>
        <w:t>člen</w:t>
      </w:r>
    </w:p>
    <w:p w14:paraId="7C97A172"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696FEE72" w14:textId="248CDBB1"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Predmet te pogodbe </w:t>
      </w:r>
      <w:r w:rsidR="00873B32" w:rsidRPr="007C7B57">
        <w:rPr>
          <w:rFonts w:ascii="Garamond" w:eastAsia="Times New Roman" w:hAnsi="Garamond" w:cs="Arial"/>
          <w:bCs/>
          <w:kern w:val="0"/>
          <w:sz w:val="24"/>
          <w:szCs w:val="24"/>
          <w:lang w:eastAsia="sl-SI"/>
          <w14:ligatures w14:val="none"/>
        </w:rPr>
        <w:t>so</w:t>
      </w:r>
      <w:r w:rsidRPr="007C7B57">
        <w:rPr>
          <w:rFonts w:ascii="Garamond" w:eastAsia="Times New Roman" w:hAnsi="Garamond" w:cs="Arial"/>
          <w:bCs/>
          <w:kern w:val="0"/>
          <w:sz w:val="24"/>
          <w:szCs w:val="24"/>
          <w:lang w:eastAsia="sl-SI"/>
          <w14:ligatures w14:val="none"/>
        </w:rPr>
        <w:t xml:space="preserve"> okolju prijazn</w:t>
      </w:r>
      <w:r w:rsidR="00873B32" w:rsidRPr="007C7B57">
        <w:rPr>
          <w:rFonts w:ascii="Garamond" w:eastAsia="Times New Roman" w:hAnsi="Garamond" w:cs="Arial"/>
          <w:bCs/>
          <w:kern w:val="0"/>
          <w:sz w:val="24"/>
          <w:szCs w:val="24"/>
          <w:lang w:eastAsia="sl-SI"/>
          <w14:ligatures w14:val="none"/>
        </w:rPr>
        <w:t>e</w:t>
      </w:r>
      <w:r w:rsidRPr="007C7B57">
        <w:rPr>
          <w:rFonts w:ascii="Garamond" w:eastAsia="Times New Roman" w:hAnsi="Garamond" w:cs="Arial"/>
          <w:bCs/>
          <w:kern w:val="0"/>
          <w:sz w:val="24"/>
          <w:szCs w:val="24"/>
          <w:lang w:eastAsia="sl-SI"/>
          <w14:ligatures w14:val="none"/>
        </w:rPr>
        <w:t xml:space="preserve"> storit</w:t>
      </w:r>
      <w:r w:rsidR="00873B32" w:rsidRPr="007C7B57">
        <w:rPr>
          <w:rFonts w:ascii="Garamond" w:eastAsia="Times New Roman" w:hAnsi="Garamond" w:cs="Arial"/>
          <w:bCs/>
          <w:kern w:val="0"/>
          <w:sz w:val="24"/>
          <w:szCs w:val="24"/>
          <w:lang w:eastAsia="sl-SI"/>
          <w14:ligatures w14:val="none"/>
        </w:rPr>
        <w:t>ve</w:t>
      </w:r>
      <w:r w:rsidR="006344A0" w:rsidRPr="007C7B57">
        <w:rPr>
          <w:rFonts w:ascii="Garamond" w:eastAsia="Times New Roman" w:hAnsi="Garamond" w:cs="Arial"/>
          <w:bCs/>
          <w:kern w:val="0"/>
          <w:sz w:val="24"/>
          <w:szCs w:val="24"/>
          <w:lang w:eastAsia="sl-SI"/>
          <w14:ligatures w14:val="none"/>
        </w:rPr>
        <w:t xml:space="preserve"> čiščenja oken žaluzij, </w:t>
      </w:r>
      <w:r w:rsidR="003D468D" w:rsidRPr="007C7B57">
        <w:rPr>
          <w:rFonts w:ascii="Garamond" w:eastAsia="Times New Roman" w:hAnsi="Garamond" w:cs="Arial"/>
          <w:bCs/>
          <w:kern w:val="0"/>
          <w:sz w:val="24"/>
          <w:szCs w:val="24"/>
          <w:lang w:eastAsia="sl-SI"/>
          <w14:ligatures w14:val="none"/>
        </w:rPr>
        <w:t xml:space="preserve">balkonov in ostalih površin, kot izhaja iz tehničnih specifikacij in ponudbenega predračuna. </w:t>
      </w:r>
      <w:r w:rsidRPr="007C7B57">
        <w:rPr>
          <w:rFonts w:ascii="Garamond" w:eastAsia="Times New Roman" w:hAnsi="Garamond" w:cs="Arial"/>
          <w:bCs/>
          <w:kern w:val="0"/>
          <w:sz w:val="24"/>
          <w:szCs w:val="24"/>
          <w:lang w:eastAsia="sl-SI"/>
          <w14:ligatures w14:val="none"/>
        </w:rPr>
        <w:t xml:space="preserve"> </w:t>
      </w:r>
    </w:p>
    <w:p w14:paraId="061B72E5" w14:textId="77777777" w:rsidR="001C2F13" w:rsidRPr="007C7B57" w:rsidRDefault="001C2F13" w:rsidP="00DC494B">
      <w:pPr>
        <w:keepNext/>
        <w:spacing w:after="0" w:line="324" w:lineRule="auto"/>
        <w:jc w:val="both"/>
        <w:rPr>
          <w:rFonts w:ascii="Garamond" w:eastAsia="Calibri" w:hAnsi="Garamond" w:cs="Arial"/>
          <w:bCs/>
          <w:kern w:val="0"/>
          <w:sz w:val="24"/>
          <w:szCs w:val="24"/>
          <w:lang w:eastAsia="sl-SI"/>
          <w14:ligatures w14:val="none"/>
        </w:rPr>
      </w:pPr>
    </w:p>
    <w:p w14:paraId="661368BF" w14:textId="4A53B4CD"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Obseg in način izvajanja storitev čiščenja je razviden iz strokovnega dela razpisne dokumentacije ter  OBR-3.</w:t>
      </w:r>
    </w:p>
    <w:p w14:paraId="11A65203" w14:textId="77777777"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p>
    <w:p w14:paraId="34A502C6" w14:textId="6249BFE1"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Naročnik bo storitve naročal po dejanskih potrebah. Iz naslova </w:t>
      </w:r>
      <w:r w:rsidR="00651FCB" w:rsidRPr="007C7B57">
        <w:rPr>
          <w:rFonts w:ascii="Garamond" w:eastAsia="Times New Roman" w:hAnsi="Garamond" w:cs="Arial"/>
          <w:bCs/>
          <w:kern w:val="0"/>
          <w:sz w:val="24"/>
          <w:szCs w:val="24"/>
          <w:lang w:eastAsia="sl-SI"/>
          <w14:ligatures w14:val="none"/>
        </w:rPr>
        <w:t>ne naročila</w:t>
      </w:r>
      <w:r w:rsidRPr="007C7B57">
        <w:rPr>
          <w:rFonts w:ascii="Garamond" w:eastAsia="Times New Roman" w:hAnsi="Garamond" w:cs="Arial"/>
          <w:bCs/>
          <w:kern w:val="0"/>
          <w:sz w:val="24"/>
          <w:szCs w:val="24"/>
          <w:lang w:eastAsia="sl-SI"/>
          <w14:ligatures w14:val="none"/>
        </w:rPr>
        <w:t xml:space="preserve"> posamezne storitve izvajalec ni upravičen do nobenih nadomestil. </w:t>
      </w:r>
    </w:p>
    <w:p w14:paraId="6E4A57B4" w14:textId="77777777"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p>
    <w:p w14:paraId="117F837E" w14:textId="77777777" w:rsidR="00E61EAA" w:rsidRPr="007C7B57" w:rsidRDefault="00E61EAA" w:rsidP="00E61EAA">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Vse osebe, ki bodo izvajalec storitve čiščenja morajo biti seznanjene s prepovedjo vpogleda v dokumentacijo pacientov, dokumentacijo na pisalnih mizah in v predalih ter dolžnostjo varovanja osebnih in poslovnih podatkov. </w:t>
      </w:r>
    </w:p>
    <w:p w14:paraId="49B2EC08" w14:textId="77777777" w:rsidR="0073103A" w:rsidRPr="007C7B57" w:rsidRDefault="0073103A" w:rsidP="00E61EAA">
      <w:pPr>
        <w:spacing w:after="0" w:line="324" w:lineRule="auto"/>
        <w:jc w:val="both"/>
        <w:rPr>
          <w:rFonts w:ascii="Garamond" w:eastAsia="Times New Roman" w:hAnsi="Garamond" w:cs="Arial"/>
          <w:bCs/>
          <w:kern w:val="0"/>
          <w:sz w:val="24"/>
          <w:szCs w:val="24"/>
          <w:lang w:eastAsia="sl-SI"/>
          <w14:ligatures w14:val="none"/>
        </w:rPr>
      </w:pPr>
    </w:p>
    <w:p w14:paraId="63E42880" w14:textId="2E344DC3" w:rsidR="00E61EAA" w:rsidRPr="007C7B57" w:rsidRDefault="00E61EAA" w:rsidP="00E61EAA">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Izvajalec je o seznanitvi delavcev dolžan voditi pisno evidenco s posameznimi dokazili o seznanitvi, kjer vsak posamezen delavec s svojim podpisom potrjuje, da je seznanjen s prepovedjo vpogleda v dokumentacijo pacientov, dokumentacijo na pisalnih mizah in v predalih ter dolžnostjo varovanja osebnih in poslovnih podatkov. Dokazila o seznanitvi vseh zaposlenih bo izvajalec posredoval naročniku skupaj s podpisanimi izjavami.  </w:t>
      </w:r>
    </w:p>
    <w:p w14:paraId="475B8974" w14:textId="77777777"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p>
    <w:p w14:paraId="1DB505B4" w14:textId="77777777"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Vse osebe za vodenje, nadzor in čiščenje morajo biti cepljene proti hepatitisu B (tudi delavci, ki nadomeščajo odsotnosti). </w:t>
      </w:r>
    </w:p>
    <w:p w14:paraId="44A886B5" w14:textId="77777777"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p>
    <w:p w14:paraId="27DAF766" w14:textId="044AD2AD" w:rsidR="00E61EAA" w:rsidRPr="007C7B57" w:rsidRDefault="00E61EAA" w:rsidP="00E61EAA">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Izvajalec </w:t>
      </w:r>
      <w:r w:rsidR="0073103A" w:rsidRPr="007C7B57">
        <w:rPr>
          <w:rFonts w:ascii="Garamond" w:eastAsia="Times New Roman" w:hAnsi="Garamond" w:cs="Arial"/>
          <w:bCs/>
          <w:kern w:val="0"/>
          <w:sz w:val="24"/>
          <w:szCs w:val="24"/>
          <w:lang w:eastAsia="sl-SI"/>
          <w14:ligatures w14:val="none"/>
        </w:rPr>
        <w:t>je</w:t>
      </w:r>
      <w:r w:rsidRPr="007C7B57">
        <w:rPr>
          <w:rFonts w:ascii="Garamond" w:eastAsia="Times New Roman" w:hAnsi="Garamond" w:cs="Arial"/>
          <w:bCs/>
          <w:kern w:val="0"/>
          <w:sz w:val="24"/>
          <w:szCs w:val="24"/>
          <w:lang w:eastAsia="sl-SI"/>
          <w14:ligatures w14:val="none"/>
        </w:rPr>
        <w:t xml:space="preserve"> pred podpisom pogodbe predloži</w:t>
      </w:r>
      <w:r w:rsidR="0073103A" w:rsidRPr="007C7B57">
        <w:rPr>
          <w:rFonts w:ascii="Garamond" w:eastAsia="Times New Roman" w:hAnsi="Garamond" w:cs="Arial"/>
          <w:bCs/>
          <w:kern w:val="0"/>
          <w:sz w:val="24"/>
          <w:szCs w:val="24"/>
          <w:lang w:eastAsia="sl-SI"/>
          <w14:ligatures w14:val="none"/>
        </w:rPr>
        <w:t>l</w:t>
      </w:r>
      <w:r w:rsidRPr="007C7B57">
        <w:rPr>
          <w:rFonts w:ascii="Garamond" w:eastAsia="Times New Roman" w:hAnsi="Garamond" w:cs="Arial"/>
          <w:bCs/>
          <w:kern w:val="0"/>
          <w:sz w:val="24"/>
          <w:szCs w:val="24"/>
          <w:lang w:eastAsia="sl-SI"/>
          <w14:ligatures w14:val="none"/>
        </w:rPr>
        <w:t>i seznam o opravljenih obveznih cepljenjih proti hepatitisu B,  za vse osebe, ki bodo izvajale storitve</w:t>
      </w:r>
      <w:r w:rsidR="00A43A06" w:rsidRPr="007C7B57">
        <w:rPr>
          <w:rFonts w:ascii="Garamond" w:eastAsia="Times New Roman" w:hAnsi="Garamond" w:cs="Arial"/>
          <w:bCs/>
          <w:kern w:val="0"/>
          <w:sz w:val="24"/>
          <w:szCs w:val="24"/>
          <w:lang w:eastAsia="sl-SI"/>
          <w14:ligatures w14:val="none"/>
        </w:rPr>
        <w:t xml:space="preserve"> po predmetni pogodbi</w:t>
      </w:r>
      <w:r w:rsidRPr="007C7B57">
        <w:rPr>
          <w:rFonts w:ascii="Garamond" w:eastAsia="Times New Roman" w:hAnsi="Garamond" w:cs="Arial"/>
          <w:bCs/>
          <w:kern w:val="0"/>
          <w:sz w:val="24"/>
          <w:szCs w:val="24"/>
          <w:lang w:eastAsia="sl-SI"/>
          <w14:ligatures w14:val="none"/>
        </w:rPr>
        <w:t xml:space="preserve">. Izvajalec je dolžan dopolnjevati seznam v primeru, da bo storitve izvajal nov/drug kader kot v prvotno določenem seznamu. Pri vsaki novi zaposlitvi bo </w:t>
      </w:r>
      <w:r w:rsidR="007C0FCB" w:rsidRPr="007C7B57">
        <w:rPr>
          <w:rFonts w:ascii="Garamond" w:eastAsia="Times New Roman" w:hAnsi="Garamond" w:cs="Arial"/>
          <w:bCs/>
          <w:kern w:val="0"/>
          <w:sz w:val="24"/>
          <w:szCs w:val="24"/>
          <w:lang w:eastAsia="sl-SI"/>
          <w14:ligatures w14:val="none"/>
        </w:rPr>
        <w:t xml:space="preserve">izvajalec </w:t>
      </w:r>
      <w:r w:rsidRPr="007C7B57">
        <w:rPr>
          <w:rFonts w:ascii="Garamond" w:eastAsia="Times New Roman" w:hAnsi="Garamond" w:cs="Arial"/>
          <w:bCs/>
          <w:kern w:val="0"/>
          <w:sz w:val="24"/>
          <w:szCs w:val="24"/>
          <w:lang w:eastAsia="sl-SI"/>
          <w14:ligatures w14:val="none"/>
        </w:rPr>
        <w:t xml:space="preserve">seznam dopolnil v roku 3 delovnih dni od nastopa novo zaposlenega delavca, ki bo dela opravljal tudi po tej pogodbi. Ravno tako mora izvajalec na lastne stroške, v okviru ponudbene cene, zagotoviti izpolnitev vseh drugih zahtev in pogojev vsakokrat veljavne zakonodaje glede na trenutno epidemiološko sliko.  </w:t>
      </w:r>
    </w:p>
    <w:p w14:paraId="1651CE76" w14:textId="77777777" w:rsidR="00E61EAA" w:rsidRPr="007C7B57" w:rsidRDefault="00E61EAA" w:rsidP="00E61EAA">
      <w:pPr>
        <w:spacing w:after="0" w:line="324" w:lineRule="auto"/>
        <w:jc w:val="both"/>
        <w:rPr>
          <w:rFonts w:ascii="Garamond" w:eastAsia="Times New Roman" w:hAnsi="Garamond" w:cs="Arial"/>
          <w:bCs/>
          <w:kern w:val="0"/>
          <w:sz w:val="24"/>
          <w:szCs w:val="24"/>
          <w:lang w:eastAsia="sl-SI"/>
          <w14:ligatures w14:val="none"/>
        </w:rPr>
      </w:pPr>
    </w:p>
    <w:p w14:paraId="408FDA57" w14:textId="2B6FB7DA" w:rsidR="000D7D28" w:rsidRPr="007C7B57" w:rsidRDefault="00E61EAA" w:rsidP="00E61EAA">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Osebe, ki vodijo in izvajajo nadzor nad čiščenjem morajo imeti aktivno znanje slovenskega jezika  kot je določeno v Navodilih ponudnikom. V kolikor oseba ni sposobna nemoteno komunicirati v slovenskem jeziku, ima naročnik pravico zahtevati zamenjavo kadra. Iz naslova zamenjave kadra izvajalec ni upravičen do nobenih nadomestil. </w:t>
      </w:r>
    </w:p>
    <w:p w14:paraId="2BB4E9F0" w14:textId="77777777" w:rsidR="00D07064" w:rsidRPr="007C7B57" w:rsidRDefault="00D07064" w:rsidP="00E61EAA">
      <w:pPr>
        <w:spacing w:after="0" w:line="324" w:lineRule="auto"/>
        <w:jc w:val="both"/>
        <w:rPr>
          <w:rFonts w:ascii="Garamond" w:eastAsia="Times New Roman" w:hAnsi="Garamond" w:cs="Arial"/>
          <w:bCs/>
          <w:kern w:val="0"/>
          <w:sz w:val="24"/>
          <w:szCs w:val="24"/>
          <w:lang w:eastAsia="sl-SI"/>
          <w14:ligatures w14:val="none"/>
        </w:rPr>
      </w:pPr>
    </w:p>
    <w:p w14:paraId="5A76B748" w14:textId="77777777" w:rsidR="00E61EAA" w:rsidRPr="007C7B57" w:rsidRDefault="00E61EAA" w:rsidP="00E61EAA">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lastRenderedPageBreak/>
        <w:t xml:space="preserve">Izvajalec je dolžan pridobiti predhodno pisno soglasje naročnika ob vsaki kadrovski spremembi pri izvajanju storitev po pogodbi (ob vsaki spremembi je treba predložiti dokumente, ki so zahtevani za dokazilo o usposobljenosti kadra). </w:t>
      </w:r>
    </w:p>
    <w:p w14:paraId="176223CB" w14:textId="77777777" w:rsidR="00E61EAA" w:rsidRPr="007C7B57" w:rsidRDefault="00E61EAA" w:rsidP="00E61EAA">
      <w:pPr>
        <w:spacing w:after="0" w:line="324" w:lineRule="auto"/>
        <w:jc w:val="both"/>
        <w:rPr>
          <w:rFonts w:ascii="Garamond" w:eastAsia="Times New Roman" w:hAnsi="Garamond" w:cs="Arial"/>
          <w:bCs/>
          <w:kern w:val="0"/>
          <w:sz w:val="24"/>
          <w:szCs w:val="24"/>
          <w:lang w:eastAsia="sl-SI"/>
          <w14:ligatures w14:val="none"/>
        </w:rPr>
      </w:pPr>
    </w:p>
    <w:p w14:paraId="2B03E609" w14:textId="77777777" w:rsidR="00E61EAA" w:rsidRPr="007C7B57" w:rsidRDefault="00E61EAA" w:rsidP="00E61EAA">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Kot sprememba se štejejo morebitni dodatni kadri, ki bi opravljali storitve določene v tej pogodbi kot tudi morebitna zamenjava v ponudbi navedenega kadra oz. kadra, ki je bil imenovan v seznamu kadra. Naročnik si pridržuje pravico, da določenemu kadru prepove izvajati predmet pogodbe tudi brez obrazložitve.</w:t>
      </w:r>
    </w:p>
    <w:p w14:paraId="36231547" w14:textId="77777777"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p>
    <w:p w14:paraId="41B5CB6C" w14:textId="40AD8DD1" w:rsidR="00542170" w:rsidRPr="007C7B57" w:rsidRDefault="00542170" w:rsidP="00542170">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Izvajalec mora izvesti vse potrebne varnostne ukrepe za varno delo na višini in zavarovati nevarna mesta (padec v globino, nevarnost padajočih predmetov…). Vsa dela na višini se morajo opravljati v skladu z Zakonom o varnosti in zdravju pri delu (ZVZD-1) in Uredbo o zagotavljanju varnosti in zdravja pri delu na začasnih in premičnih gradbiščih, uporabljati je potrebno delovno opremo, ki izpolnjuje vse zahteve Pravilnika o varnosti in zdravju pri uporabi delovne opreme. </w:t>
      </w:r>
    </w:p>
    <w:p w14:paraId="4F04DE3D" w14:textId="77777777" w:rsidR="0073103A" w:rsidRPr="007C7B57" w:rsidRDefault="0073103A" w:rsidP="00542170">
      <w:pPr>
        <w:tabs>
          <w:tab w:val="left" w:pos="720"/>
        </w:tabs>
        <w:spacing w:after="0" w:line="324" w:lineRule="auto"/>
        <w:jc w:val="both"/>
        <w:rPr>
          <w:rFonts w:ascii="Garamond" w:eastAsia="Times New Roman" w:hAnsi="Garamond" w:cs="Arial"/>
          <w:kern w:val="0"/>
          <w:sz w:val="24"/>
          <w:szCs w:val="24"/>
          <w:lang w:eastAsia="sl-SI"/>
          <w14:ligatures w14:val="none"/>
        </w:rPr>
      </w:pPr>
    </w:p>
    <w:p w14:paraId="189A5B33" w14:textId="712192A8" w:rsidR="00542170" w:rsidRPr="007C7B57" w:rsidRDefault="00542170" w:rsidP="00542170">
      <w:pPr>
        <w:tabs>
          <w:tab w:val="left" w:pos="720"/>
        </w:tabs>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Izvajalec mora zagotoviti, da imajo vsi delavci, ki bodo opravljali dela na višini, v skladu s strokovnim priporočilom Sekcije čistilcev objektov veljaven zdravniški pregled z označbo ''delo na višini''. Izvajalec </w:t>
      </w:r>
      <w:r w:rsidR="0073103A" w:rsidRPr="007C7B57">
        <w:rPr>
          <w:rFonts w:ascii="Garamond" w:eastAsia="Times New Roman" w:hAnsi="Garamond" w:cs="Arial"/>
          <w:kern w:val="0"/>
          <w:sz w:val="24"/>
          <w:szCs w:val="24"/>
          <w:lang w:eastAsia="sl-SI"/>
          <w14:ligatures w14:val="none"/>
        </w:rPr>
        <w:t xml:space="preserve">je </w:t>
      </w:r>
      <w:r w:rsidRPr="007C7B57">
        <w:rPr>
          <w:rFonts w:ascii="Garamond" w:eastAsia="Times New Roman" w:hAnsi="Garamond" w:cs="Arial"/>
          <w:kern w:val="0"/>
          <w:sz w:val="24"/>
          <w:szCs w:val="24"/>
          <w:lang w:eastAsia="sl-SI"/>
          <w14:ligatures w14:val="none"/>
        </w:rPr>
        <w:t>za vse delavce, ki opravljali delo na višini, predloži</w:t>
      </w:r>
      <w:r w:rsidR="0073103A" w:rsidRPr="007C7B57">
        <w:rPr>
          <w:rFonts w:ascii="Garamond" w:eastAsia="Times New Roman" w:hAnsi="Garamond" w:cs="Arial"/>
          <w:kern w:val="0"/>
          <w:sz w:val="24"/>
          <w:szCs w:val="24"/>
          <w:lang w:eastAsia="sl-SI"/>
          <w14:ligatures w14:val="none"/>
        </w:rPr>
        <w:t>l</w:t>
      </w:r>
      <w:r w:rsidRPr="007C7B57">
        <w:rPr>
          <w:rFonts w:ascii="Garamond" w:eastAsia="Times New Roman" w:hAnsi="Garamond" w:cs="Arial"/>
          <w:kern w:val="0"/>
          <w:sz w:val="24"/>
          <w:szCs w:val="24"/>
          <w:lang w:eastAsia="sl-SI"/>
          <w14:ligatures w14:val="none"/>
        </w:rPr>
        <w:t xml:space="preserve"> veljavno zdravniško spričevalo, ki dokazuje, da so sposobni dela na višini.</w:t>
      </w:r>
    </w:p>
    <w:p w14:paraId="016AA87C" w14:textId="77777777"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p>
    <w:p w14:paraId="23A1E8DB" w14:textId="33DADA73" w:rsidR="001C2F13" w:rsidRPr="00985E02" w:rsidRDefault="001C2F13" w:rsidP="00440B2E">
      <w:pPr>
        <w:pStyle w:val="Odstavekseznama"/>
        <w:numPr>
          <w:ilvl w:val="0"/>
          <w:numId w:val="70"/>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člen</w:t>
      </w:r>
    </w:p>
    <w:p w14:paraId="4D2C342F"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156EE5B0" w14:textId="7380C340" w:rsidR="001C2F13" w:rsidRPr="007C7B57" w:rsidRDefault="00542170"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Delavcem</w:t>
      </w:r>
      <w:r w:rsidR="0073103A" w:rsidRPr="007C7B57">
        <w:rPr>
          <w:rFonts w:ascii="Garamond" w:eastAsia="Times New Roman" w:hAnsi="Garamond" w:cs="Arial"/>
          <w:bCs/>
          <w:kern w:val="0"/>
          <w:sz w:val="24"/>
          <w:szCs w:val="24"/>
          <w:lang w:eastAsia="sl-SI"/>
          <w14:ligatures w14:val="none"/>
        </w:rPr>
        <w:t xml:space="preserve"> </w:t>
      </w:r>
      <w:r w:rsidR="001C2F13" w:rsidRPr="007C7B57">
        <w:rPr>
          <w:rFonts w:ascii="Garamond" w:eastAsia="Times New Roman" w:hAnsi="Garamond" w:cs="Arial"/>
          <w:bCs/>
          <w:kern w:val="0"/>
          <w:sz w:val="24"/>
          <w:szCs w:val="24"/>
          <w:lang w:eastAsia="sl-SI"/>
          <w14:ligatures w14:val="none"/>
        </w:rPr>
        <w:t>je prepovedano odnašanje stvari in predmetov, ki so last naročnika.</w:t>
      </w:r>
    </w:p>
    <w:p w14:paraId="5A6E5964" w14:textId="77777777"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p>
    <w:p w14:paraId="369D1A72" w14:textId="3DC34A78" w:rsidR="001C2F13" w:rsidRPr="007C7B57" w:rsidRDefault="00542170"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 xml:space="preserve">Delavcem </w:t>
      </w:r>
      <w:r w:rsidR="001C2F13" w:rsidRPr="007C7B57">
        <w:rPr>
          <w:rFonts w:ascii="Garamond" w:eastAsia="Times New Roman" w:hAnsi="Garamond" w:cs="Arial"/>
          <w:bCs/>
          <w:kern w:val="0"/>
          <w:sz w:val="24"/>
          <w:szCs w:val="24"/>
          <w:lang w:eastAsia="sl-SI"/>
          <w14:ligatures w14:val="none"/>
        </w:rPr>
        <w:t>je prepovedano na delovno mesto pripeljati osebe, ki niso v delovnem ali pogodbenem razmerju z izvajalcem.</w:t>
      </w:r>
    </w:p>
    <w:p w14:paraId="440C5E8E" w14:textId="77777777"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p>
    <w:p w14:paraId="299450F1" w14:textId="6DA85EF7"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Delavci so dolžni varovati kot poslovno skrivnost podatke iz zdravstvene dokumentacije naročnika in podatke iz poslovne dokumentacije, kadar so jim dosegljivi zaradi njihovega dela.</w:t>
      </w:r>
    </w:p>
    <w:p w14:paraId="39F201D9" w14:textId="77777777"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p>
    <w:p w14:paraId="143DA293" w14:textId="77777777"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Izvajalec bo ravnal v skladu z določbami zakona, ki ureja varstvo osebnih podatkov. Izvajalec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1B92927C" w14:textId="77777777"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p>
    <w:p w14:paraId="3C42E582" w14:textId="23DF47F7"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lastRenderedPageBreak/>
        <w:t>Delavci izvajalca morajo nositi identifikacijske kartice z imenom in priimkom, označbo izvajalca in oznako SB Celje.</w:t>
      </w:r>
    </w:p>
    <w:p w14:paraId="4E8AA84C" w14:textId="7C96C0A0" w:rsidR="001C2F13" w:rsidRPr="00985E02" w:rsidRDefault="001C2F13" w:rsidP="00440B2E">
      <w:pPr>
        <w:pStyle w:val="Odstavekseznama"/>
        <w:numPr>
          <w:ilvl w:val="0"/>
          <w:numId w:val="70"/>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člen</w:t>
      </w:r>
    </w:p>
    <w:p w14:paraId="0964D6F2"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38675D6D" w14:textId="0CE68318"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Izvajalec se zavezuje, da bo čiščenje opravil strokovno in kvalitetno in da bo delo opravljal tako, da ne bo moten delovni proces naročnika ter da bo</w:t>
      </w:r>
      <w:r w:rsidRPr="007C7B57">
        <w:rPr>
          <w:rFonts w:ascii="Garamond" w:eastAsia="ArialMT" w:hAnsi="Garamond" w:cs="ArialMT"/>
          <w:bCs/>
          <w:kern w:val="0"/>
          <w:sz w:val="24"/>
          <w:szCs w:val="24"/>
        </w:rPr>
        <w:t xml:space="preserve"> </w:t>
      </w:r>
      <w:r w:rsidRPr="007C7B57">
        <w:rPr>
          <w:rFonts w:ascii="Garamond" w:eastAsia="Times New Roman" w:hAnsi="Garamond" w:cs="Arial"/>
          <w:bCs/>
          <w:kern w:val="0"/>
          <w:sz w:val="24"/>
          <w:szCs w:val="24"/>
          <w:lang w:eastAsia="sl-SI"/>
          <w14:ligatures w14:val="none"/>
        </w:rPr>
        <w:t>prilagodil delovni čas izvajanja storitev po tej pogodbi v skladu z navodili naročnika. Storitve, ki so predmet pogodbe, opravi izvajalec v skladu z navodili in tehničnimi specifikacijami naročnika</w:t>
      </w:r>
      <w:r w:rsidR="004D3DF8" w:rsidRPr="007C7B57">
        <w:rPr>
          <w:rFonts w:ascii="Garamond" w:eastAsia="Times New Roman" w:hAnsi="Garamond" w:cs="Arial"/>
          <w:bCs/>
          <w:kern w:val="0"/>
          <w:sz w:val="24"/>
          <w:szCs w:val="24"/>
          <w:lang w:eastAsia="sl-SI"/>
          <w14:ligatures w14:val="none"/>
        </w:rPr>
        <w:t xml:space="preserve"> Obr-12</w:t>
      </w:r>
      <w:r w:rsidRPr="007C7B57">
        <w:rPr>
          <w:rFonts w:ascii="Garamond" w:eastAsia="Times New Roman" w:hAnsi="Garamond" w:cs="Arial"/>
          <w:bCs/>
          <w:kern w:val="0"/>
          <w:sz w:val="24"/>
          <w:szCs w:val="24"/>
          <w:lang w:eastAsia="sl-SI"/>
          <w14:ligatures w14:val="none"/>
        </w:rPr>
        <w:t>, ki so priloga te pogodbe. Način izvedbe storitev in dobave blaga sme izvajalec izbrati v skladu s svojo strokovno presojo, če ga ne določi naročnik ali če iz vsebine in namena naročila ne izhaja kaj drugega.</w:t>
      </w:r>
    </w:p>
    <w:p w14:paraId="2E5D690A" w14:textId="77777777" w:rsidR="001C2F13" w:rsidRPr="007C7B57" w:rsidRDefault="001C2F13" w:rsidP="00DC494B">
      <w:pPr>
        <w:tabs>
          <w:tab w:val="left" w:pos="720"/>
        </w:tabs>
        <w:spacing w:after="0" w:line="324" w:lineRule="auto"/>
        <w:jc w:val="both"/>
        <w:rPr>
          <w:rFonts w:ascii="Garamond" w:eastAsia="Times New Roman" w:hAnsi="Garamond" w:cs="Arial"/>
          <w:bCs/>
          <w:kern w:val="0"/>
          <w:sz w:val="24"/>
          <w:szCs w:val="24"/>
          <w:lang w:eastAsia="sl-SI"/>
          <w14:ligatures w14:val="none"/>
        </w:rPr>
      </w:pPr>
    </w:p>
    <w:p w14:paraId="443CC714" w14:textId="1452349F" w:rsidR="001C2F13" w:rsidRDefault="00985E02" w:rsidP="00440B2E">
      <w:pPr>
        <w:pStyle w:val="Odstavekseznama"/>
        <w:numPr>
          <w:ilvl w:val="0"/>
          <w:numId w:val="70"/>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w:t>
      </w:r>
      <w:r w:rsidR="001C2F13" w:rsidRPr="00985E02">
        <w:rPr>
          <w:rFonts w:ascii="Garamond" w:eastAsia="Times New Roman" w:hAnsi="Garamond" w:cs="Arial"/>
          <w:bCs/>
          <w:kern w:val="0"/>
          <w:sz w:val="24"/>
          <w:szCs w:val="24"/>
          <w:lang w:eastAsia="sl-SI"/>
          <w14:ligatures w14:val="none"/>
        </w:rPr>
        <w:t>len</w:t>
      </w:r>
    </w:p>
    <w:p w14:paraId="20AF04F0"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6AAE2A3F" w14:textId="77777777"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Naročnik se obvezuje, da bo:</w:t>
      </w:r>
    </w:p>
    <w:p w14:paraId="3697A6E0"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seznanil izvajalca z vsemi značilnostmi svojega poslovanja in drugimi informacijami, potrebnimi za nemoteno in kvalitetno izvajanje storitev,</w:t>
      </w:r>
    </w:p>
    <w:p w14:paraId="72E9C01B" w14:textId="6BFF935B"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izvajalcu omogočil dostop do p</w:t>
      </w:r>
      <w:r w:rsidR="004E3F3A" w:rsidRPr="007C7B57">
        <w:rPr>
          <w:rFonts w:ascii="Garamond" w:eastAsia="Times New Roman" w:hAnsi="Garamond" w:cs="Arial"/>
          <w:kern w:val="0"/>
          <w:sz w:val="24"/>
          <w:szCs w:val="24"/>
          <w:lang w:eastAsia="sl-SI"/>
          <w14:ligatures w14:val="none"/>
        </w:rPr>
        <w:t>ovršin</w:t>
      </w:r>
      <w:r w:rsidRPr="007C7B57">
        <w:rPr>
          <w:rFonts w:ascii="Garamond" w:eastAsia="Times New Roman" w:hAnsi="Garamond" w:cs="Arial"/>
          <w:kern w:val="0"/>
          <w:sz w:val="24"/>
          <w:szCs w:val="24"/>
          <w:lang w:eastAsia="sl-SI"/>
          <w14:ligatures w14:val="none"/>
        </w:rPr>
        <w:t xml:space="preserve">, </w:t>
      </w:r>
    </w:p>
    <w:p w14:paraId="0C7BB8C2"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 xml:space="preserve">izvajalcu omogočil uporabo vode in električne energije, ki ju potrebuje za izvajanje storitev, </w:t>
      </w:r>
    </w:p>
    <w:p w14:paraId="2363DF55" w14:textId="1ADB9380"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redno in pravočasno obveščal izvajalca o vseh okoliščinah, ki vplivajo na izvajanje storitev po tej pogodbi,</w:t>
      </w:r>
    </w:p>
    <w:p w14:paraId="497B8839"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spremljal in nadziral izvajanje del,</w:t>
      </w:r>
    </w:p>
    <w:p w14:paraId="2325C7B7"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 xml:space="preserve">plačeval naročene in izvršene storitve v dogovorjenih rokih. </w:t>
      </w:r>
    </w:p>
    <w:p w14:paraId="7B6B80E8" w14:textId="77777777" w:rsidR="001C2F13" w:rsidRPr="007C7B57" w:rsidRDefault="001C2F13" w:rsidP="00417E77">
      <w:pPr>
        <w:spacing w:after="0" w:line="324" w:lineRule="auto"/>
        <w:jc w:val="center"/>
        <w:rPr>
          <w:rFonts w:ascii="Garamond" w:eastAsia="Times New Roman" w:hAnsi="Garamond" w:cs="Arial"/>
          <w:b/>
          <w:kern w:val="0"/>
          <w:sz w:val="24"/>
          <w:szCs w:val="24"/>
          <w:lang w:eastAsia="sl-SI"/>
          <w14:ligatures w14:val="none"/>
        </w:rPr>
      </w:pPr>
    </w:p>
    <w:p w14:paraId="0A6A69D6" w14:textId="210DDDAF" w:rsidR="008810B1" w:rsidRPr="00985E02" w:rsidRDefault="001C2F13" w:rsidP="00440B2E">
      <w:pPr>
        <w:pStyle w:val="Odstavekseznama"/>
        <w:numPr>
          <w:ilvl w:val="0"/>
          <w:numId w:val="70"/>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člen</w:t>
      </w:r>
    </w:p>
    <w:p w14:paraId="55E082FC"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19FCA47C" w14:textId="0A245E42" w:rsidR="008810B1" w:rsidRPr="007C7B57" w:rsidRDefault="008810B1" w:rsidP="00DC494B">
      <w:pPr>
        <w:pStyle w:val="BodyText31"/>
        <w:tabs>
          <w:tab w:val="left" w:pos="426"/>
          <w:tab w:val="left" w:pos="851"/>
        </w:tabs>
        <w:spacing w:line="324" w:lineRule="auto"/>
        <w:ind w:right="-291"/>
        <w:rPr>
          <w:rFonts w:ascii="Garamond" w:hAnsi="Garamond" w:cs="Arial"/>
          <w:sz w:val="24"/>
          <w:szCs w:val="24"/>
        </w:rPr>
      </w:pPr>
      <w:r w:rsidRPr="007C7B57">
        <w:rPr>
          <w:rFonts w:ascii="Garamond" w:hAnsi="Garamond" w:cs="Arial"/>
          <w:sz w:val="24"/>
          <w:szCs w:val="24"/>
        </w:rPr>
        <w:t xml:space="preserve">Izvajalec mora v času veljavnosti pogodbe na naročnikovo zahtevo dokazati, da površinsko aktivne snovi v uporabljenih čistilih izpolnjujejo zahteve glede biološke razgradljivosti iz Uredbe (ES) št. 648/2004 in skladno z Uredbo o zelenem javnem </w:t>
      </w:r>
      <w:r w:rsidR="00542170" w:rsidRPr="007C7B57">
        <w:rPr>
          <w:rFonts w:ascii="Garamond" w:hAnsi="Garamond" w:cs="Arial"/>
          <w:sz w:val="24"/>
          <w:szCs w:val="24"/>
        </w:rPr>
        <w:t>naročanju</w:t>
      </w:r>
      <w:r w:rsidRPr="007C7B57">
        <w:rPr>
          <w:rFonts w:ascii="Garamond" w:hAnsi="Garamond" w:cs="Arial"/>
          <w:sz w:val="24"/>
          <w:szCs w:val="24"/>
        </w:rPr>
        <w:t>.. V primeru, da izvajalec ne izpolnjuje pogodbenih obveznosti na način, predviden v pogodbi o izvedbi javnega naročila, lahko začne naročnik ustrezne postopke za njeno prekinitev.</w:t>
      </w:r>
    </w:p>
    <w:p w14:paraId="0C3ED6AF" w14:textId="77777777" w:rsidR="008810B1" w:rsidRPr="007C7B57" w:rsidRDefault="008810B1" w:rsidP="00DC494B">
      <w:pPr>
        <w:pStyle w:val="BodyText31"/>
        <w:tabs>
          <w:tab w:val="left" w:pos="426"/>
          <w:tab w:val="left" w:pos="851"/>
        </w:tabs>
        <w:spacing w:line="324" w:lineRule="auto"/>
        <w:ind w:right="-291"/>
        <w:rPr>
          <w:rFonts w:ascii="Garamond" w:hAnsi="Garamond" w:cs="Arial"/>
          <w:sz w:val="24"/>
          <w:szCs w:val="24"/>
        </w:rPr>
      </w:pPr>
    </w:p>
    <w:p w14:paraId="61BE9C70" w14:textId="00DDD8E5" w:rsidR="008810B1" w:rsidRPr="007C7B57" w:rsidRDefault="008810B1" w:rsidP="00DC494B">
      <w:pPr>
        <w:pStyle w:val="BodyText31"/>
        <w:tabs>
          <w:tab w:val="left" w:pos="426"/>
          <w:tab w:val="left" w:pos="851"/>
        </w:tabs>
        <w:spacing w:line="324" w:lineRule="auto"/>
        <w:ind w:right="-291"/>
        <w:rPr>
          <w:rFonts w:ascii="Garamond" w:hAnsi="Garamond" w:cs="Arial"/>
          <w:sz w:val="24"/>
          <w:szCs w:val="24"/>
        </w:rPr>
      </w:pPr>
      <w:r w:rsidRPr="007C7B57">
        <w:rPr>
          <w:rFonts w:ascii="Garamond" w:hAnsi="Garamond" w:cs="Arial"/>
          <w:sz w:val="24"/>
          <w:szCs w:val="24"/>
        </w:rPr>
        <w:t xml:space="preserve">Izvajalec mora </w:t>
      </w:r>
      <w:r w:rsidR="0001568D" w:rsidRPr="007C7B57">
        <w:rPr>
          <w:rFonts w:ascii="Garamond" w:hAnsi="Garamond" w:cs="Arial"/>
          <w:sz w:val="24"/>
          <w:szCs w:val="24"/>
        </w:rPr>
        <w:t xml:space="preserve">mesečno </w:t>
      </w:r>
      <w:r w:rsidRPr="007C7B57">
        <w:rPr>
          <w:rFonts w:ascii="Garamond" w:hAnsi="Garamond" w:cs="Arial"/>
          <w:sz w:val="24"/>
          <w:szCs w:val="24"/>
        </w:rPr>
        <w:t>priložiti seznam, s katerega sta razvidna ime in količina čistilnih sredstev, ki jih je porabil pri izvajanju storitve.</w:t>
      </w:r>
    </w:p>
    <w:p w14:paraId="68845C9C" w14:textId="77777777" w:rsidR="008810B1" w:rsidRPr="007C7B57" w:rsidRDefault="008810B1" w:rsidP="00DC494B">
      <w:pPr>
        <w:pStyle w:val="BodyText31"/>
        <w:tabs>
          <w:tab w:val="left" w:pos="426"/>
          <w:tab w:val="left" w:pos="851"/>
        </w:tabs>
        <w:spacing w:line="324" w:lineRule="auto"/>
        <w:ind w:right="-291"/>
        <w:rPr>
          <w:rFonts w:ascii="Garamond" w:hAnsi="Garamond" w:cs="Arial"/>
          <w:i/>
          <w:sz w:val="24"/>
          <w:szCs w:val="24"/>
        </w:rPr>
      </w:pPr>
    </w:p>
    <w:p w14:paraId="38E1CA67" w14:textId="77777777" w:rsidR="008810B1" w:rsidRPr="007C7B57" w:rsidRDefault="008810B1" w:rsidP="00DC494B">
      <w:pPr>
        <w:tabs>
          <w:tab w:val="left" w:pos="426"/>
          <w:tab w:val="left" w:pos="851"/>
        </w:tabs>
        <w:spacing w:line="324" w:lineRule="auto"/>
        <w:ind w:right="-291"/>
        <w:jc w:val="both"/>
        <w:rPr>
          <w:rFonts w:ascii="Garamond" w:hAnsi="Garamond" w:cs="Arial"/>
          <w:sz w:val="24"/>
          <w:szCs w:val="24"/>
        </w:rPr>
      </w:pPr>
      <w:r w:rsidRPr="007C7B57">
        <w:rPr>
          <w:rFonts w:ascii="Garamond" w:hAnsi="Garamond" w:cs="Arial"/>
          <w:sz w:val="24"/>
          <w:szCs w:val="24"/>
        </w:rPr>
        <w:t xml:space="preserve">Izvajalec lahko v primeru čiščenja oken, ki se ne odpirajo in fasadnih stekel, to je dela na višini (zunaj), za izvedbo storitve uporablja tudi dvigala (na lastne stroške), za katera bo moral za uvoz na lokacijo, predhodno izvesti najavo, kot tudi za vsa druga vozila, s katerimi bo vstopal na lokacijo, sicer uvoz ne bo mogoč. Podrobnosti o najavi se dogovori z izdajatelji naročilnih listov.  </w:t>
      </w:r>
    </w:p>
    <w:p w14:paraId="376C225C" w14:textId="77777777" w:rsidR="008810B1" w:rsidRPr="007C7B57" w:rsidRDefault="008810B1" w:rsidP="00DC494B">
      <w:pPr>
        <w:tabs>
          <w:tab w:val="left" w:pos="426"/>
          <w:tab w:val="left" w:pos="851"/>
        </w:tabs>
        <w:spacing w:line="324" w:lineRule="auto"/>
        <w:ind w:right="-291"/>
        <w:jc w:val="both"/>
        <w:rPr>
          <w:rFonts w:ascii="Garamond" w:hAnsi="Garamond" w:cs="Arial"/>
          <w:sz w:val="24"/>
          <w:szCs w:val="24"/>
        </w:rPr>
      </w:pPr>
      <w:r w:rsidRPr="007C7B57">
        <w:rPr>
          <w:rFonts w:ascii="Garamond" w:hAnsi="Garamond" w:cs="Arial"/>
          <w:sz w:val="24"/>
          <w:szCs w:val="24"/>
        </w:rPr>
        <w:lastRenderedPageBreak/>
        <w:t>Izvajalec zagotovi ustrezen kader, ki bo razpisane storitve izvajal kvalitetno v skladu s stroko in po pravilih varnosti in zaščite pri delu; izvajalec je dolžan poskrbeti za zaščito in varnost ter zdravje svojih delavcev in tudi naročnikovih.</w:t>
      </w:r>
    </w:p>
    <w:p w14:paraId="1B5EEE66" w14:textId="3DBDB5A5" w:rsidR="008810B1" w:rsidRPr="007C7B57" w:rsidRDefault="008810B1" w:rsidP="00DC494B">
      <w:pPr>
        <w:tabs>
          <w:tab w:val="left" w:pos="426"/>
          <w:tab w:val="left" w:pos="851"/>
        </w:tabs>
        <w:spacing w:line="324" w:lineRule="auto"/>
        <w:ind w:right="-291"/>
        <w:jc w:val="both"/>
        <w:rPr>
          <w:rFonts w:ascii="Garamond" w:hAnsi="Garamond" w:cs="Arial"/>
          <w:sz w:val="24"/>
          <w:szCs w:val="24"/>
        </w:rPr>
      </w:pPr>
      <w:r w:rsidRPr="007C7B57">
        <w:rPr>
          <w:rFonts w:ascii="Garamond" w:hAnsi="Garamond" w:cs="Arial"/>
          <w:sz w:val="24"/>
          <w:szCs w:val="24"/>
        </w:rPr>
        <w:t xml:space="preserve">Izvajalec po izvedeni storitvi za sabo pospravi vse, kar je onesnažil, in v kolikor je odmaknil predmete, te tudi postavi nazaj. Storitve se izvajajo </w:t>
      </w:r>
      <w:r w:rsidR="008F48F1" w:rsidRPr="007C7B57">
        <w:rPr>
          <w:rFonts w:ascii="Garamond" w:hAnsi="Garamond" w:cs="Arial"/>
          <w:sz w:val="24"/>
          <w:szCs w:val="24"/>
        </w:rPr>
        <w:t xml:space="preserve">v času, ki ga bosta predhodno dogovorila naročnik in izvajalec. </w:t>
      </w:r>
    </w:p>
    <w:p w14:paraId="43094506" w14:textId="77777777" w:rsidR="008810B1" w:rsidRPr="007C7B57" w:rsidRDefault="008810B1" w:rsidP="00DC494B">
      <w:pPr>
        <w:tabs>
          <w:tab w:val="left" w:pos="426"/>
          <w:tab w:val="left" w:pos="851"/>
        </w:tabs>
        <w:spacing w:line="324" w:lineRule="auto"/>
        <w:jc w:val="both"/>
        <w:rPr>
          <w:rFonts w:ascii="Garamond" w:hAnsi="Garamond" w:cs="Arial"/>
          <w:sz w:val="24"/>
          <w:szCs w:val="24"/>
        </w:rPr>
      </w:pPr>
      <w:r w:rsidRPr="007C7B57">
        <w:rPr>
          <w:rFonts w:ascii="Garamond" w:hAnsi="Garamond" w:cs="Arial"/>
          <w:sz w:val="24"/>
          <w:szCs w:val="24"/>
        </w:rPr>
        <w:t>Naročnik se obvezuje izvajalcu omogočiti izvajanje delovnega procesa tekoče, oziroma čim manj moteno.</w:t>
      </w:r>
    </w:p>
    <w:p w14:paraId="4FA82B12"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med izvajanjem te pogodbe nepooblaščenim osebam ne bo dopustil oziroma omogočil vstopa v objekt in prostore naročnika ter ne bo uporabljal naročnikovih sredstev in naprav (telefon, telefaks, fotokopirne naprave, pisarniški material, itd.) za lastne potrebe ali potrebe tretjih.</w:t>
      </w:r>
    </w:p>
    <w:p w14:paraId="018926D0"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4B25FDB4" w14:textId="77ECF9C6"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Calibri" w:hAnsi="Garamond" w:cs="Arial"/>
          <w:kern w:val="0"/>
          <w:sz w:val="24"/>
          <w:szCs w:val="24"/>
          <w:lang w:eastAsia="sl-SI"/>
          <w14:ligatures w14:val="none"/>
        </w:rPr>
        <w:t xml:space="preserve">V primeru izvajalčeve kršitve katere koli pogodbene obveznosti (neizpolnitev, nepravilna izpolnitev, zamude </w:t>
      </w:r>
      <w:r w:rsidR="00E4071C" w:rsidRPr="007C7B57">
        <w:rPr>
          <w:rFonts w:ascii="Garamond" w:eastAsia="Calibri" w:hAnsi="Garamond" w:cs="Arial"/>
          <w:kern w:val="0"/>
          <w:sz w:val="24"/>
          <w:szCs w:val="24"/>
          <w:lang w:eastAsia="sl-SI"/>
          <w14:ligatures w14:val="none"/>
        </w:rPr>
        <w:t xml:space="preserve">s pričetkom del, zamuda </w:t>
      </w:r>
      <w:r w:rsidRPr="007C7B57">
        <w:rPr>
          <w:rFonts w:ascii="Garamond" w:eastAsia="Calibri" w:hAnsi="Garamond" w:cs="Arial"/>
          <w:kern w:val="0"/>
          <w:sz w:val="24"/>
          <w:szCs w:val="24"/>
          <w:lang w:eastAsia="sl-SI"/>
          <w14:ligatures w14:val="none"/>
        </w:rPr>
        <w:t xml:space="preserve">z odpravo napak, kršitev določb o varovanju podatkov, dobave blaga, ki ne ustreza zahtevam iz Tehničnih specifikacij, vezanih na Uredbo o zelenem javnem naročanju ipd.), ki ni posledica višje sile lahko naročnik izvajalcu za vsako posamično kršitev zaračuna pogodbeno kazen v višini </w:t>
      </w:r>
      <w:r w:rsidR="003D6370" w:rsidRPr="007C7B57">
        <w:rPr>
          <w:rFonts w:ascii="Garamond" w:eastAsia="Calibri" w:hAnsi="Garamond" w:cs="Arial"/>
          <w:kern w:val="0"/>
          <w:sz w:val="24"/>
          <w:szCs w:val="24"/>
          <w:lang w:eastAsia="sl-SI"/>
          <w14:ligatures w14:val="none"/>
        </w:rPr>
        <w:t>1.</w:t>
      </w:r>
      <w:r w:rsidR="003D6370" w:rsidRPr="007C7B57">
        <w:rPr>
          <w:rFonts w:ascii="Garamond" w:eastAsia="Times New Roman" w:hAnsi="Garamond" w:cs="Arial"/>
          <w:kern w:val="0"/>
          <w:sz w:val="24"/>
          <w:szCs w:val="24"/>
          <w:lang w:eastAsia="sl-SI"/>
          <w14:ligatures w14:val="none"/>
        </w:rPr>
        <w:t>0</w:t>
      </w:r>
      <w:r w:rsidRPr="007C7B57">
        <w:rPr>
          <w:rFonts w:ascii="Garamond" w:eastAsia="Times New Roman" w:hAnsi="Garamond" w:cs="Arial"/>
          <w:kern w:val="0"/>
          <w:sz w:val="24"/>
          <w:szCs w:val="24"/>
          <w:lang w:eastAsia="sl-SI"/>
          <w14:ligatures w14:val="none"/>
        </w:rPr>
        <w:t>00,00 EUR za storitev,  ki je bila opuščena, prepozno ali neustrezno opravljena (ena pogodbena kazen za en reklamacijski zapisnik</w:t>
      </w:r>
      <w:r w:rsidR="00E4071C" w:rsidRPr="007C7B57">
        <w:rPr>
          <w:rFonts w:ascii="Garamond" w:eastAsia="Times New Roman" w:hAnsi="Garamond" w:cs="Arial"/>
          <w:kern w:val="0"/>
          <w:sz w:val="24"/>
          <w:szCs w:val="24"/>
          <w:lang w:eastAsia="sl-SI"/>
          <w14:ligatures w14:val="none"/>
        </w:rPr>
        <w:t xml:space="preserve">). </w:t>
      </w:r>
    </w:p>
    <w:p w14:paraId="0B82CBA0" w14:textId="77777777" w:rsidR="001C2F13" w:rsidRPr="007C7B57" w:rsidRDefault="001C2F13" w:rsidP="00DC494B">
      <w:pPr>
        <w:shd w:val="clear" w:color="auto" w:fill="FFFFFF"/>
        <w:spacing w:after="0" w:line="324" w:lineRule="auto"/>
        <w:contextualSpacing/>
        <w:jc w:val="both"/>
        <w:rPr>
          <w:rFonts w:ascii="Garamond" w:eastAsia="Calibri" w:hAnsi="Garamond" w:cs="Arial"/>
          <w:kern w:val="0"/>
          <w:sz w:val="24"/>
          <w:szCs w:val="24"/>
          <w:lang w:eastAsia="sl-SI"/>
          <w14:ligatures w14:val="none"/>
        </w:rPr>
      </w:pPr>
    </w:p>
    <w:p w14:paraId="33CA7C90" w14:textId="77777777" w:rsidR="001C2F13" w:rsidRPr="007C7B57" w:rsidRDefault="001C2F13" w:rsidP="00DC494B">
      <w:pPr>
        <w:shd w:val="clear" w:color="auto" w:fill="FFFFFF"/>
        <w:spacing w:after="0" w:line="324" w:lineRule="auto"/>
        <w:contextualSpacing/>
        <w:jc w:val="both"/>
        <w:rPr>
          <w:rFonts w:ascii="Garamond" w:eastAsia="Calibri" w:hAnsi="Garamond" w:cs="Arial"/>
          <w:kern w:val="0"/>
          <w:sz w:val="24"/>
          <w:szCs w:val="24"/>
          <w:lang w:eastAsia="sl-SI"/>
          <w14:ligatures w14:val="none"/>
        </w:rPr>
      </w:pPr>
      <w:r w:rsidRPr="007C7B57">
        <w:rPr>
          <w:rFonts w:ascii="Garamond" w:eastAsia="Calibri" w:hAnsi="Garamond" w:cs="Arial"/>
          <w:kern w:val="0"/>
          <w:sz w:val="24"/>
          <w:szCs w:val="24"/>
          <w:lang w:eastAsia="sl-SI"/>
          <w14:ligatures w14:val="none"/>
        </w:rPr>
        <w:t>Naročnik ima pravico zahtevati od izvajalca poleg pogodbene kazni zaradi zamude tudi izpolnitev obveznosti, s katero je bil izvajalec v zamudi. V primeru, da izvajalec z izvedbo storitev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w:t>
      </w:r>
    </w:p>
    <w:p w14:paraId="7A196611" w14:textId="77777777" w:rsidR="001C2F13" w:rsidRPr="007C7B57" w:rsidRDefault="001C2F13" w:rsidP="00DC494B">
      <w:pPr>
        <w:shd w:val="clear" w:color="auto" w:fill="FFFFFF"/>
        <w:spacing w:after="0" w:line="324" w:lineRule="auto"/>
        <w:contextualSpacing/>
        <w:jc w:val="both"/>
        <w:rPr>
          <w:rFonts w:ascii="Garamond" w:eastAsia="Calibri" w:hAnsi="Garamond" w:cs="Arial"/>
          <w:kern w:val="0"/>
          <w:sz w:val="24"/>
          <w:szCs w:val="24"/>
          <w:lang w:eastAsia="sl-SI"/>
          <w14:ligatures w14:val="none"/>
        </w:rPr>
      </w:pPr>
    </w:p>
    <w:p w14:paraId="3B6D9E80" w14:textId="77777777" w:rsidR="001C2F13" w:rsidRPr="007C7B57" w:rsidRDefault="001C2F13" w:rsidP="00DC494B">
      <w:pPr>
        <w:shd w:val="clear" w:color="auto" w:fill="FFFFFF"/>
        <w:spacing w:after="0" w:line="324" w:lineRule="auto"/>
        <w:contextualSpacing/>
        <w:jc w:val="both"/>
        <w:rPr>
          <w:rFonts w:ascii="Garamond" w:eastAsia="Calibri" w:hAnsi="Garamond" w:cs="Arial"/>
          <w:kern w:val="0"/>
          <w:sz w:val="24"/>
          <w:szCs w:val="24"/>
          <w:lang w:eastAsia="sl-SI"/>
          <w14:ligatures w14:val="none"/>
        </w:rPr>
      </w:pPr>
      <w:r w:rsidRPr="007C7B57">
        <w:rPr>
          <w:rFonts w:ascii="Garamond" w:eastAsia="Calibri" w:hAnsi="Garamond" w:cs="Arial"/>
          <w:kern w:val="0"/>
          <w:sz w:val="24"/>
          <w:szCs w:val="24"/>
          <w:lang w:eastAsia="sl-SI"/>
          <w14:ligatures w14:val="none"/>
        </w:rPr>
        <w:t>Naročnik lahko zahteva pogodbeno kazen zaradi zamude, tudi če sprejme izpolnitev, ne da bi nemudoma sporočil izvajalcu, da si pridržuje pravico do pogodbene kazni.</w:t>
      </w:r>
    </w:p>
    <w:p w14:paraId="776665F2" w14:textId="77777777" w:rsidR="001C2F13" w:rsidRPr="007C7B57" w:rsidRDefault="001C2F13" w:rsidP="00DC494B">
      <w:pPr>
        <w:shd w:val="clear" w:color="auto" w:fill="FFFFFF"/>
        <w:spacing w:after="0" w:line="324" w:lineRule="auto"/>
        <w:contextualSpacing/>
        <w:jc w:val="both"/>
        <w:rPr>
          <w:rFonts w:ascii="Garamond" w:eastAsia="Calibri" w:hAnsi="Garamond" w:cs="Arial"/>
          <w:kern w:val="0"/>
          <w:sz w:val="24"/>
          <w:szCs w:val="24"/>
          <w:lang w:eastAsia="sl-SI"/>
          <w14:ligatures w14:val="none"/>
        </w:rPr>
      </w:pPr>
    </w:p>
    <w:p w14:paraId="2E61DFC3" w14:textId="661D741E" w:rsidR="001C2F13" w:rsidRPr="007C7B57" w:rsidRDefault="001C2F13" w:rsidP="00DC494B">
      <w:pPr>
        <w:shd w:val="clear" w:color="auto" w:fill="FFFFFF"/>
        <w:spacing w:after="0" w:line="324" w:lineRule="auto"/>
        <w:contextualSpacing/>
        <w:jc w:val="both"/>
        <w:rPr>
          <w:rFonts w:ascii="Garamond" w:eastAsia="Calibri" w:hAnsi="Garamond" w:cs="Arial"/>
          <w:kern w:val="0"/>
          <w:sz w:val="24"/>
          <w:szCs w:val="24"/>
          <w:lang w:eastAsia="sl-SI"/>
          <w14:ligatures w14:val="none"/>
        </w:rPr>
      </w:pPr>
      <w:r w:rsidRPr="007C7B57">
        <w:rPr>
          <w:rFonts w:ascii="Garamond" w:eastAsia="Calibri" w:hAnsi="Garamond" w:cs="Arial"/>
          <w:kern w:val="0"/>
          <w:sz w:val="24"/>
          <w:szCs w:val="24"/>
          <w:lang w:eastAsia="sl-SI"/>
          <w14:ligatures w14:val="none"/>
        </w:rPr>
        <w:t>Pogodbene kazni se seštevajo in se med seboj ne izključujejo. Ko seštevek pogodbenih kazni doseže višino 10 % skupne pogodbene vrednosti</w:t>
      </w:r>
      <w:r w:rsidR="00542170" w:rsidRPr="007C7B57">
        <w:rPr>
          <w:rFonts w:ascii="Garamond" w:eastAsia="Calibri" w:hAnsi="Garamond" w:cs="Arial"/>
          <w:kern w:val="0"/>
          <w:sz w:val="24"/>
          <w:szCs w:val="24"/>
          <w:lang w:eastAsia="sl-SI"/>
          <w14:ligatures w14:val="none"/>
        </w:rPr>
        <w:t>, definirane v 11. členu te pogodbe,</w:t>
      </w:r>
      <w:r w:rsidRPr="007C7B57">
        <w:rPr>
          <w:rFonts w:ascii="Garamond" w:eastAsia="Calibri" w:hAnsi="Garamond" w:cs="Arial"/>
          <w:kern w:val="0"/>
          <w:sz w:val="24"/>
          <w:szCs w:val="24"/>
          <w:lang w:eastAsia="sl-SI"/>
          <w14:ligatures w14:val="none"/>
        </w:rPr>
        <w:t xml:space="preserve"> z DDV, se pogodbena kazen ne more več nadalje zaračunati.</w:t>
      </w:r>
    </w:p>
    <w:p w14:paraId="7BD21693" w14:textId="77777777" w:rsidR="001C2F13" w:rsidRPr="007C7B57" w:rsidRDefault="001C2F13" w:rsidP="00DC494B">
      <w:pPr>
        <w:shd w:val="clear" w:color="auto" w:fill="FFFFFF"/>
        <w:spacing w:after="0" w:line="324" w:lineRule="auto"/>
        <w:contextualSpacing/>
        <w:jc w:val="both"/>
        <w:rPr>
          <w:rFonts w:ascii="Garamond" w:eastAsia="Calibri" w:hAnsi="Garamond" w:cs="Arial"/>
          <w:kern w:val="0"/>
          <w:sz w:val="24"/>
          <w:szCs w:val="24"/>
          <w:lang w:eastAsia="sl-SI"/>
          <w14:ligatures w14:val="none"/>
        </w:rPr>
      </w:pPr>
    </w:p>
    <w:p w14:paraId="45B90455" w14:textId="77777777" w:rsidR="001C2F13" w:rsidRPr="007C7B57" w:rsidRDefault="001C2F13" w:rsidP="00DC494B">
      <w:pPr>
        <w:shd w:val="clear" w:color="auto" w:fill="FFFFFF"/>
        <w:spacing w:after="0" w:line="324" w:lineRule="auto"/>
        <w:contextualSpacing/>
        <w:jc w:val="both"/>
        <w:rPr>
          <w:rFonts w:ascii="Garamond" w:eastAsia="Calibri" w:hAnsi="Garamond" w:cs="Arial"/>
          <w:kern w:val="0"/>
          <w:sz w:val="24"/>
          <w:szCs w:val="24"/>
          <w:lang w:eastAsia="sl-SI"/>
          <w14:ligatures w14:val="none"/>
        </w:rPr>
      </w:pPr>
      <w:r w:rsidRPr="007C7B57">
        <w:rPr>
          <w:rFonts w:ascii="Garamond" w:eastAsia="Calibri" w:hAnsi="Garamond" w:cs="Arial"/>
          <w:kern w:val="0"/>
          <w:sz w:val="24"/>
          <w:szCs w:val="24"/>
          <w:lang w:eastAsia="sl-SI"/>
          <w14:ligatures w14:val="none"/>
        </w:rPr>
        <w:t>Izvajalec plača znesek pogodbene kazni in morebitne razlike do popolne odškodnine na podlagi računa naročnika v roku 8 dni po prejemu računa, če naročnik tega zneska ne kompenzira pri plačilu svoje obveznosti.</w:t>
      </w:r>
    </w:p>
    <w:p w14:paraId="65E7FF54" w14:textId="77777777" w:rsidR="001C2F13" w:rsidRPr="007C7B57" w:rsidRDefault="001C2F13" w:rsidP="00DC494B">
      <w:pPr>
        <w:shd w:val="clear" w:color="auto" w:fill="FFFFFF"/>
        <w:spacing w:after="0" w:line="324" w:lineRule="auto"/>
        <w:contextualSpacing/>
        <w:jc w:val="both"/>
        <w:rPr>
          <w:rFonts w:ascii="Garamond" w:eastAsia="Calibri" w:hAnsi="Garamond" w:cs="Arial"/>
          <w:kern w:val="0"/>
          <w:sz w:val="24"/>
          <w:szCs w:val="24"/>
          <w:lang w:eastAsia="sl-SI"/>
          <w14:ligatures w14:val="none"/>
        </w:rPr>
      </w:pPr>
    </w:p>
    <w:p w14:paraId="103B1A2D" w14:textId="7DB8F588" w:rsidR="001C2F13" w:rsidRPr="007C7B57" w:rsidRDefault="001C2F13" w:rsidP="00DC494B">
      <w:pPr>
        <w:shd w:val="clear" w:color="auto" w:fill="FFFFFF"/>
        <w:spacing w:after="0" w:line="324" w:lineRule="auto"/>
        <w:contextualSpacing/>
        <w:jc w:val="both"/>
        <w:rPr>
          <w:rFonts w:ascii="Garamond" w:eastAsia="Calibri" w:hAnsi="Garamond" w:cs="Arial"/>
          <w:kern w:val="0"/>
          <w:sz w:val="24"/>
          <w:szCs w:val="24"/>
          <w:lang w:eastAsia="sl-SI"/>
          <w14:ligatures w14:val="none"/>
        </w:rPr>
      </w:pPr>
      <w:r w:rsidRPr="007C7B57">
        <w:rPr>
          <w:rFonts w:ascii="Garamond" w:eastAsia="Calibri" w:hAnsi="Garamond" w:cs="Arial"/>
          <w:kern w:val="0"/>
          <w:sz w:val="24"/>
          <w:szCs w:val="24"/>
          <w:lang w:eastAsia="sl-SI"/>
          <w14:ligatures w14:val="none"/>
        </w:rPr>
        <w:t>Obračun pogodbene kazni ne izključuje unovčitve finančnega zavarovanja.</w:t>
      </w:r>
    </w:p>
    <w:p w14:paraId="4667EFF6"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329536D5" w14:textId="70842531"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V primeru sprememb doktrine na področju čiščenja in razkuževanja lahko naročnik spremeni vsebino sistema čiščenja, kar mora izvajalec sprejeti</w:t>
      </w:r>
    </w:p>
    <w:p w14:paraId="21654792"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45777CBD" w14:textId="47FA2AC1" w:rsidR="001C2F13" w:rsidRPr="00985E02" w:rsidRDefault="001C2F13" w:rsidP="00440B2E">
      <w:pPr>
        <w:pStyle w:val="Odstavekseznama"/>
        <w:numPr>
          <w:ilvl w:val="0"/>
          <w:numId w:val="70"/>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člen</w:t>
      </w:r>
    </w:p>
    <w:p w14:paraId="788CADF3"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13F92A31" w14:textId="7AE4323D" w:rsidR="001C2F13" w:rsidRPr="007C7B57" w:rsidRDefault="001C2F13" w:rsidP="00DC494B">
      <w:pPr>
        <w:shd w:val="clear" w:color="auto" w:fill="FFFFFF"/>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Izvajalec bo pri izvajanju storitev čiščenja in </w:t>
      </w:r>
      <w:r w:rsidR="00A95864" w:rsidRPr="007C7B57">
        <w:rPr>
          <w:rFonts w:ascii="Garamond" w:eastAsia="Times New Roman" w:hAnsi="Garamond" w:cs="Arial"/>
          <w:kern w:val="0"/>
          <w:sz w:val="24"/>
          <w:szCs w:val="24"/>
          <w:lang w:eastAsia="sl-SI"/>
          <w14:ligatures w14:val="none"/>
        </w:rPr>
        <w:t>uporabi</w:t>
      </w:r>
      <w:r w:rsidRPr="007C7B57">
        <w:rPr>
          <w:rFonts w:ascii="Garamond" w:eastAsia="Times New Roman" w:hAnsi="Garamond" w:cs="Arial"/>
          <w:kern w:val="0"/>
          <w:sz w:val="24"/>
          <w:szCs w:val="24"/>
          <w:lang w:eastAsia="sl-SI"/>
          <w14:ligatures w14:val="none"/>
        </w:rPr>
        <w:t xml:space="preserve"> čistil upošteval temeljne </w:t>
      </w:r>
      <w:proofErr w:type="spellStart"/>
      <w:r w:rsidRPr="007C7B57">
        <w:rPr>
          <w:rFonts w:ascii="Garamond" w:eastAsia="Times New Roman" w:hAnsi="Garamond" w:cs="Arial"/>
          <w:kern w:val="0"/>
          <w:sz w:val="24"/>
          <w:szCs w:val="24"/>
          <w:lang w:eastAsia="sl-SI"/>
          <w14:ligatures w14:val="none"/>
        </w:rPr>
        <w:t>okoljske</w:t>
      </w:r>
      <w:proofErr w:type="spellEnd"/>
      <w:r w:rsidRPr="007C7B57">
        <w:rPr>
          <w:rFonts w:ascii="Garamond" w:eastAsia="Times New Roman" w:hAnsi="Garamond" w:cs="Arial"/>
          <w:kern w:val="0"/>
          <w:sz w:val="24"/>
          <w:szCs w:val="24"/>
          <w:lang w:eastAsia="sl-SI"/>
          <w14:ligatures w14:val="none"/>
        </w:rPr>
        <w:t xml:space="preserve"> zahteve Uredbe o zelenem javnem naročanju (Uradni list RS, št. 51/17, s spremembami in dopolnitvami; v nadaljevanju: Uredba), ki so natančneje opredeljene v </w:t>
      </w:r>
      <w:r w:rsidRPr="007C7B57">
        <w:rPr>
          <w:rFonts w:ascii="Garamond" w:eastAsia="Calibri" w:hAnsi="Garamond" w:cs="Arial"/>
          <w:kern w:val="0"/>
          <w:sz w:val="24"/>
          <w:szCs w:val="24"/>
          <w14:ligatures w14:val="none"/>
        </w:rPr>
        <w:t>Navodilih ponudnikom</w:t>
      </w:r>
      <w:r w:rsidRPr="007C7B57">
        <w:rPr>
          <w:rFonts w:ascii="Garamond" w:eastAsia="Times New Roman" w:hAnsi="Garamond" w:cs="Arial"/>
          <w:kern w:val="0"/>
          <w:sz w:val="24"/>
          <w:szCs w:val="24"/>
          <w:lang w:eastAsia="sl-SI"/>
          <w14:ligatures w14:val="none"/>
        </w:rPr>
        <w:t xml:space="preserve"> V primeru neupoštevanja določb v prilogi opredeljenih </w:t>
      </w:r>
      <w:proofErr w:type="spellStart"/>
      <w:r w:rsidRPr="007C7B57">
        <w:rPr>
          <w:rFonts w:ascii="Garamond" w:eastAsia="Times New Roman" w:hAnsi="Garamond" w:cs="Arial"/>
          <w:kern w:val="0"/>
          <w:sz w:val="24"/>
          <w:szCs w:val="24"/>
          <w:lang w:eastAsia="sl-SI"/>
          <w14:ligatures w14:val="none"/>
        </w:rPr>
        <w:t>okoljskih</w:t>
      </w:r>
      <w:proofErr w:type="spellEnd"/>
      <w:r w:rsidRPr="007C7B57">
        <w:rPr>
          <w:rFonts w:ascii="Garamond" w:eastAsia="Times New Roman" w:hAnsi="Garamond" w:cs="Arial"/>
          <w:kern w:val="0"/>
          <w:sz w:val="24"/>
          <w:szCs w:val="24"/>
          <w:lang w:eastAsia="sl-SI"/>
          <w14:ligatures w14:val="none"/>
        </w:rPr>
        <w:t xml:space="preserve"> zahtev bo naročnik odpovedal pogodbo. </w:t>
      </w:r>
    </w:p>
    <w:p w14:paraId="58D450DF" w14:textId="77777777" w:rsidR="001C2F13" w:rsidRPr="007C7B57" w:rsidRDefault="001C2F13" w:rsidP="00DC494B">
      <w:pPr>
        <w:shd w:val="clear" w:color="auto" w:fill="FFFFFF"/>
        <w:spacing w:after="0" w:line="324" w:lineRule="auto"/>
        <w:jc w:val="both"/>
        <w:rPr>
          <w:rFonts w:ascii="Garamond" w:eastAsia="Times New Roman" w:hAnsi="Garamond" w:cs="Arial"/>
          <w:kern w:val="0"/>
          <w:sz w:val="24"/>
          <w:szCs w:val="24"/>
          <w:lang w:eastAsia="sl-SI"/>
          <w14:ligatures w14:val="none"/>
        </w:rPr>
      </w:pPr>
    </w:p>
    <w:p w14:paraId="642F6841" w14:textId="77777777" w:rsidR="001C2F13" w:rsidRPr="007C7B57" w:rsidRDefault="001C2F13" w:rsidP="00DC494B">
      <w:pPr>
        <w:shd w:val="clear" w:color="auto" w:fill="FFFFFF"/>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lahko kadarkoli v času trajanja pogodbe preveri izpolnjevanje določil tega člena s strani izvajalca in zahteva, da izvajalec predloži tehnično dokumentacijo o uporabljenih čistilih izdelkih.</w:t>
      </w:r>
    </w:p>
    <w:p w14:paraId="09BF7F60" w14:textId="77777777" w:rsidR="001C2F13" w:rsidRPr="007C7B57" w:rsidRDefault="001C2F13" w:rsidP="00DC494B">
      <w:pPr>
        <w:spacing w:after="0" w:line="324" w:lineRule="auto"/>
        <w:jc w:val="both"/>
        <w:rPr>
          <w:rFonts w:ascii="Garamond" w:eastAsia="Times New Roman" w:hAnsi="Garamond" w:cs="Arial"/>
          <w:b/>
          <w:kern w:val="0"/>
          <w:sz w:val="24"/>
          <w:szCs w:val="24"/>
          <w:lang w:eastAsia="sl-SI"/>
          <w14:ligatures w14:val="none"/>
        </w:rPr>
      </w:pPr>
    </w:p>
    <w:p w14:paraId="12863FB9" w14:textId="7EAD21E0" w:rsidR="001C2F13" w:rsidRPr="007C7B57" w:rsidRDefault="001C2F13" w:rsidP="00DC494B">
      <w:pPr>
        <w:spacing w:after="0" w:line="324" w:lineRule="auto"/>
        <w:jc w:val="both"/>
        <w:rPr>
          <w:rFonts w:ascii="Garamond" w:eastAsia="Times New Roman" w:hAnsi="Garamond" w:cs="Arial"/>
          <w:kern w:val="0"/>
          <w:sz w:val="24"/>
          <w:szCs w:val="24"/>
          <w14:ligatures w14:val="none"/>
        </w:rPr>
      </w:pPr>
      <w:r w:rsidRPr="007C7B57">
        <w:rPr>
          <w:rFonts w:ascii="Garamond" w:eastAsia="Times New Roman" w:hAnsi="Garamond" w:cs="Arial"/>
          <w:kern w:val="0"/>
          <w:sz w:val="24"/>
          <w:szCs w:val="24"/>
          <w:lang w:eastAsia="sl-SI"/>
          <w14:ligatures w14:val="none"/>
        </w:rPr>
        <w:t xml:space="preserve">Vsa potrebna delovna sredstva in opremo, zaščitna sredstva, čistila bo zagotovil izvajalec. </w:t>
      </w:r>
    </w:p>
    <w:p w14:paraId="43475860" w14:textId="77777777" w:rsidR="001C2F13" w:rsidRPr="007C7B57" w:rsidRDefault="001C2F13" w:rsidP="00DC494B">
      <w:pPr>
        <w:spacing w:after="0" w:line="324" w:lineRule="auto"/>
        <w:jc w:val="both"/>
        <w:rPr>
          <w:rFonts w:ascii="Garamond" w:eastAsia="Times New Roman" w:hAnsi="Garamond" w:cs="Arial"/>
          <w:kern w:val="0"/>
          <w:sz w:val="24"/>
          <w:szCs w:val="24"/>
          <w14:ligatures w14:val="none"/>
        </w:rPr>
      </w:pPr>
    </w:p>
    <w:p w14:paraId="3A7CD692" w14:textId="1893C6C2"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ima pravico nadzorovati opravljanje dela in dajati navodila, če to ustreza naravi del. Izvajalec mu je dolžan omogočiti takšen nadzor. Izvajalec je dolžan upoštevati strokovne ugotovitve naročnika o kakovosti izvedenega dela.</w:t>
      </w:r>
    </w:p>
    <w:p w14:paraId="5C399AA1"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4A314874" w14:textId="5532A35E" w:rsidR="001C2F13" w:rsidRPr="00985E02" w:rsidRDefault="001C2F13" w:rsidP="00440B2E">
      <w:pPr>
        <w:pStyle w:val="Odstavekseznama"/>
        <w:numPr>
          <w:ilvl w:val="0"/>
          <w:numId w:val="70"/>
        </w:numPr>
        <w:spacing w:after="0" w:line="324" w:lineRule="auto"/>
        <w:jc w:val="center"/>
        <w:rPr>
          <w:rFonts w:ascii="Garamond" w:eastAsia="Times New Roman" w:hAnsi="Garamond" w:cs="Arial"/>
          <w:kern w:val="0"/>
          <w:sz w:val="24"/>
          <w:szCs w:val="24"/>
          <w:lang w:eastAsia="sl-SI"/>
          <w14:ligatures w14:val="none"/>
        </w:rPr>
      </w:pPr>
      <w:r w:rsidRPr="00985E02">
        <w:rPr>
          <w:rFonts w:ascii="Garamond" w:eastAsia="Times New Roman" w:hAnsi="Garamond" w:cs="Arial"/>
          <w:kern w:val="0"/>
          <w:sz w:val="24"/>
          <w:szCs w:val="24"/>
          <w:lang w:eastAsia="sl-SI"/>
          <w14:ligatures w14:val="none"/>
        </w:rPr>
        <w:t>člen</w:t>
      </w:r>
    </w:p>
    <w:p w14:paraId="4B6AA46C" w14:textId="77777777" w:rsidR="00985E02" w:rsidRPr="00985E02" w:rsidRDefault="00985E02" w:rsidP="00985E02">
      <w:pPr>
        <w:pStyle w:val="Odstavekseznama"/>
        <w:spacing w:after="0" w:line="324" w:lineRule="auto"/>
        <w:rPr>
          <w:rFonts w:ascii="Garamond" w:hAnsi="Garamond" w:cs="Arial"/>
          <w:b/>
          <w:bCs/>
          <w:kern w:val="0"/>
          <w:sz w:val="24"/>
          <w:szCs w:val="24"/>
        </w:rPr>
      </w:pPr>
    </w:p>
    <w:p w14:paraId="4FDA228D" w14:textId="7006FE22"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soglaša, da bo naročnik nad izvajanjem storitve izvajal naslednje redne oblike nadzora</w:t>
      </w:r>
      <w:r w:rsidR="00A95864" w:rsidRPr="007C7B57">
        <w:rPr>
          <w:rFonts w:ascii="Garamond" w:eastAsia="Times New Roman" w:hAnsi="Garamond" w:cs="Arial"/>
          <w:kern w:val="0"/>
          <w:sz w:val="24"/>
          <w:szCs w:val="24"/>
          <w:lang w:eastAsia="sl-SI"/>
          <w14:ligatures w14:val="none"/>
        </w:rPr>
        <w:t xml:space="preserve"> in sicer p</w:t>
      </w:r>
      <w:r w:rsidRPr="007C7B57">
        <w:rPr>
          <w:rFonts w:ascii="Garamond" w:eastAsia="Times New Roman" w:hAnsi="Garamond" w:cs="Arial"/>
          <w:kern w:val="0"/>
          <w:sz w:val="24"/>
          <w:szCs w:val="24"/>
          <w:lang w:eastAsia="sl-SI"/>
          <w14:ligatures w14:val="none"/>
        </w:rPr>
        <w:t>reverjanje izvajanja čiščenja v dogovorjenem obsegu</w:t>
      </w:r>
      <w:r w:rsidR="00A95864" w:rsidRPr="007C7B57">
        <w:rPr>
          <w:rFonts w:ascii="Garamond" w:eastAsia="Times New Roman" w:hAnsi="Garamond" w:cs="Arial"/>
          <w:kern w:val="0"/>
          <w:sz w:val="24"/>
          <w:szCs w:val="24"/>
          <w:lang w:eastAsia="sl-SI"/>
          <w14:ligatures w14:val="none"/>
        </w:rPr>
        <w:t>.</w:t>
      </w:r>
    </w:p>
    <w:p w14:paraId="546F5374"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se zavezuje, da bo izvajalcu glede na potek opravljanja zdravstvene dejavnosti omogočil nemoteno opravljanje storitev, ki so predmet te pogodbe.</w:t>
      </w:r>
    </w:p>
    <w:p w14:paraId="4DE17F01" w14:textId="77777777" w:rsidR="001C2F13" w:rsidRPr="007C7B57" w:rsidRDefault="001C2F13" w:rsidP="00DC494B">
      <w:pPr>
        <w:spacing w:after="0" w:line="324" w:lineRule="auto"/>
        <w:jc w:val="both"/>
        <w:rPr>
          <w:rFonts w:ascii="Garamond" w:eastAsia="Times New Roman" w:hAnsi="Garamond" w:cs="Arial"/>
          <w:bCs/>
          <w:kern w:val="0"/>
          <w:sz w:val="24"/>
          <w:szCs w:val="24"/>
          <w:lang w:eastAsia="sl-SI"/>
          <w14:ligatures w14:val="none"/>
        </w:rPr>
      </w:pPr>
    </w:p>
    <w:p w14:paraId="5ED2187C" w14:textId="5D28B617" w:rsidR="001C2F13" w:rsidRPr="00985E02" w:rsidRDefault="001C2F13" w:rsidP="00440B2E">
      <w:pPr>
        <w:pStyle w:val="Odstavekseznama"/>
        <w:numPr>
          <w:ilvl w:val="0"/>
          <w:numId w:val="70"/>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člen</w:t>
      </w:r>
    </w:p>
    <w:p w14:paraId="52CB527F"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1B466E57" w14:textId="783CC0FD"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je dolžan izvajalcu zagotoviti vodo in električno energijo za obratovanje čistiln</w:t>
      </w:r>
      <w:r w:rsidR="00A95864" w:rsidRPr="007C7B57">
        <w:rPr>
          <w:rFonts w:ascii="Garamond" w:eastAsia="Times New Roman" w:hAnsi="Garamond" w:cs="Arial"/>
          <w:kern w:val="0"/>
          <w:sz w:val="24"/>
          <w:szCs w:val="24"/>
          <w:lang w:eastAsia="sl-SI"/>
          <w14:ligatures w14:val="none"/>
        </w:rPr>
        <w:t xml:space="preserve">e opreme. </w:t>
      </w:r>
      <w:r w:rsidRPr="007C7B57">
        <w:rPr>
          <w:rFonts w:ascii="Garamond" w:eastAsia="Times New Roman" w:hAnsi="Garamond" w:cs="Arial"/>
          <w:kern w:val="0"/>
          <w:sz w:val="24"/>
          <w:szCs w:val="24"/>
          <w:lang w:eastAsia="sl-SI"/>
          <w14:ligatures w14:val="none"/>
        </w:rPr>
        <w:t xml:space="preserve">  Izvajalec je dolžan naročniku plačati vodo in električno energijo po porabi. O tem bosta pogodbeni stranki sklenili dogovor.</w:t>
      </w:r>
    </w:p>
    <w:p w14:paraId="245F623D"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7A4884AA" w14:textId="61988942" w:rsidR="001C2F13" w:rsidRPr="00985E02" w:rsidRDefault="001C2F13" w:rsidP="00440B2E">
      <w:pPr>
        <w:pStyle w:val="Odstavekseznama"/>
        <w:numPr>
          <w:ilvl w:val="0"/>
          <w:numId w:val="70"/>
        </w:numPr>
        <w:spacing w:after="0" w:line="324" w:lineRule="auto"/>
        <w:jc w:val="center"/>
        <w:rPr>
          <w:rFonts w:ascii="Garamond" w:eastAsia="Times New Roman" w:hAnsi="Garamond" w:cs="Arial"/>
          <w:kern w:val="0"/>
          <w:sz w:val="24"/>
          <w:szCs w:val="24"/>
          <w:lang w:eastAsia="sl-SI"/>
          <w14:ligatures w14:val="none"/>
        </w:rPr>
      </w:pPr>
      <w:r w:rsidRPr="00985E02">
        <w:rPr>
          <w:rFonts w:ascii="Garamond" w:eastAsia="Times New Roman" w:hAnsi="Garamond" w:cs="Arial"/>
          <w:kern w:val="0"/>
          <w:sz w:val="24"/>
          <w:szCs w:val="24"/>
          <w:lang w:eastAsia="sl-SI"/>
          <w14:ligatures w14:val="none"/>
        </w:rPr>
        <w:t>člen</w:t>
      </w:r>
    </w:p>
    <w:p w14:paraId="657200E0" w14:textId="77777777" w:rsidR="00985E02" w:rsidRPr="00985E02" w:rsidRDefault="00985E02" w:rsidP="00985E02">
      <w:pPr>
        <w:pStyle w:val="Odstavekseznama"/>
        <w:spacing w:after="0" w:line="324" w:lineRule="auto"/>
        <w:rPr>
          <w:rFonts w:ascii="Garamond" w:eastAsia="Times New Roman" w:hAnsi="Garamond" w:cs="Arial"/>
          <w:kern w:val="0"/>
          <w:sz w:val="24"/>
          <w:szCs w:val="24"/>
          <w:lang w:eastAsia="sl-SI"/>
          <w14:ligatures w14:val="none"/>
        </w:rPr>
      </w:pPr>
    </w:p>
    <w:p w14:paraId="4B166B0A"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V kolikor podizvajalec zahteva neposredno plačilo, mora v ponudbi predložiti lastno izjavo, iz katere bo razvidno:</w:t>
      </w:r>
    </w:p>
    <w:p w14:paraId="36152D15"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656F5F49"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lastRenderedPageBreak/>
        <w:t>-</w:t>
      </w:r>
      <w:r w:rsidRPr="007C7B57">
        <w:rPr>
          <w:rFonts w:ascii="Garamond" w:eastAsia="Times New Roman" w:hAnsi="Garamond" w:cs="Arial"/>
          <w:kern w:val="0"/>
          <w:sz w:val="24"/>
          <w:szCs w:val="24"/>
          <w:lang w:eastAsia="sl-SI"/>
          <w14:ligatures w14:val="none"/>
        </w:rPr>
        <w:tab/>
        <w:t>izjava podizvajalca, da podaja soglasje naročniku, da naročnik namesto glavnega izvajalca poravna podizvajalčevo terjatev do glavnega izvajalca;</w:t>
      </w:r>
    </w:p>
    <w:p w14:paraId="7CA7597E" w14:textId="456643C4"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izjava</w:t>
      </w:r>
      <w:r w:rsidR="00D07064" w:rsidRPr="007C7B57">
        <w:rPr>
          <w:rFonts w:ascii="Garamond" w:eastAsia="Times New Roman" w:hAnsi="Garamond" w:cs="Arial"/>
          <w:kern w:val="0"/>
          <w:sz w:val="24"/>
          <w:szCs w:val="24"/>
          <w:lang w:eastAsia="sl-SI"/>
          <w14:ligatures w14:val="none"/>
        </w:rPr>
        <w:t xml:space="preserve"> </w:t>
      </w:r>
      <w:r w:rsidR="00783F95" w:rsidRPr="007C7B57">
        <w:rPr>
          <w:rFonts w:ascii="Garamond" w:eastAsia="Times New Roman" w:hAnsi="Garamond" w:cs="Arial"/>
          <w:kern w:val="0"/>
          <w:sz w:val="24"/>
          <w:szCs w:val="24"/>
          <w:lang w:eastAsia="sl-SI"/>
          <w14:ligatures w14:val="none"/>
        </w:rPr>
        <w:t>izvajalca</w:t>
      </w:r>
      <w:r w:rsidRPr="007C7B57">
        <w:rPr>
          <w:rFonts w:ascii="Garamond" w:eastAsia="Times New Roman" w:hAnsi="Garamond" w:cs="Arial"/>
          <w:kern w:val="0"/>
          <w:sz w:val="24"/>
          <w:szCs w:val="24"/>
          <w:lang w:eastAsia="sl-SI"/>
          <w14:ligatures w14:val="none"/>
        </w:rPr>
        <w:t>, da pooblašča naročnika, da na podlagi potrjenega računa oziroma situacije neposredno plačuje podizvajalcem.</w:t>
      </w:r>
    </w:p>
    <w:p w14:paraId="3B213F25"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05803866"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V primeru, da podizvajalec ne zahteva neposrednega plačila s strani naročnika, bo naročnik od glavnega izvajalca najpozneje v roku 60 dni od plačila zadnjega računa zahteval pisno izjavo izvajalca in podizvajalca, da je podizvajalec prejel plačilo za izvedene dobave, izvedene v predmetnem javnem naročilu. Če izvajalec ne ravna skladno s tem določilom, bo naročnik Državni revizijski komisiji podal predlog za uvedbo postopka o prekršku iz 2. točke prvega odstavka 112. člena ZJN-3. V kolikor bo glavni izvajalec nastopil s podizvajalcem, mora v ponudbi predložiti zgoraj navedena dokazila, katera bo moral predložiti tudi v primeru zamenjave podizvajalca, in sicer najkasneje v petih dneh po spremembi.</w:t>
      </w:r>
    </w:p>
    <w:p w14:paraId="23005F3F"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6052C495"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podizvajalca zavrnil v roku 10 dni od prejema predloga o zamenjavi ali vključitvi novega podizvajalca.</w:t>
      </w:r>
    </w:p>
    <w:p w14:paraId="624C7A05"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1E74577F" w14:textId="0E08F5B5" w:rsidR="001C2F13" w:rsidRPr="00985E02" w:rsidRDefault="001C2F13" w:rsidP="00440B2E">
      <w:pPr>
        <w:pStyle w:val="Odstavekseznama"/>
        <w:numPr>
          <w:ilvl w:val="0"/>
          <w:numId w:val="70"/>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člen</w:t>
      </w:r>
    </w:p>
    <w:p w14:paraId="16BA8EE7"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704D7687" w14:textId="48F0699A"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Izvajalec bo dela po pogodbi opravljal na podlagi cen </w:t>
      </w:r>
      <w:r w:rsidR="00A95864" w:rsidRPr="007C7B57">
        <w:rPr>
          <w:rFonts w:ascii="Garamond" w:eastAsia="Times New Roman" w:hAnsi="Garamond" w:cs="Arial"/>
          <w:kern w:val="0"/>
          <w:sz w:val="24"/>
          <w:szCs w:val="24"/>
          <w:lang w:eastAsia="sl-SI"/>
          <w14:ligatures w14:val="none"/>
        </w:rPr>
        <w:t xml:space="preserve">na enoto mere </w:t>
      </w:r>
      <w:r w:rsidRPr="007C7B57">
        <w:rPr>
          <w:rFonts w:ascii="Garamond" w:eastAsia="Times New Roman" w:hAnsi="Garamond" w:cs="Arial"/>
          <w:kern w:val="0"/>
          <w:sz w:val="24"/>
          <w:szCs w:val="24"/>
          <w:lang w:eastAsia="sl-SI"/>
          <w14:ligatures w14:val="none"/>
        </w:rPr>
        <w:t>iz ponudbenega predračuna.</w:t>
      </w:r>
    </w:p>
    <w:p w14:paraId="66C91F9D"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4CCEAC91"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Skupna pogodbena vrednost znaša ___________________EUR brez DDV, _____________ EUR z DDV.</w:t>
      </w:r>
    </w:p>
    <w:p w14:paraId="2FBF0B0C"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4F179311" w14:textId="14CB2EFC"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Obračun se izvede je po dejansko izvršenih storitvah in sicer dejansko počiščenih kvadratur</w:t>
      </w:r>
      <w:r w:rsidR="00A95864" w:rsidRPr="007C7B57">
        <w:rPr>
          <w:rFonts w:ascii="Garamond" w:eastAsia="Times New Roman" w:hAnsi="Garamond" w:cs="Arial"/>
          <w:kern w:val="0"/>
          <w:sz w:val="24"/>
          <w:szCs w:val="24"/>
          <w:lang w:eastAsia="sl-SI"/>
          <w14:ligatures w14:val="none"/>
        </w:rPr>
        <w:t xml:space="preserve">ah. </w:t>
      </w:r>
    </w:p>
    <w:p w14:paraId="5671C67F"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49987C87" w14:textId="3A879FD6" w:rsidR="001C2F13" w:rsidRPr="007C7B57" w:rsidRDefault="00A95864"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Cene za storitve so fiksne za obdobje vsaj 12 mesecev od obojestranskega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Izvajalec mora za vsako spremembo cen predlagati naročniku nov cenik z oznako datuma veljavnosti. Cene se </w:t>
      </w:r>
      <w:r w:rsidRPr="007C7B57">
        <w:rPr>
          <w:rFonts w:ascii="Garamond" w:eastAsia="Times New Roman" w:hAnsi="Garamond" w:cs="Arial"/>
          <w:kern w:val="0"/>
          <w:sz w:val="24"/>
          <w:szCs w:val="24"/>
          <w:lang w:eastAsia="sl-SI"/>
          <w14:ligatures w14:val="none"/>
        </w:rPr>
        <w:lastRenderedPageBreak/>
        <w:t>lahko spremenijo v višini 80% dogovorjenega indeksa rasti cen storitev pri proizvajalcih, N81.2 čiščenje. Naročnik in izvajalec bosta v primeru dogovora sklenila aneks k pogodbi.</w:t>
      </w:r>
    </w:p>
    <w:p w14:paraId="5ECAC788" w14:textId="29D12C43" w:rsidR="00873B32" w:rsidRPr="007C7B57" w:rsidRDefault="00873B32" w:rsidP="00DC494B">
      <w:pPr>
        <w:spacing w:after="0" w:line="324" w:lineRule="auto"/>
        <w:jc w:val="both"/>
        <w:rPr>
          <w:rFonts w:ascii="Garamond" w:eastAsia="Times New Roman" w:hAnsi="Garamond" w:cs="Arial"/>
          <w:kern w:val="0"/>
          <w:sz w:val="24"/>
          <w:szCs w:val="24"/>
          <w:lang w:eastAsia="sl-SI"/>
          <w14:ligatures w14:val="none"/>
        </w:rPr>
      </w:pPr>
    </w:p>
    <w:p w14:paraId="460F07A8" w14:textId="56220A49" w:rsidR="00873B32" w:rsidRPr="007C7B57" w:rsidRDefault="00873B32"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bo izstavljal mesečne račune vsakega zadnjega v mesecu za tekoči mesec s sklicem na številko te pogodbe in potrjenim zapisnikom o dejansko opravljenih storitvah. Iz zapisnika mora izhajati najmanj datum izvedbe, opis opravljenih del, dejansko očiščena površina v m</w:t>
      </w:r>
      <w:r w:rsidRPr="007C7B57">
        <w:rPr>
          <w:rFonts w:ascii="Garamond" w:eastAsia="Times New Roman" w:hAnsi="Garamond" w:cs="Arial"/>
          <w:kern w:val="0"/>
          <w:sz w:val="24"/>
          <w:szCs w:val="24"/>
          <w:vertAlign w:val="superscript"/>
          <w:lang w:eastAsia="sl-SI"/>
          <w14:ligatures w14:val="none"/>
        </w:rPr>
        <w:t>2</w:t>
      </w:r>
      <w:r w:rsidRPr="007C7B57">
        <w:rPr>
          <w:rFonts w:ascii="Garamond" w:eastAsia="Times New Roman" w:hAnsi="Garamond" w:cs="Arial"/>
          <w:kern w:val="0"/>
          <w:sz w:val="24"/>
          <w:szCs w:val="24"/>
          <w:lang w:eastAsia="sl-SI"/>
          <w14:ligatures w14:val="none"/>
        </w:rPr>
        <w:t xml:space="preserve"> in število opravljenih ur. </w:t>
      </w:r>
      <w:r w:rsidR="00D01A75" w:rsidRPr="007C7B57">
        <w:rPr>
          <w:rFonts w:ascii="Garamond" w:eastAsia="Times New Roman" w:hAnsi="Garamond" w:cs="Arial"/>
          <w:kern w:val="0"/>
          <w:sz w:val="24"/>
          <w:szCs w:val="24"/>
          <w:lang w:eastAsia="sl-SI"/>
          <w14:ligatures w14:val="none"/>
        </w:rPr>
        <w:t xml:space="preserve"> Izvajalec je obvezan pripraviti zapisnik o dejansko opravljenih storitvah za vsako obračunano storitev.</w:t>
      </w:r>
    </w:p>
    <w:p w14:paraId="3E9019DC"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393CF4D9" w14:textId="7822620A"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ima pravico, da ne naroči čiščenja posameznih</w:t>
      </w:r>
      <w:r w:rsidR="00A95864" w:rsidRPr="007C7B57">
        <w:rPr>
          <w:rFonts w:ascii="Garamond" w:eastAsia="Times New Roman" w:hAnsi="Garamond" w:cs="Arial"/>
          <w:kern w:val="0"/>
          <w:sz w:val="24"/>
          <w:szCs w:val="24"/>
          <w:lang w:eastAsia="sl-SI"/>
          <w14:ligatures w14:val="none"/>
        </w:rPr>
        <w:t xml:space="preserve"> površin</w:t>
      </w:r>
      <w:r w:rsidRPr="007C7B57">
        <w:rPr>
          <w:rFonts w:ascii="Garamond" w:eastAsia="Times New Roman" w:hAnsi="Garamond" w:cs="Arial"/>
          <w:kern w:val="0"/>
          <w:sz w:val="24"/>
          <w:szCs w:val="24"/>
          <w:lang w:eastAsia="sl-SI"/>
          <w14:ligatures w14:val="none"/>
        </w:rPr>
        <w:t xml:space="preserve"> in izvajalec iz </w:t>
      </w:r>
      <w:r w:rsidR="00A95864" w:rsidRPr="007C7B57">
        <w:rPr>
          <w:rFonts w:ascii="Garamond" w:eastAsia="Times New Roman" w:hAnsi="Garamond" w:cs="Arial"/>
          <w:kern w:val="0"/>
          <w:sz w:val="24"/>
          <w:szCs w:val="24"/>
          <w:lang w:eastAsia="sl-SI"/>
          <w14:ligatures w14:val="none"/>
        </w:rPr>
        <w:t>t</w:t>
      </w:r>
      <w:r w:rsidRPr="007C7B57">
        <w:rPr>
          <w:rFonts w:ascii="Garamond" w:eastAsia="Times New Roman" w:hAnsi="Garamond" w:cs="Arial"/>
          <w:kern w:val="0"/>
          <w:sz w:val="24"/>
          <w:szCs w:val="24"/>
          <w:lang w:eastAsia="sl-SI"/>
          <w14:ligatures w14:val="none"/>
        </w:rPr>
        <w:t xml:space="preserve">ega naslova ni upravičen do nobenih nadomestil. </w:t>
      </w:r>
    </w:p>
    <w:p w14:paraId="728A0032" w14:textId="77777777" w:rsidR="001C2F13" w:rsidRPr="007C7B57" w:rsidRDefault="001C2F13" w:rsidP="00DC494B">
      <w:pPr>
        <w:spacing w:after="0" w:line="324" w:lineRule="auto"/>
        <w:jc w:val="both"/>
        <w:rPr>
          <w:rFonts w:ascii="Garamond" w:eastAsia="Times New Roman" w:hAnsi="Garamond" w:cs="Arial"/>
          <w:strike/>
          <w:kern w:val="0"/>
          <w:sz w:val="24"/>
          <w:szCs w:val="24"/>
          <w:lang w:eastAsia="sl-SI"/>
          <w14:ligatures w14:val="none"/>
        </w:rPr>
      </w:pPr>
    </w:p>
    <w:p w14:paraId="3336766D"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Plačilni rok je 30 dni od prejema e -računa, oziroma v roku, ki ga določa vsakokrat veljavna zakonodaje, v kolikor bo naročnik  račun predhodno potrdil . Izvajalec mora vse račune pošiljati naročniku izključno v elektronski obliki (e-račun), skladno z Zakonom o opravljanju plačilnih storitev proračunske uporabnike (Uradni list RS, št. 59/10 in 111/3). Račun v elektronski obliki mora v meta podatkih vsebovati tudi podatek </w:t>
      </w:r>
      <w:r w:rsidRPr="007C7B57">
        <w:rPr>
          <w:rFonts w:ascii="Garamond" w:eastAsia="Times New Roman" w:hAnsi="Garamond" w:cs="Arial"/>
          <w:kern w:val="0"/>
          <w:sz w:val="24"/>
          <w:szCs w:val="24"/>
          <w:u w:val="single"/>
          <w:lang w:eastAsia="sl-SI"/>
          <w14:ligatures w14:val="none"/>
        </w:rPr>
        <w:t>o številki pogodbe</w:t>
      </w:r>
      <w:r w:rsidRPr="007C7B57">
        <w:rPr>
          <w:rFonts w:ascii="Garamond" w:eastAsia="Times New Roman" w:hAnsi="Garamond" w:cs="Arial"/>
          <w:kern w:val="0"/>
          <w:sz w:val="24"/>
          <w:szCs w:val="24"/>
          <w:lang w:eastAsia="sl-SI"/>
          <w14:ligatures w14:val="none"/>
        </w:rPr>
        <w:t xml:space="preserve">  (v standardu </w:t>
      </w:r>
      <w:proofErr w:type="spellStart"/>
      <w:r w:rsidRPr="007C7B57">
        <w:rPr>
          <w:rFonts w:ascii="Garamond" w:eastAsia="Times New Roman" w:hAnsi="Garamond" w:cs="Arial"/>
          <w:kern w:val="0"/>
          <w:sz w:val="24"/>
          <w:szCs w:val="24"/>
          <w:lang w:eastAsia="sl-SI"/>
          <w14:ligatures w14:val="none"/>
        </w:rPr>
        <w:t>eSLog</w:t>
      </w:r>
      <w:proofErr w:type="spellEnd"/>
      <w:r w:rsidRPr="007C7B57">
        <w:rPr>
          <w:rFonts w:ascii="Garamond" w:eastAsia="Times New Roman" w:hAnsi="Garamond" w:cs="Arial"/>
          <w:kern w:val="0"/>
          <w:sz w:val="24"/>
          <w:szCs w:val="24"/>
          <w:lang w:eastAsia="sl-SI"/>
          <w14:ligatures w14:val="none"/>
        </w:rPr>
        <w:t xml:space="preserve"> 2.0 je v XML strukturi predviden podatek za številko pogodbe  pod oznako &lt;CT&gt;)</w:t>
      </w:r>
    </w:p>
    <w:p w14:paraId="4B69FB9A"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3BE63224"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V primeru zamude s plačilom je naročnik dolžan poravnati zakonske zamudne obresti.</w:t>
      </w:r>
    </w:p>
    <w:p w14:paraId="091E57D6"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6C1C6E87"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Naročnik bo obveznosti iz prvega odstavka tega člena poravnal na transakcijski račun izvajalca. </w:t>
      </w:r>
    </w:p>
    <w:p w14:paraId="19C91D51"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176A7E23" w14:textId="1DDD63A7" w:rsidR="001C2F13" w:rsidRPr="00985E02" w:rsidRDefault="001C2F13" w:rsidP="00440B2E">
      <w:pPr>
        <w:pStyle w:val="Odstavekseznama"/>
        <w:numPr>
          <w:ilvl w:val="0"/>
          <w:numId w:val="70"/>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člen</w:t>
      </w:r>
    </w:p>
    <w:p w14:paraId="788B94EE"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6CAFCB02"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je med opravljanjem storitev v skladu z veljavnimi predpisi o varstvu pri delu dolžan zagotoviti vse potrebne varnostne ukrepe, ki so potrebni za varovanje življenja in zdravja delavcev izvajalca in naročnika, pacientov ter obiskovalcev.</w:t>
      </w:r>
    </w:p>
    <w:p w14:paraId="2F0BEC29"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776FB20A"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je dolžan storitve čiščenja opravljati tako, da pri tem ne bo ogrožena medicinska oprema in ostalo premoženje naročnika.</w:t>
      </w:r>
    </w:p>
    <w:p w14:paraId="130E1EF9"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51D575F3" w14:textId="236E08F8" w:rsidR="00773B52"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Pogodbeni stranki bosta pred začetkom opravljanja predmeta javnega naročila sklenili Pisni sporazum, s katerim bosta v smislu z določili Zakona o varnosti in zdravju pri delu (UL RS, št. 43/2011), določili Požarnega reda SB Celje (SPL P 001), določili skupne ukrepe za zagotavljanje varnosti in zdravja pri delu in osebo, ki bo odgovorna za izvajanje teh ukrepov.</w:t>
      </w:r>
    </w:p>
    <w:p w14:paraId="47D8A329" w14:textId="77777777" w:rsidR="001C2F13" w:rsidRDefault="001C2F13" w:rsidP="00DC494B">
      <w:pPr>
        <w:spacing w:after="0" w:line="324" w:lineRule="auto"/>
        <w:jc w:val="both"/>
        <w:rPr>
          <w:rFonts w:ascii="Garamond" w:eastAsia="Times New Roman" w:hAnsi="Garamond" w:cs="Arial"/>
          <w:bCs/>
          <w:kern w:val="0"/>
          <w:sz w:val="24"/>
          <w:szCs w:val="24"/>
          <w:lang w:eastAsia="sl-SI"/>
          <w14:ligatures w14:val="none"/>
        </w:rPr>
      </w:pPr>
    </w:p>
    <w:p w14:paraId="4E79D7C0" w14:textId="77777777" w:rsidR="00985E02" w:rsidRPr="007C7B57" w:rsidRDefault="00985E02" w:rsidP="00DC494B">
      <w:pPr>
        <w:spacing w:after="0" w:line="324" w:lineRule="auto"/>
        <w:jc w:val="both"/>
        <w:rPr>
          <w:rFonts w:ascii="Garamond" w:eastAsia="Times New Roman" w:hAnsi="Garamond" w:cs="Arial"/>
          <w:bCs/>
          <w:kern w:val="0"/>
          <w:sz w:val="24"/>
          <w:szCs w:val="24"/>
          <w:lang w:eastAsia="sl-SI"/>
          <w14:ligatures w14:val="none"/>
        </w:rPr>
      </w:pPr>
    </w:p>
    <w:p w14:paraId="38FBA16D" w14:textId="6BDEE6AB" w:rsidR="001C2F13" w:rsidRPr="00985E02" w:rsidRDefault="001C2F13" w:rsidP="00440B2E">
      <w:pPr>
        <w:pStyle w:val="Odstavekseznama"/>
        <w:numPr>
          <w:ilvl w:val="0"/>
          <w:numId w:val="70"/>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lastRenderedPageBreak/>
        <w:t>člen</w:t>
      </w:r>
    </w:p>
    <w:p w14:paraId="220D1B59"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286CAD90"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se zavezuje, da bo takoj po podpisu pogodbe oziroma najkasneje v roku 8 dni po podpisu naročniku izročil bančno garancijo za dobro izvedbo pogodbenih obveznosti v višini ___________EUR   z veljavnostjo 30 dni po poteku pogodbenega roka. Izvajalec lahko predloži eno zavarovanja, lahko pa za vsako naslednjo pogodbeno leto mora izvajalec izstavi novo zavarovanje za dobro izvedbo pogodbenih obveznosti v in jo dostavi naročniku pred iztekom veljavnosti trenutno veljavnega zavarovanja. V tem primeru mora biti veljavnost zavarovanj  30 dni več od trajanja posameznega letnega obdobja.</w:t>
      </w:r>
    </w:p>
    <w:p w14:paraId="1C26D52C" w14:textId="051AC50C"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V kolikor izvajalec ne predloži novega ustreznega zavarovanja,  bo naročnik vnovčil veljavno zavarovanje v celoti. Vrsta zavarovanja se med pogodbo ne sme spreminjati. </w:t>
      </w:r>
    </w:p>
    <w:p w14:paraId="18CCCCD5" w14:textId="77777777" w:rsidR="001C2F13" w:rsidRPr="007C7B57" w:rsidRDefault="001C2F13" w:rsidP="00417E77">
      <w:pPr>
        <w:spacing w:after="0" w:line="324" w:lineRule="auto"/>
        <w:jc w:val="center"/>
        <w:rPr>
          <w:rFonts w:ascii="Garamond" w:eastAsia="Times New Roman" w:hAnsi="Garamond" w:cs="Arial"/>
          <w:b/>
          <w:kern w:val="0"/>
          <w:sz w:val="24"/>
          <w:szCs w:val="24"/>
          <w:lang w:eastAsia="sl-SI"/>
          <w14:ligatures w14:val="none"/>
        </w:rPr>
      </w:pPr>
    </w:p>
    <w:p w14:paraId="03DAC4AD" w14:textId="532C5A01" w:rsidR="001C2F13" w:rsidRPr="00985E02" w:rsidRDefault="001C2F13" w:rsidP="00440B2E">
      <w:pPr>
        <w:pStyle w:val="Odstavekseznama"/>
        <w:numPr>
          <w:ilvl w:val="0"/>
          <w:numId w:val="70"/>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člen</w:t>
      </w:r>
    </w:p>
    <w:p w14:paraId="38709C63"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7AB7C449"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mora imeti sklenjeno zavarovanje odgovornosti iz dejavnosti, ki krije škodo zaradi civilno-pravnih odškodninskih zahtevkov tretjih oseb, nastalo zaradi malomarnega opravljanja storitev,  nenadnega in presenetljivega dogodka pri izvajanju zavarovančeve dejavnosti in za katero je slednji odgovoren, vsaj v višini 30.000,00 EUR.</w:t>
      </w:r>
    </w:p>
    <w:p w14:paraId="76F2217F"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41FC0471"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Zavarovanje splošne odgovornosti krije odgovornost za škodo zaradi poškodovanja oseb (telesnih poškodb, okvare zdravja ali smrti) ter škodo na stvareh (uničenje, poškodba ali izginitev).</w:t>
      </w:r>
    </w:p>
    <w:p w14:paraId="7C432DE7"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3844E25E"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Izvajalec mora v roku 8 dni od sklenitve pogodbe naročniku predložiti dokazilo o veljavno sklenjenem ustreznem zavarovanju odgovornosti iz dejavnosti (kopijo zavarovalne pogodbe). Predložitev dokazila o ustreznem zavarovanju odgovornosti iz dejavnosti je </w:t>
      </w:r>
      <w:proofErr w:type="spellStart"/>
      <w:r w:rsidRPr="007C7B57">
        <w:rPr>
          <w:rFonts w:ascii="Garamond" w:eastAsia="Times New Roman" w:hAnsi="Garamond" w:cs="Arial"/>
          <w:kern w:val="0"/>
          <w:sz w:val="24"/>
          <w:szCs w:val="24"/>
          <w:lang w:eastAsia="sl-SI"/>
          <w14:ligatures w14:val="none"/>
        </w:rPr>
        <w:t>odložni</w:t>
      </w:r>
      <w:proofErr w:type="spellEnd"/>
      <w:r w:rsidRPr="007C7B57">
        <w:rPr>
          <w:rFonts w:ascii="Garamond" w:eastAsia="Times New Roman" w:hAnsi="Garamond" w:cs="Arial"/>
          <w:kern w:val="0"/>
          <w:sz w:val="24"/>
          <w:szCs w:val="24"/>
          <w:lang w:eastAsia="sl-SI"/>
          <w14:ligatures w14:val="none"/>
        </w:rPr>
        <w:t xml:space="preserve"> pogoj veljavnosti te pogodbe. Če izvajalec dokazila o ustreznem zavarovanju ne bo predložil v navedenem roku, bo naročnik unovčil finančno zavarovanje za resnost ponudbe.</w:t>
      </w:r>
    </w:p>
    <w:p w14:paraId="45ACF5E8"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3E1D52D2" w14:textId="3DEA69F9" w:rsidR="001C2F13" w:rsidRPr="00985E02" w:rsidRDefault="00EC4FEB" w:rsidP="00440B2E">
      <w:pPr>
        <w:pStyle w:val="Odstavekseznama"/>
        <w:numPr>
          <w:ilvl w:val="0"/>
          <w:numId w:val="70"/>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w:t>
      </w:r>
      <w:r w:rsidR="001C2F13" w:rsidRPr="00985E02">
        <w:rPr>
          <w:rFonts w:ascii="Garamond" w:eastAsia="Times New Roman" w:hAnsi="Garamond" w:cs="Arial"/>
          <w:bCs/>
          <w:kern w:val="0"/>
          <w:sz w:val="24"/>
          <w:szCs w:val="24"/>
          <w:lang w:eastAsia="sl-SI"/>
          <w14:ligatures w14:val="none"/>
        </w:rPr>
        <w:t>len</w:t>
      </w:r>
    </w:p>
    <w:p w14:paraId="0B545916"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05FF1F34"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Stranki sta sporazumni, da vsi podatki, do katerih bi prišli z izvedbo te pogodbe, z izjemo podatkov, ki so javni na podlagi zakonodaje, predstavljajo poslovno skrivnost in se zavezujeta, da bosta vse podatke skrbno varovali v skladu z določili te pogodbe in določili veljavnih predpisov, vključno s predpisi EU. </w:t>
      </w:r>
    </w:p>
    <w:p w14:paraId="275CCA5C" w14:textId="77777777" w:rsidR="001C2F13" w:rsidRPr="007C7B57" w:rsidRDefault="001C2F13" w:rsidP="00DC494B">
      <w:pPr>
        <w:spacing w:after="0" w:line="324" w:lineRule="auto"/>
        <w:ind w:left="360"/>
        <w:jc w:val="both"/>
        <w:rPr>
          <w:rFonts w:ascii="Garamond" w:eastAsia="Times New Roman" w:hAnsi="Garamond" w:cs="Arial"/>
          <w:kern w:val="0"/>
          <w:sz w:val="24"/>
          <w:szCs w:val="24"/>
          <w:lang w:eastAsia="sl-SI"/>
          <w14:ligatures w14:val="none"/>
        </w:rPr>
      </w:pPr>
    </w:p>
    <w:p w14:paraId="2DCBF54D"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je dolžan obvestiti svoje delavce, da lahko pri svojem delu pridejo v stik z zaupnimi in osebnimi podatki, pri delu z njimi pa morajo ti ravnati z največjo mero skrbnosti.</w:t>
      </w:r>
    </w:p>
    <w:p w14:paraId="048E6890"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664E0AC4"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lastRenderedPageBreak/>
        <w:t>Čistilnemu osebju izvajalca je prepovedan vpogled v elektronske nosilce podatkov, fizične in elektronske dokumente in gradiva, ki se nahajajo oziroma hranijo na lokacijah naročnika in niso neposredno povezana z izvajanjem storitev/dobav po pogodbi. Smiselno enako so prepovedana tudi druga opravila s tovrstnim gradivom.</w:t>
      </w:r>
    </w:p>
    <w:p w14:paraId="5AFFF2B8" w14:textId="77777777" w:rsidR="001C2F13" w:rsidRPr="007C7B57" w:rsidRDefault="001C2F13" w:rsidP="00DC494B">
      <w:pPr>
        <w:spacing w:after="0" w:line="324" w:lineRule="auto"/>
        <w:ind w:left="720"/>
        <w:jc w:val="both"/>
        <w:rPr>
          <w:rFonts w:ascii="Garamond" w:eastAsia="Times New Roman" w:hAnsi="Garamond" w:cs="Arial"/>
          <w:kern w:val="0"/>
          <w:sz w:val="24"/>
          <w:szCs w:val="24"/>
          <w:lang w:eastAsia="sl-SI"/>
          <w14:ligatures w14:val="none"/>
        </w:rPr>
      </w:pPr>
    </w:p>
    <w:p w14:paraId="280F5DCE"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mora naročnika takoj obvestiti o vsakem disciplinskem ali drugem postopku, zaradi kršitev delovnih obveznosti, ki ga je zoper svojega delavca sprožil v zvezi z izvajanjem del iz pogodbe. Izvajalec je dolžan na zahtevo naročnika nadomestiti delavca, če slednji izkaže, da je ravnal ali poskušal ravnati v nasprotju z določbami pogodbe.</w:t>
      </w:r>
    </w:p>
    <w:p w14:paraId="708E5CF5"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20911AE4"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Obveznost varovanja podatkov se nanaša tako na čas izvrševanja te pogodbe, kot tudi za čas po tem. V primeru kršitve določb o varovanju podatkov, je izvajalec naročniku odškodninsko odgovoren za vso posredno in neposredno škodo. </w:t>
      </w:r>
    </w:p>
    <w:p w14:paraId="79C16847" w14:textId="77777777" w:rsidR="001C2F13" w:rsidRPr="007C7B57" w:rsidRDefault="001C2F13" w:rsidP="00DC494B">
      <w:pPr>
        <w:spacing w:after="0" w:line="324" w:lineRule="auto"/>
        <w:jc w:val="both"/>
        <w:rPr>
          <w:rFonts w:ascii="Garamond" w:eastAsia="Times New Roman" w:hAnsi="Garamond" w:cs="Arial"/>
          <w:b/>
          <w:kern w:val="0"/>
          <w:sz w:val="24"/>
          <w:szCs w:val="24"/>
          <w:lang w:eastAsia="sl-SI"/>
          <w14:ligatures w14:val="none"/>
        </w:rPr>
      </w:pPr>
    </w:p>
    <w:p w14:paraId="0BCA68A1"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Pogodbeni stranki bosta morebitne spore reševali sporazumno. V kolikor se ne bosta mogli sporazumeti, je za reševanje sporov pristojno sodišče v Celju.</w:t>
      </w:r>
    </w:p>
    <w:p w14:paraId="6F1C8D47"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3564BDC0" w14:textId="77777777" w:rsidR="001C2F13" w:rsidRPr="007C7B57" w:rsidRDefault="001C2F13" w:rsidP="00DC494B">
      <w:pPr>
        <w:suppressAutoHyphens/>
        <w:spacing w:after="0" w:line="324" w:lineRule="auto"/>
        <w:jc w:val="both"/>
        <w:rPr>
          <w:rFonts w:ascii="Garamond" w:eastAsia="Times New Roman" w:hAnsi="Garamond" w:cs="Arial"/>
          <w:kern w:val="0"/>
          <w:sz w:val="24"/>
          <w:szCs w:val="24"/>
          <w:lang w:eastAsia="ar-SA"/>
          <w14:ligatures w14:val="none"/>
        </w:rPr>
      </w:pPr>
      <w:r w:rsidRPr="007C7B57">
        <w:rPr>
          <w:rFonts w:ascii="Garamond" w:eastAsia="Times New Roman" w:hAnsi="Garamond" w:cs="Arial"/>
          <w:kern w:val="0"/>
          <w:sz w:val="24"/>
          <w:szCs w:val="24"/>
          <w:lang w:eastAsia="ar-SA"/>
          <w14:ligatures w14:val="none"/>
        </w:rPr>
        <w:t>Pri tolmačenju te pogodbe in reševanju sporov se poleg pogodbe in obligacijskega zakonika ter drugih predpisov upošteva kot sestavni del te pogodbe še:</w:t>
      </w:r>
    </w:p>
    <w:p w14:paraId="74D04A62" w14:textId="77777777" w:rsidR="001C2F13" w:rsidRPr="007C7B57" w:rsidRDefault="001C2F13" w:rsidP="00440B2E">
      <w:pPr>
        <w:numPr>
          <w:ilvl w:val="0"/>
          <w:numId w:val="16"/>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razpisna dokumentacija (Objavljena na Portalu javnih naročil pod številko  ______);</w:t>
      </w:r>
    </w:p>
    <w:p w14:paraId="75C2976C" w14:textId="77777777" w:rsidR="001C2F13" w:rsidRPr="007C7B57" w:rsidRDefault="001C2F13" w:rsidP="00440B2E">
      <w:pPr>
        <w:numPr>
          <w:ilvl w:val="0"/>
          <w:numId w:val="16"/>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ponudba izvajalca št. _______________,</w:t>
      </w:r>
    </w:p>
    <w:p w14:paraId="4537F3F5" w14:textId="77777777" w:rsidR="001C2F13" w:rsidRPr="007C7B57" w:rsidRDefault="001C2F13" w:rsidP="00440B2E">
      <w:pPr>
        <w:numPr>
          <w:ilvl w:val="0"/>
          <w:numId w:val="16"/>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druga dokumentacija  v zvezi s pogodbo.</w:t>
      </w:r>
    </w:p>
    <w:p w14:paraId="0E96E33C"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63955CD9" w14:textId="6F0601B2" w:rsidR="001C2F13" w:rsidRPr="00773B52"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V kolikor se naknadno ugotovi, da so posamezna določila izvajalčeve ponudbe v nasprotju z razpisno dokumentacijo, veljajo določila razpisne dokumentacije.</w:t>
      </w:r>
    </w:p>
    <w:p w14:paraId="7417D1A3"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2F0C21D4" w14:textId="213E1780" w:rsidR="001C2F13" w:rsidRPr="00985E02" w:rsidRDefault="001C2F13" w:rsidP="00440B2E">
      <w:pPr>
        <w:pStyle w:val="Odstavekseznama"/>
        <w:numPr>
          <w:ilvl w:val="0"/>
          <w:numId w:val="70"/>
        </w:numPr>
        <w:spacing w:after="0" w:line="324" w:lineRule="auto"/>
        <w:jc w:val="center"/>
        <w:rPr>
          <w:rFonts w:ascii="Garamond" w:eastAsia="Times New Roman" w:hAnsi="Garamond" w:cs="Arial"/>
          <w:kern w:val="0"/>
          <w:sz w:val="24"/>
          <w:szCs w:val="24"/>
          <w:lang w:eastAsia="sl-SI"/>
          <w14:ligatures w14:val="none"/>
        </w:rPr>
      </w:pPr>
      <w:r w:rsidRPr="00985E02">
        <w:rPr>
          <w:rFonts w:ascii="Garamond" w:eastAsia="Times New Roman" w:hAnsi="Garamond" w:cs="Arial"/>
          <w:kern w:val="0"/>
          <w:sz w:val="24"/>
          <w:szCs w:val="24"/>
          <w:lang w:eastAsia="sl-SI"/>
          <w14:ligatures w14:val="none"/>
        </w:rPr>
        <w:t>člen</w:t>
      </w:r>
    </w:p>
    <w:p w14:paraId="771950CF" w14:textId="77777777" w:rsidR="00985E02" w:rsidRPr="00985E02" w:rsidRDefault="00985E02" w:rsidP="00985E02">
      <w:pPr>
        <w:pStyle w:val="Odstavekseznama"/>
        <w:spacing w:after="0" w:line="324" w:lineRule="auto"/>
        <w:rPr>
          <w:rFonts w:ascii="Garamond" w:eastAsia="Times New Roman" w:hAnsi="Garamond" w:cs="Arial"/>
          <w:kern w:val="0"/>
          <w:sz w:val="24"/>
          <w:szCs w:val="24"/>
          <w:lang w:eastAsia="sl-SI"/>
          <w14:ligatures w14:val="none"/>
        </w:rPr>
      </w:pPr>
    </w:p>
    <w:p w14:paraId="7F7A93AF"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 lahko brez odpovednega roka pisno odpove pogodbo, če mu naročnik po dveh predhodnih pisnih opominih, poslanih fizično po pošti ali elektronsko, v dodatnih primernih rokih iz opomina ne poravna zapadlih pogodbenih obveznosti.</w:t>
      </w:r>
    </w:p>
    <w:p w14:paraId="1C80A054"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0D9384D2" w14:textId="77777777" w:rsidR="001C2F13" w:rsidRPr="007C7B57" w:rsidRDefault="001C2F13" w:rsidP="00985E02">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lahko kadarkoli in ne glede na razlog pisno odpove pogodbo v roku, ki je določen v odstopni izjavi in ni krajši kot 14 dni brez, obveznosti povračila škode iz naslova predčasne odpovedi.</w:t>
      </w:r>
    </w:p>
    <w:p w14:paraId="0FE436E0" w14:textId="77777777" w:rsidR="00773B52" w:rsidRPr="007C7B57" w:rsidRDefault="00773B52" w:rsidP="00985E02">
      <w:pPr>
        <w:spacing w:after="0" w:line="324" w:lineRule="auto"/>
        <w:jc w:val="both"/>
        <w:rPr>
          <w:rFonts w:ascii="Garamond" w:eastAsia="Times New Roman" w:hAnsi="Garamond" w:cs="Arial"/>
          <w:kern w:val="0"/>
          <w:sz w:val="24"/>
          <w:szCs w:val="24"/>
          <w:lang w:eastAsia="sl-SI"/>
          <w14:ligatures w14:val="none"/>
        </w:rPr>
      </w:pPr>
    </w:p>
    <w:p w14:paraId="14CD602A" w14:textId="77777777" w:rsidR="001C2F13" w:rsidRPr="007C7B57" w:rsidRDefault="001C2F13" w:rsidP="00985E02">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lahko brez odpovednega roka pisno odpove pogodbo:</w:t>
      </w:r>
    </w:p>
    <w:p w14:paraId="25EEE63A"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lastRenderedPageBreak/>
        <w:t>-</w:t>
      </w:r>
      <w:r w:rsidRPr="007C7B57">
        <w:rPr>
          <w:rFonts w:ascii="Garamond" w:eastAsia="Times New Roman" w:hAnsi="Garamond" w:cs="Arial"/>
          <w:kern w:val="0"/>
          <w:sz w:val="24"/>
          <w:szCs w:val="24"/>
          <w:lang w:eastAsia="sl-SI"/>
          <w14:ligatures w14:val="none"/>
        </w:rPr>
        <w:tab/>
        <w:t>če se bo izkazalo, da izvajalec več kot trikrat ni opravil, ni opravil pravilno ali v celoti ali je z zamudo opravil katerokoli svojo pogodbeno obveznost, pri čemer ni nujno, da gre za kršitev istovrstne obveznosti, ali</w:t>
      </w:r>
    </w:p>
    <w:p w14:paraId="59031709"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če seštevek pogodbenih kazni doseže višino 10 % skupne pogodbene vrednosti z DDV, ali</w:t>
      </w:r>
    </w:p>
    <w:p w14:paraId="6697978C"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če izvajalec krši katerokoli pogodbeno obveznost glede varovanja podatkov, ali</w:t>
      </w:r>
    </w:p>
    <w:p w14:paraId="609DC98C"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 xml:space="preserve">če izvajalec uporablja/dobavlja sanitarno higienski material in čistila, ki ne izpolnjujejo </w:t>
      </w:r>
      <w:proofErr w:type="spellStart"/>
      <w:r w:rsidRPr="007C7B57">
        <w:rPr>
          <w:rFonts w:ascii="Garamond" w:eastAsia="Times New Roman" w:hAnsi="Garamond" w:cs="Arial"/>
          <w:kern w:val="0"/>
          <w:sz w:val="24"/>
          <w:szCs w:val="24"/>
          <w:lang w:eastAsia="sl-SI"/>
          <w14:ligatures w14:val="none"/>
        </w:rPr>
        <w:t>okoljskih</w:t>
      </w:r>
      <w:proofErr w:type="spellEnd"/>
      <w:r w:rsidRPr="007C7B57">
        <w:rPr>
          <w:rFonts w:ascii="Garamond" w:eastAsia="Times New Roman" w:hAnsi="Garamond" w:cs="Arial"/>
          <w:kern w:val="0"/>
          <w:sz w:val="24"/>
          <w:szCs w:val="24"/>
          <w:lang w:eastAsia="sl-SI"/>
          <w14:ligatures w14:val="none"/>
        </w:rPr>
        <w:t xml:space="preserve"> zahtev, določenih v razpisni dokumentaciji, ali</w:t>
      </w:r>
    </w:p>
    <w:p w14:paraId="2049EB16"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če je proti izvajalcu uveden postopek prisilne poravnave, stečaja ali likvidacijski postopek, ali</w:t>
      </w:r>
    </w:p>
    <w:p w14:paraId="4ECC5BB2"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ab/>
        <w:t>v primerih iz 96. člena ZJN-3.</w:t>
      </w:r>
    </w:p>
    <w:p w14:paraId="10E6980E"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79640323"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 Odpovedni rok začne teči z dnem, ko nasprotna stranka prejme pisno odpoved (fizično s priporočeno pošto na poslovni naslov iz poslovnega registra ali po elektronski poti). V primeru odpovedi pogodbe stranki druga drugi poravnata vse dolgovano po pogodbi, pogodbeno kazen, zamudne obresti in morebitno izkazano škodo.</w:t>
      </w:r>
    </w:p>
    <w:p w14:paraId="0CD93C72" w14:textId="77777777" w:rsidR="001C2F13" w:rsidRPr="007C7B57" w:rsidRDefault="001C2F13" w:rsidP="00417E77">
      <w:pPr>
        <w:spacing w:after="0" w:line="324" w:lineRule="auto"/>
        <w:jc w:val="center"/>
        <w:rPr>
          <w:rFonts w:ascii="Garamond" w:eastAsia="Times New Roman" w:hAnsi="Garamond" w:cs="Arial"/>
          <w:b/>
          <w:bCs/>
          <w:kern w:val="0"/>
          <w:sz w:val="24"/>
          <w:szCs w:val="24"/>
          <w:lang w:eastAsia="sl-SI"/>
          <w14:ligatures w14:val="none"/>
        </w:rPr>
      </w:pPr>
    </w:p>
    <w:p w14:paraId="04F09618" w14:textId="76EADC38" w:rsidR="001C2F13" w:rsidRPr="007C7B57" w:rsidRDefault="001C2F13" w:rsidP="00417E77">
      <w:pPr>
        <w:spacing w:after="0" w:line="324" w:lineRule="auto"/>
        <w:jc w:val="center"/>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1</w:t>
      </w:r>
      <w:r w:rsidR="004E3F3A" w:rsidRPr="007C7B57">
        <w:rPr>
          <w:rFonts w:ascii="Garamond" w:eastAsia="Times New Roman" w:hAnsi="Garamond" w:cs="Arial"/>
          <w:kern w:val="0"/>
          <w:sz w:val="24"/>
          <w:szCs w:val="24"/>
          <w:lang w:eastAsia="sl-SI"/>
          <w14:ligatures w14:val="none"/>
        </w:rPr>
        <w:t>7</w:t>
      </w:r>
      <w:r w:rsidRPr="007C7B57">
        <w:rPr>
          <w:rFonts w:ascii="Garamond" w:eastAsia="Times New Roman" w:hAnsi="Garamond" w:cs="Arial"/>
          <w:kern w:val="0"/>
          <w:sz w:val="24"/>
          <w:szCs w:val="24"/>
          <w:lang w:eastAsia="sl-SI"/>
          <w14:ligatures w14:val="none"/>
        </w:rPr>
        <w:t>. člen</w:t>
      </w:r>
    </w:p>
    <w:p w14:paraId="1CBABE6F"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43286624"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bo po izteku vsakih šest mesecev od sklenitve te pogodbe preveril ali je na dan tega preverjanja pri izvajalcu ali podizvajalcu izpolnjena ena od naslednjih okoliščin:</w:t>
      </w:r>
    </w:p>
    <w:p w14:paraId="7FE3474B"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4D330EBE"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3AC96AA9"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c) je izvajalec ali njegov podizvajalec izločen iz postopkov oddaje javnih naročil zaradi uvrstitve v evidenco gospodarskih subjektov z izrečenimi stranskimi sankcijami izločitve iz postopkov javnega naročanja,</w:t>
      </w:r>
    </w:p>
    <w:p w14:paraId="5C0DB4DA"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č) 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w:t>
      </w:r>
      <w:r w:rsidRPr="007C7B57">
        <w:rPr>
          <w:rFonts w:ascii="Garamond" w:eastAsia="Times New Roman" w:hAnsi="Garamond" w:cs="Arial"/>
          <w:kern w:val="0"/>
          <w:sz w:val="24"/>
          <w:szCs w:val="24"/>
          <w:lang w:eastAsia="sl-SI"/>
          <w14:ligatures w14:val="none"/>
        </w:rPr>
        <w:lastRenderedPageBreak/>
        <w:t>mu je bila s pravnomočno odločitvijo ali več pravnomočnimi odločitvami izrečena globa za prekršek.</w:t>
      </w:r>
    </w:p>
    <w:p w14:paraId="14DFF8C6"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petih dni po poteku vsakih šest mesecev od sklenitve pogodbe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ali okvirnega sporazuma, se šteje, da je izvajalec ali podizvajalec v enakem položaju, kot če bi bile izpolnjene okoliščine iz prejšnjega odstavka.</w:t>
      </w:r>
    </w:p>
    <w:p w14:paraId="092806FC" w14:textId="4119E805"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v primeru izpolnitve okoliščine o tem v desetih dneh obvesti izvajalca. Izvajalec lahko v roku, ki ga določi naročnik in ne sme biti daljši od 15 dni, predloži dokaze, da je sprejel zadostne ukrepe, s katerimi lahko dokaže svojo zanesljivost kljub obstoju okoliščin. Če je izpolnjena okoliščina iz drugega odstavka tega člena pri izvajalcu in če izvajalec ni predložil dokazov ali če jih je, pa naročnik oceni, da ti ukrepi ne zadoščajo, naročnik takoj, vendar najpozneje 60 dni od poteka roka za preverjanje iz drugega odstavka tega člena, začne nov postopek javnega naročanja. Če je izpolnjena okoliščina iz drugega odstavka tega člena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ZJN</w:t>
      </w:r>
      <w:r w:rsidR="00417E77" w:rsidRPr="007C7B57">
        <w:rPr>
          <w:rFonts w:ascii="Garamond" w:eastAsia="Times New Roman" w:hAnsi="Garamond" w:cs="Arial"/>
          <w:kern w:val="0"/>
          <w:sz w:val="24"/>
          <w:szCs w:val="24"/>
          <w:lang w:eastAsia="sl-SI"/>
          <w14:ligatures w14:val="none"/>
        </w:rPr>
        <w:t>—</w:t>
      </w:r>
      <w:r w:rsidRPr="007C7B57">
        <w:rPr>
          <w:rFonts w:ascii="Garamond" w:eastAsia="Times New Roman" w:hAnsi="Garamond" w:cs="Arial"/>
          <w:kern w:val="0"/>
          <w:sz w:val="24"/>
          <w:szCs w:val="24"/>
          <w:lang w:eastAsia="sl-SI"/>
          <w14:ligatures w14:val="none"/>
        </w:rPr>
        <w:t xml:space="preserve">3 ali sam prevzame del, ki ga je oddal v </w:t>
      </w:r>
      <w:proofErr w:type="spellStart"/>
      <w:r w:rsidRPr="007C7B57">
        <w:rPr>
          <w:rFonts w:ascii="Garamond" w:eastAsia="Times New Roman" w:hAnsi="Garamond" w:cs="Arial"/>
          <w:kern w:val="0"/>
          <w:sz w:val="24"/>
          <w:szCs w:val="24"/>
          <w:lang w:eastAsia="sl-SI"/>
          <w14:ligatures w14:val="none"/>
        </w:rPr>
        <w:t>podizvajanje</w:t>
      </w:r>
      <w:proofErr w:type="spellEnd"/>
      <w:r w:rsidRPr="007C7B57">
        <w:rPr>
          <w:rFonts w:ascii="Garamond" w:eastAsia="Times New Roman" w:hAnsi="Garamond" w:cs="Arial"/>
          <w:kern w:val="0"/>
          <w:sz w:val="24"/>
          <w:szCs w:val="24"/>
          <w:lang w:eastAsia="sl-SI"/>
          <w14:ligatures w14:val="none"/>
        </w:rPr>
        <w:t xml:space="preserve"> temu podizvajalcu, če ta zamenjava ali prevzem ne pomeni bistvene spremembe pogodbe. Če izvajalec v prej navedenih rokih ne prevzame del sam ali ne predlaga novega podizvajalca ali če naročnik v skladu s 94. členom ZJN-3 pravočasno predlaganega novega podizvajalca zavrne, naročnik takoj, vendar najpozneje 60 dni od poteka roka za preverjanje iz drugega odstavka 67. a člena ZJN-3, začne nov postopek javnega naročila.</w:t>
      </w:r>
    </w:p>
    <w:p w14:paraId="5FA09B6E" w14:textId="5CD526CD" w:rsidR="001C2F13" w:rsidRPr="00985E02" w:rsidRDefault="001C2F13" w:rsidP="00440B2E">
      <w:pPr>
        <w:pStyle w:val="Odstavekseznama"/>
        <w:numPr>
          <w:ilvl w:val="0"/>
          <w:numId w:val="74"/>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lastRenderedPageBreak/>
        <w:t>člen</w:t>
      </w:r>
    </w:p>
    <w:p w14:paraId="086BE8B2"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61BAB2A2" w14:textId="5E22B264" w:rsidR="00602621" w:rsidRPr="007C7B57" w:rsidRDefault="00417E77" w:rsidP="00602621">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Skrbni pogodbe naročnika je _________________</w:t>
      </w:r>
    </w:p>
    <w:p w14:paraId="5AE7C883" w14:textId="19E6EDF2" w:rsidR="00602621" w:rsidRPr="007C7B57" w:rsidRDefault="00602621" w:rsidP="00602621">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Kontaktne osebe naročnika:</w:t>
      </w:r>
    </w:p>
    <w:p w14:paraId="09043617" w14:textId="6590A2AA" w:rsidR="00602621" w:rsidRPr="007C7B57" w:rsidRDefault="00602621" w:rsidP="00440B2E">
      <w:pPr>
        <w:numPr>
          <w:ilvl w:val="0"/>
          <w:numId w:val="13"/>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za področje koordinacije termina</w:t>
      </w:r>
      <w:r w:rsidRPr="007C7B57">
        <w:rPr>
          <w:rFonts w:ascii="Garamond" w:hAnsi="Garamond" w:cs="Arial"/>
          <w:sz w:val="24"/>
          <w:szCs w:val="24"/>
        </w:rPr>
        <w:t xml:space="preserve"> čiščenja, nadzor </w:t>
      </w:r>
      <w:r w:rsidRPr="007C7B57">
        <w:rPr>
          <w:rFonts w:ascii="Garamond" w:eastAsia="Times New Roman" w:hAnsi="Garamond" w:cs="Arial"/>
          <w:kern w:val="0"/>
          <w:sz w:val="24"/>
          <w:szCs w:val="24"/>
          <w:lang w:eastAsia="sl-SI"/>
          <w14:ligatures w14:val="none"/>
        </w:rPr>
        <w:t xml:space="preserve">  avtomatskega </w:t>
      </w:r>
      <w:proofErr w:type="spellStart"/>
      <w:r w:rsidRPr="007C7B57">
        <w:rPr>
          <w:rFonts w:ascii="Garamond" w:eastAsia="Times New Roman" w:hAnsi="Garamond" w:cs="Arial"/>
          <w:kern w:val="0"/>
          <w:sz w:val="24"/>
          <w:szCs w:val="24"/>
          <w:lang w:eastAsia="sl-SI"/>
          <w14:ligatures w14:val="none"/>
        </w:rPr>
        <w:t>čiščenja,nadzor</w:t>
      </w:r>
      <w:proofErr w:type="spellEnd"/>
      <w:r w:rsidRPr="007C7B57">
        <w:rPr>
          <w:rFonts w:ascii="Garamond" w:eastAsia="Times New Roman" w:hAnsi="Garamond" w:cs="Arial"/>
          <w:kern w:val="0"/>
          <w:sz w:val="24"/>
          <w:szCs w:val="24"/>
          <w:lang w:eastAsia="sl-SI"/>
          <w14:ligatures w14:val="none"/>
        </w:rPr>
        <w:t xml:space="preserve"> evidentiranja delovnega časa, obseg čiščenja  ______________</w:t>
      </w:r>
    </w:p>
    <w:p w14:paraId="019BC46F" w14:textId="77777777" w:rsidR="00602621" w:rsidRPr="007C7B57" w:rsidRDefault="00602621" w:rsidP="00440B2E">
      <w:pPr>
        <w:numPr>
          <w:ilvl w:val="0"/>
          <w:numId w:val="13"/>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strokovno področje čiščenja, obseg čiščenja  ________________</w:t>
      </w:r>
    </w:p>
    <w:p w14:paraId="3834C35E"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692C6CEF" w14:textId="0DE70D58" w:rsidR="00417E77" w:rsidRPr="00985E02" w:rsidRDefault="00417E77" w:rsidP="00440B2E">
      <w:pPr>
        <w:pStyle w:val="Odstavekseznama"/>
        <w:numPr>
          <w:ilvl w:val="0"/>
          <w:numId w:val="74"/>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člen</w:t>
      </w:r>
    </w:p>
    <w:p w14:paraId="275BF587"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685C0349" w14:textId="7D0A9E83" w:rsidR="00417E77" w:rsidRPr="007C7B57" w:rsidRDefault="00417E77" w:rsidP="00417E77">
      <w:pPr>
        <w:spacing w:after="0" w:line="324" w:lineRule="auto"/>
        <w:jc w:val="both"/>
        <w:rPr>
          <w:rFonts w:ascii="Garamond" w:eastAsia="Times New Roman" w:hAnsi="Garamond" w:cs="Arial"/>
          <w:bCs/>
          <w:kern w:val="0"/>
          <w:sz w:val="24"/>
          <w:szCs w:val="24"/>
          <w:lang w:eastAsia="sl-SI"/>
          <w14:ligatures w14:val="none"/>
        </w:rPr>
      </w:pPr>
      <w:r w:rsidRPr="007C7B57">
        <w:rPr>
          <w:rFonts w:ascii="Garamond" w:eastAsia="Times New Roman" w:hAnsi="Garamond" w:cs="Arial"/>
          <w:bCs/>
          <w:kern w:val="0"/>
          <w:sz w:val="24"/>
          <w:szCs w:val="24"/>
          <w:lang w:eastAsia="sl-SI"/>
          <w14:ligatures w14:val="none"/>
        </w:rPr>
        <w:t>Skrbni pogodbe izvajalca je _________________</w:t>
      </w:r>
    </w:p>
    <w:p w14:paraId="4FCB9304" w14:textId="77777777" w:rsidR="00602621" w:rsidRPr="007C7B57" w:rsidRDefault="00602621" w:rsidP="00602621">
      <w:pPr>
        <w:spacing w:after="0" w:line="324" w:lineRule="auto"/>
        <w:jc w:val="both"/>
        <w:rPr>
          <w:rFonts w:ascii="Garamond" w:eastAsia="Times New Roman" w:hAnsi="Garamond" w:cs="Arial"/>
          <w:bCs/>
          <w:kern w:val="0"/>
          <w:sz w:val="24"/>
          <w:szCs w:val="24"/>
          <w:lang w:eastAsia="sl-SI"/>
          <w14:ligatures w14:val="none"/>
        </w:rPr>
      </w:pPr>
    </w:p>
    <w:p w14:paraId="4FD3DF3D" w14:textId="6BBFDC39" w:rsidR="00602621" w:rsidRPr="007C7B57" w:rsidRDefault="00602621" w:rsidP="00602621">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Kontaktne osebe </w:t>
      </w:r>
      <w:r w:rsidR="00417E77" w:rsidRPr="007C7B57">
        <w:rPr>
          <w:rFonts w:ascii="Garamond" w:eastAsia="Times New Roman" w:hAnsi="Garamond" w:cs="Arial"/>
          <w:kern w:val="0"/>
          <w:sz w:val="24"/>
          <w:szCs w:val="24"/>
          <w:lang w:eastAsia="sl-SI"/>
          <w14:ligatures w14:val="none"/>
        </w:rPr>
        <w:t>izvajalca:</w:t>
      </w:r>
    </w:p>
    <w:p w14:paraId="0E2803DA" w14:textId="77777777" w:rsidR="00602621" w:rsidRPr="007C7B57" w:rsidRDefault="00602621" w:rsidP="00602621">
      <w:pPr>
        <w:spacing w:after="0" w:line="324" w:lineRule="auto"/>
        <w:jc w:val="both"/>
        <w:rPr>
          <w:rFonts w:ascii="Garamond" w:eastAsia="Times New Roman" w:hAnsi="Garamond" w:cs="Arial"/>
          <w:kern w:val="0"/>
          <w:sz w:val="24"/>
          <w:szCs w:val="24"/>
          <w:lang w:eastAsia="sl-SI"/>
          <w14:ligatures w14:val="none"/>
        </w:rPr>
      </w:pPr>
    </w:p>
    <w:p w14:paraId="302869C2" w14:textId="1EB708AE" w:rsidR="00602621" w:rsidRPr="007C7B57" w:rsidRDefault="00602621" w:rsidP="00440B2E">
      <w:pPr>
        <w:numPr>
          <w:ilvl w:val="0"/>
          <w:numId w:val="13"/>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za področje koordinacije termina</w:t>
      </w:r>
      <w:r w:rsidRPr="007C7B57">
        <w:rPr>
          <w:rFonts w:ascii="Garamond" w:hAnsi="Garamond" w:cs="Arial"/>
          <w:sz w:val="24"/>
          <w:szCs w:val="24"/>
        </w:rPr>
        <w:t xml:space="preserve"> čiščenja, nadzor </w:t>
      </w:r>
      <w:r w:rsidRPr="007C7B57">
        <w:rPr>
          <w:rFonts w:ascii="Garamond" w:eastAsia="Times New Roman" w:hAnsi="Garamond" w:cs="Arial"/>
          <w:kern w:val="0"/>
          <w:sz w:val="24"/>
          <w:szCs w:val="24"/>
          <w:lang w:eastAsia="sl-SI"/>
          <w14:ligatures w14:val="none"/>
        </w:rPr>
        <w:t xml:space="preserve">  avtomatskega čiščenja,  nadzor evidentiranja delovnega časa, obseg čiščenja  ______________</w:t>
      </w:r>
    </w:p>
    <w:p w14:paraId="196E0DB9" w14:textId="77777777" w:rsidR="00602621" w:rsidRPr="007C7B57" w:rsidRDefault="00602621" w:rsidP="00440B2E">
      <w:pPr>
        <w:numPr>
          <w:ilvl w:val="0"/>
          <w:numId w:val="13"/>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strokovno področje čiščenja, obseg čiščenja  ________________</w:t>
      </w:r>
    </w:p>
    <w:p w14:paraId="36341ABE" w14:textId="77777777" w:rsidR="001C2F13" w:rsidRPr="007C7B57" w:rsidRDefault="001C2F13" w:rsidP="00417E77">
      <w:pPr>
        <w:spacing w:after="0" w:line="324" w:lineRule="auto"/>
        <w:jc w:val="center"/>
        <w:rPr>
          <w:rFonts w:ascii="Garamond" w:eastAsia="Times New Roman" w:hAnsi="Garamond" w:cs="Arial"/>
          <w:bCs/>
          <w:kern w:val="0"/>
          <w:sz w:val="24"/>
          <w:szCs w:val="24"/>
          <w:lang w:eastAsia="sl-SI"/>
          <w14:ligatures w14:val="none"/>
        </w:rPr>
      </w:pPr>
    </w:p>
    <w:p w14:paraId="056652C3" w14:textId="4AF0E28F" w:rsidR="001C2F13" w:rsidRPr="00985E02" w:rsidRDefault="001C2F13" w:rsidP="00440B2E">
      <w:pPr>
        <w:pStyle w:val="Odstavekseznama"/>
        <w:numPr>
          <w:ilvl w:val="0"/>
          <w:numId w:val="74"/>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člen</w:t>
      </w:r>
    </w:p>
    <w:p w14:paraId="6D540280"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4181A3CF" w14:textId="77777777" w:rsidR="001C2F13" w:rsidRPr="007C7B57" w:rsidRDefault="001C2F13" w:rsidP="00DC494B">
      <w:pPr>
        <w:suppressAutoHyphens/>
        <w:spacing w:after="0" w:line="324" w:lineRule="auto"/>
        <w:jc w:val="both"/>
        <w:rPr>
          <w:rFonts w:ascii="Garamond" w:eastAsia="Times New Roman" w:hAnsi="Garamond" w:cs="Arial"/>
          <w:kern w:val="0"/>
          <w:sz w:val="24"/>
          <w:szCs w:val="24"/>
          <w:lang w:eastAsia="ar-SA"/>
          <w14:ligatures w14:val="none"/>
        </w:rPr>
      </w:pPr>
      <w:r w:rsidRPr="007C7B57">
        <w:rPr>
          <w:rFonts w:ascii="Garamond" w:eastAsia="Times New Roman" w:hAnsi="Garamond" w:cs="Arial"/>
          <w:kern w:val="0"/>
          <w:sz w:val="24"/>
          <w:szCs w:val="24"/>
          <w:lang w:eastAsia="ar-SA"/>
          <w14:ligatures w14:val="none"/>
        </w:rPr>
        <w:t xml:space="preserve">Izvajalec bo morebitne ovire za izvedbo pogodbe nemudoma sporočil naročniku in predlagal, kako bi jih bilo smiselno razrešiti v okviru pogodbenih določil. Naročnik se bo na opozorila nemudoma odzval in potrdil ali zavrnil predlagano rešitev. </w:t>
      </w:r>
    </w:p>
    <w:p w14:paraId="2576130B" w14:textId="77777777" w:rsidR="001C2F13" w:rsidRPr="007C7B57" w:rsidRDefault="001C2F13" w:rsidP="00DC494B">
      <w:pPr>
        <w:suppressAutoHyphens/>
        <w:spacing w:after="0" w:line="324" w:lineRule="auto"/>
        <w:jc w:val="both"/>
        <w:rPr>
          <w:rFonts w:ascii="Garamond" w:eastAsia="Times New Roman" w:hAnsi="Garamond" w:cs="Arial"/>
          <w:kern w:val="0"/>
          <w:sz w:val="24"/>
          <w:szCs w:val="24"/>
          <w:lang w:eastAsia="ar-SA"/>
          <w14:ligatures w14:val="none"/>
        </w:rPr>
      </w:pPr>
    </w:p>
    <w:p w14:paraId="5646B119" w14:textId="4B43267E"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V primeru višje sile, ki bi ovirala izvajanje pogodbenih določil, bosta pogodbeni stranki preučili in opredelili nove rešitve.</w:t>
      </w:r>
    </w:p>
    <w:p w14:paraId="65B8AC1A" w14:textId="34ABEAAF" w:rsidR="001C2F13" w:rsidRPr="00985E02" w:rsidRDefault="001C2F13" w:rsidP="00440B2E">
      <w:pPr>
        <w:pStyle w:val="Odstavekseznama"/>
        <w:numPr>
          <w:ilvl w:val="0"/>
          <w:numId w:val="74"/>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člen</w:t>
      </w:r>
    </w:p>
    <w:p w14:paraId="6D280DF2"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78AF4014" w14:textId="77777777" w:rsidR="001C2F13" w:rsidRPr="007C7B57" w:rsidRDefault="001C2F13" w:rsidP="00DC494B">
      <w:pPr>
        <w:spacing w:after="0" w:line="324" w:lineRule="auto"/>
        <w:jc w:val="both"/>
        <w:rPr>
          <w:rFonts w:ascii="Garamond" w:eastAsia="Times New Roman" w:hAnsi="Garamond" w:cs="Arial"/>
          <w:kern w:val="0"/>
          <w:sz w:val="24"/>
          <w:szCs w:val="24"/>
          <w14:ligatures w14:val="none"/>
        </w:rPr>
      </w:pPr>
      <w:r w:rsidRPr="007C7B57">
        <w:rPr>
          <w:rFonts w:ascii="Garamond" w:eastAsia="Times New Roman" w:hAnsi="Garamond" w:cs="Arial"/>
          <w:kern w:val="0"/>
          <w:sz w:val="24"/>
          <w:szCs w:val="24"/>
          <w:lang w:eastAsia="sl-SI"/>
          <w14:ligatures w14:val="none"/>
        </w:rPr>
        <w:t>Ta pogodba je sklenjena pod razveznim pogojem, ki se uresniči v primeru izpolnitve ene od naslednjih okoliščin:</w:t>
      </w:r>
    </w:p>
    <w:p w14:paraId="763A28E9"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30407758"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V primeru, da kdo v imenu ali na račun izvajalca predstavnikom naročnika obljubi, ponudi ali da kakšno nedovoljeno korist za:</w:t>
      </w:r>
    </w:p>
    <w:p w14:paraId="342F38D2" w14:textId="77777777" w:rsidR="001C2F13" w:rsidRPr="007C7B57" w:rsidRDefault="001C2F13" w:rsidP="00440B2E">
      <w:pPr>
        <w:numPr>
          <w:ilvl w:val="0"/>
          <w:numId w:val="14"/>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pridobitev posla ali</w:t>
      </w:r>
    </w:p>
    <w:p w14:paraId="12A39F91" w14:textId="77777777" w:rsidR="001C2F13" w:rsidRPr="007C7B57" w:rsidRDefault="001C2F13" w:rsidP="00440B2E">
      <w:pPr>
        <w:numPr>
          <w:ilvl w:val="0"/>
          <w:numId w:val="14"/>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za sklenitev posla pod ugodnejšimi pogoji ali</w:t>
      </w:r>
    </w:p>
    <w:p w14:paraId="2A2D37E6" w14:textId="77777777" w:rsidR="001C2F13" w:rsidRPr="007C7B57" w:rsidRDefault="001C2F13" w:rsidP="00440B2E">
      <w:pPr>
        <w:numPr>
          <w:ilvl w:val="0"/>
          <w:numId w:val="14"/>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za opustitev dolžnega nadzora nad izvajanjem pogodbenih obveznosti ali</w:t>
      </w:r>
    </w:p>
    <w:p w14:paraId="23C62B34" w14:textId="77777777" w:rsidR="001C2F13" w:rsidRPr="007C7B57" w:rsidRDefault="001C2F13" w:rsidP="00440B2E">
      <w:pPr>
        <w:numPr>
          <w:ilvl w:val="0"/>
          <w:numId w:val="14"/>
        </w:num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lastRenderedPageBreak/>
        <w:t>za drugo ravnanje ali opustitev, s katerim je kupcu povzročena škoda ali je omogočena pridobitev nedovoljene koristi predstavnikom kupca ali posredniku kupca, drugi pogodbeni stranki ali njenemu predstavniku, zastopniku, posredniku, je ta pogodba nična.</w:t>
      </w:r>
    </w:p>
    <w:p w14:paraId="047429A9" w14:textId="77777777" w:rsidR="001C2F13" w:rsidRPr="007C7B57" w:rsidRDefault="001C2F13" w:rsidP="00DC494B">
      <w:pPr>
        <w:spacing w:after="0" w:line="324" w:lineRule="auto"/>
        <w:jc w:val="both"/>
        <w:rPr>
          <w:rFonts w:ascii="Garamond" w:eastAsia="Times New Roman" w:hAnsi="Garamond" w:cs="Arial"/>
          <w:strike/>
          <w:kern w:val="0"/>
          <w:sz w:val="24"/>
          <w:szCs w:val="24"/>
          <w:lang w:eastAsia="sl-SI"/>
          <w14:ligatures w14:val="none"/>
        </w:rPr>
      </w:pPr>
    </w:p>
    <w:p w14:paraId="72EBD7BF" w14:textId="193F1334" w:rsidR="001C2F13" w:rsidRPr="00773B52"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CC09FC3" w14:textId="77777777" w:rsidR="001C2F13" w:rsidRPr="007C7B57" w:rsidRDefault="001C2F13" w:rsidP="00417E77">
      <w:pPr>
        <w:spacing w:after="0" w:line="324" w:lineRule="auto"/>
        <w:jc w:val="center"/>
        <w:rPr>
          <w:rFonts w:ascii="Garamond" w:eastAsia="Times New Roman" w:hAnsi="Garamond" w:cs="Arial"/>
          <w:kern w:val="0"/>
          <w:sz w:val="24"/>
          <w:szCs w:val="24"/>
          <w:lang w:eastAsia="sl-SI"/>
          <w14:ligatures w14:val="none"/>
        </w:rPr>
      </w:pPr>
    </w:p>
    <w:p w14:paraId="661C5372" w14:textId="4D54E003" w:rsidR="001C2F13" w:rsidRPr="00985E02" w:rsidRDefault="001C2F13" w:rsidP="00440B2E">
      <w:pPr>
        <w:pStyle w:val="Odstavekseznama"/>
        <w:numPr>
          <w:ilvl w:val="0"/>
          <w:numId w:val="74"/>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t>člen</w:t>
      </w:r>
    </w:p>
    <w:p w14:paraId="2E1A9863"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67BA19D9"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Pogodba je sklenjena z dnem podpisa obeh pogodbenih strank in velja za čas 48 mesecev od podpisa pogodbe. </w:t>
      </w:r>
    </w:p>
    <w:p w14:paraId="697E8713"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3610DDA9"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Pogodba postane veljavna pod pogojem, da izvajalec predloži ustrezno zavarovanje za dobro izvedbo pogodbenih obveznosti ter dokazilo o veljavnem ustreznem zavarovanju odgovornosti iz naslova dejavnosti.</w:t>
      </w:r>
    </w:p>
    <w:p w14:paraId="40147C9A"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6CFD0279"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4154D6B1"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6EBD0C28"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Za vprašanja, ki niso urejena s to pogodbo ali s to pogodbo niso urejena drugače, se smiselno uporabljajo določila predpisov s področja obligacijskih razmerij in drugih veljavnih predpisov, ki urejajo s to pogodbo opredeljena medsebojna razmerja.</w:t>
      </w:r>
    </w:p>
    <w:p w14:paraId="65883BC9"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366A8588"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V primeru vsebinskega neskladja med pogodbenimi določili in določili v prilogah prevladajo določila pogodbe.</w:t>
      </w:r>
    </w:p>
    <w:p w14:paraId="2F918162"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p w14:paraId="0E0CAA78" w14:textId="77938F72" w:rsidR="00773B52" w:rsidRPr="006F7601" w:rsidRDefault="001C2F13" w:rsidP="006F7601">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Pogodbeni stranki se dogovorita, da se bosta vzdržali vsakršnih dejanj, ki nasprotujejo dobrim poslovnim običajem, in da bosta poskušali vsa morebitna nesoglasja iz te pogodbe rešiti sporazumno z neposrednimi pogovori med pooblaščenima predstavnikoma obeh pogodbenih strank, in sicer v skladu s smislom in namenom razpisne dokumentacije. Če sporazum med strankama ne bi bil mogoč, se dogovorita, da bo o sporih iz te pogodbe odločalo stvarno pristojno sodišče v Ljubljani po pravu Republike Slovenije, s krajevno pristojnosti po sedežu naročnika. </w:t>
      </w:r>
    </w:p>
    <w:p w14:paraId="3B016CF2" w14:textId="77777777" w:rsidR="00773B52" w:rsidRDefault="00773B52" w:rsidP="00914544">
      <w:pPr>
        <w:spacing w:after="0" w:line="324" w:lineRule="auto"/>
        <w:ind w:left="360"/>
        <w:jc w:val="center"/>
        <w:rPr>
          <w:rFonts w:ascii="Garamond" w:eastAsia="Times New Roman" w:hAnsi="Garamond" w:cs="Arial"/>
          <w:bCs/>
          <w:kern w:val="0"/>
          <w:sz w:val="24"/>
          <w:szCs w:val="24"/>
          <w:lang w:eastAsia="sl-SI"/>
          <w14:ligatures w14:val="none"/>
        </w:rPr>
      </w:pPr>
    </w:p>
    <w:p w14:paraId="6E22C5AF" w14:textId="77777777" w:rsidR="00985E02" w:rsidRDefault="00985E02" w:rsidP="00914544">
      <w:pPr>
        <w:spacing w:after="0" w:line="324" w:lineRule="auto"/>
        <w:ind w:left="360"/>
        <w:jc w:val="center"/>
        <w:rPr>
          <w:rFonts w:ascii="Garamond" w:eastAsia="Times New Roman" w:hAnsi="Garamond" w:cs="Arial"/>
          <w:bCs/>
          <w:kern w:val="0"/>
          <w:sz w:val="24"/>
          <w:szCs w:val="24"/>
          <w:lang w:eastAsia="sl-SI"/>
          <w14:ligatures w14:val="none"/>
        </w:rPr>
      </w:pPr>
    </w:p>
    <w:p w14:paraId="69F18DCC" w14:textId="77777777" w:rsidR="00985E02" w:rsidRDefault="00985E02" w:rsidP="00914544">
      <w:pPr>
        <w:spacing w:after="0" w:line="324" w:lineRule="auto"/>
        <w:ind w:left="360"/>
        <w:jc w:val="center"/>
        <w:rPr>
          <w:rFonts w:ascii="Garamond" w:eastAsia="Times New Roman" w:hAnsi="Garamond" w:cs="Arial"/>
          <w:bCs/>
          <w:kern w:val="0"/>
          <w:sz w:val="24"/>
          <w:szCs w:val="24"/>
          <w:lang w:eastAsia="sl-SI"/>
          <w14:ligatures w14:val="none"/>
        </w:rPr>
      </w:pPr>
    </w:p>
    <w:p w14:paraId="53DB2AA0" w14:textId="326FC24D" w:rsidR="001C2F13" w:rsidRPr="00985E02" w:rsidRDefault="001C2F13" w:rsidP="00440B2E">
      <w:pPr>
        <w:pStyle w:val="Odstavekseznama"/>
        <w:numPr>
          <w:ilvl w:val="0"/>
          <w:numId w:val="74"/>
        </w:numPr>
        <w:spacing w:after="0" w:line="324" w:lineRule="auto"/>
        <w:jc w:val="center"/>
        <w:rPr>
          <w:rFonts w:ascii="Garamond" w:eastAsia="Times New Roman" w:hAnsi="Garamond" w:cs="Arial"/>
          <w:bCs/>
          <w:kern w:val="0"/>
          <w:sz w:val="24"/>
          <w:szCs w:val="24"/>
          <w:lang w:eastAsia="sl-SI"/>
          <w14:ligatures w14:val="none"/>
        </w:rPr>
      </w:pPr>
      <w:r w:rsidRPr="00985E02">
        <w:rPr>
          <w:rFonts w:ascii="Garamond" w:eastAsia="Times New Roman" w:hAnsi="Garamond" w:cs="Arial"/>
          <w:bCs/>
          <w:kern w:val="0"/>
          <w:sz w:val="24"/>
          <w:szCs w:val="24"/>
          <w:lang w:eastAsia="sl-SI"/>
          <w14:ligatures w14:val="none"/>
        </w:rPr>
        <w:lastRenderedPageBreak/>
        <w:t>člen</w:t>
      </w:r>
    </w:p>
    <w:p w14:paraId="26234737" w14:textId="77777777" w:rsidR="00985E02" w:rsidRPr="00985E02" w:rsidRDefault="00985E02" w:rsidP="00985E02">
      <w:pPr>
        <w:pStyle w:val="Odstavekseznama"/>
        <w:spacing w:after="0" w:line="324" w:lineRule="auto"/>
        <w:rPr>
          <w:rFonts w:ascii="Garamond" w:eastAsia="Times New Roman" w:hAnsi="Garamond" w:cs="Arial"/>
          <w:bCs/>
          <w:kern w:val="0"/>
          <w:sz w:val="24"/>
          <w:szCs w:val="24"/>
          <w:lang w:eastAsia="sl-SI"/>
          <w14:ligatures w14:val="none"/>
        </w:rPr>
      </w:pPr>
    </w:p>
    <w:p w14:paraId="19FF29E6"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Pogodba je sestavljena v štirih enakih izvodih, od katerih prejme vsaka pogodbena stranka po dva izvoda.</w:t>
      </w:r>
    </w:p>
    <w:p w14:paraId="6CF71400" w14:textId="77777777" w:rsidR="001C2F13" w:rsidRPr="007C7B57" w:rsidRDefault="001C2F13" w:rsidP="00DC494B">
      <w:pPr>
        <w:spacing w:after="0" w:line="324" w:lineRule="auto"/>
        <w:ind w:left="360"/>
        <w:jc w:val="both"/>
        <w:rPr>
          <w:rFonts w:ascii="Garamond" w:eastAsia="Times New Roman" w:hAnsi="Garamond" w:cs="Arial"/>
          <w:kern w:val="0"/>
          <w:sz w:val="24"/>
          <w:szCs w:val="24"/>
          <w:lang w:eastAsia="sl-SI"/>
          <w14:ligatures w14:val="none"/>
        </w:rPr>
      </w:pPr>
    </w:p>
    <w:tbl>
      <w:tblPr>
        <w:tblW w:w="0" w:type="auto"/>
        <w:tblLook w:val="04A0" w:firstRow="1" w:lastRow="0" w:firstColumn="1" w:lastColumn="0" w:noHBand="0" w:noVBand="1"/>
      </w:tblPr>
      <w:tblGrid>
        <w:gridCol w:w="4464"/>
        <w:gridCol w:w="4464"/>
      </w:tblGrid>
      <w:tr w:rsidR="007C7B57" w:rsidRPr="007C7B57" w14:paraId="1BC3D6A8" w14:textId="77777777" w:rsidTr="00F83FD3">
        <w:tc>
          <w:tcPr>
            <w:tcW w:w="4464" w:type="dxa"/>
          </w:tcPr>
          <w:p w14:paraId="5DC72DB9" w14:textId="77777777" w:rsidR="001C2F13" w:rsidRPr="007C7B57" w:rsidRDefault="001C2F13" w:rsidP="00DC494B">
            <w:pPr>
              <w:spacing w:after="0" w:line="324" w:lineRule="auto"/>
              <w:jc w:val="both"/>
              <w:rPr>
                <w:rFonts w:ascii="Garamond" w:eastAsia="Times New Roman" w:hAnsi="Garamond" w:cs="Arial"/>
                <w:b/>
                <w:kern w:val="0"/>
                <w:sz w:val="24"/>
                <w:szCs w:val="24"/>
                <w:lang w:eastAsia="sl-SI"/>
                <w14:ligatures w14:val="none"/>
              </w:rPr>
            </w:pPr>
            <w:r w:rsidRPr="007C7B57">
              <w:rPr>
                <w:rFonts w:ascii="Garamond" w:eastAsia="Times New Roman" w:hAnsi="Garamond" w:cs="Arial"/>
                <w:b/>
                <w:kern w:val="0"/>
                <w:sz w:val="24"/>
                <w:szCs w:val="24"/>
                <w:lang w:eastAsia="sl-SI"/>
                <w14:ligatures w14:val="none"/>
              </w:rPr>
              <w:t>Datum :</w:t>
            </w:r>
          </w:p>
          <w:p w14:paraId="3D31F770" w14:textId="77777777" w:rsidR="001C2F13" w:rsidRPr="007C7B57" w:rsidRDefault="001C2F13" w:rsidP="00DC494B">
            <w:pPr>
              <w:spacing w:after="0" w:line="324" w:lineRule="auto"/>
              <w:jc w:val="both"/>
              <w:rPr>
                <w:rFonts w:ascii="Garamond" w:eastAsia="Times New Roman" w:hAnsi="Garamond" w:cs="Arial"/>
                <w:b/>
                <w:kern w:val="0"/>
                <w:sz w:val="24"/>
                <w:szCs w:val="24"/>
                <w:lang w:eastAsia="sl-SI"/>
                <w14:ligatures w14:val="none"/>
              </w:rPr>
            </w:pPr>
            <w:r w:rsidRPr="007C7B57">
              <w:rPr>
                <w:rFonts w:ascii="Garamond" w:eastAsia="Times New Roman" w:hAnsi="Garamond" w:cs="Arial"/>
                <w:b/>
                <w:kern w:val="0"/>
                <w:sz w:val="24"/>
                <w:szCs w:val="24"/>
                <w:lang w:eastAsia="sl-SI"/>
                <w14:ligatures w14:val="none"/>
              </w:rPr>
              <w:t>Št. pogodbe:</w:t>
            </w:r>
          </w:p>
        </w:tc>
        <w:tc>
          <w:tcPr>
            <w:tcW w:w="4464" w:type="dxa"/>
          </w:tcPr>
          <w:p w14:paraId="40EE4660" w14:textId="77777777" w:rsidR="001C2F13" w:rsidRPr="007C7B57" w:rsidRDefault="001C2F13" w:rsidP="00DC494B">
            <w:pPr>
              <w:spacing w:after="0" w:line="324" w:lineRule="auto"/>
              <w:jc w:val="both"/>
              <w:rPr>
                <w:rFonts w:ascii="Garamond" w:eastAsia="Times New Roman" w:hAnsi="Garamond" w:cs="Arial"/>
                <w:b/>
                <w:kern w:val="0"/>
                <w:sz w:val="24"/>
                <w:szCs w:val="24"/>
                <w:lang w:eastAsia="sl-SI"/>
                <w14:ligatures w14:val="none"/>
              </w:rPr>
            </w:pPr>
            <w:r w:rsidRPr="007C7B57">
              <w:rPr>
                <w:rFonts w:ascii="Garamond" w:eastAsia="Times New Roman" w:hAnsi="Garamond" w:cs="Arial"/>
                <w:b/>
                <w:kern w:val="0"/>
                <w:sz w:val="24"/>
                <w:szCs w:val="24"/>
                <w:lang w:eastAsia="sl-SI"/>
                <w14:ligatures w14:val="none"/>
              </w:rPr>
              <w:t>Datum :</w:t>
            </w:r>
          </w:p>
          <w:p w14:paraId="100E9DAE" w14:textId="77777777" w:rsidR="001C2F13" w:rsidRPr="007C7B57" w:rsidRDefault="001C2F13" w:rsidP="00DC494B">
            <w:pPr>
              <w:spacing w:after="0" w:line="324" w:lineRule="auto"/>
              <w:jc w:val="both"/>
              <w:rPr>
                <w:rFonts w:ascii="Garamond" w:eastAsia="Times New Roman" w:hAnsi="Garamond" w:cs="Arial"/>
                <w:b/>
                <w:kern w:val="0"/>
                <w:sz w:val="24"/>
                <w:szCs w:val="24"/>
                <w:lang w:eastAsia="sl-SI"/>
                <w14:ligatures w14:val="none"/>
              </w:rPr>
            </w:pPr>
            <w:r w:rsidRPr="007C7B57">
              <w:rPr>
                <w:rFonts w:ascii="Garamond" w:eastAsia="Times New Roman" w:hAnsi="Garamond" w:cs="Arial"/>
                <w:b/>
                <w:kern w:val="0"/>
                <w:sz w:val="24"/>
                <w:szCs w:val="24"/>
                <w:lang w:eastAsia="sl-SI"/>
                <w14:ligatures w14:val="none"/>
              </w:rPr>
              <w:t>Št. pogodbe:</w:t>
            </w:r>
          </w:p>
        </w:tc>
      </w:tr>
      <w:tr w:rsidR="007C7B57" w:rsidRPr="007C7B57" w14:paraId="04EEC93F" w14:textId="77777777" w:rsidTr="00F83FD3">
        <w:trPr>
          <w:trHeight w:val="80"/>
        </w:trPr>
        <w:tc>
          <w:tcPr>
            <w:tcW w:w="4464" w:type="dxa"/>
          </w:tcPr>
          <w:p w14:paraId="430EB895" w14:textId="77777777" w:rsidR="001C2F13" w:rsidRPr="007C7B57" w:rsidRDefault="001C2F13" w:rsidP="00DC494B">
            <w:pPr>
              <w:spacing w:after="0" w:line="324" w:lineRule="auto"/>
              <w:jc w:val="both"/>
              <w:rPr>
                <w:rFonts w:ascii="Garamond" w:eastAsia="Times New Roman" w:hAnsi="Garamond" w:cs="Arial"/>
                <w:b/>
                <w:kern w:val="0"/>
                <w:sz w:val="24"/>
                <w:szCs w:val="24"/>
                <w:lang w:eastAsia="sl-SI"/>
                <w14:ligatures w14:val="none"/>
              </w:rPr>
            </w:pPr>
            <w:r w:rsidRPr="007C7B57">
              <w:rPr>
                <w:rFonts w:ascii="Garamond" w:eastAsia="Times New Roman" w:hAnsi="Garamond" w:cs="Arial"/>
                <w:kern w:val="0"/>
                <w:sz w:val="24"/>
                <w:szCs w:val="24"/>
                <w:lang w:eastAsia="sl-SI"/>
                <w14:ligatures w14:val="none"/>
              </w:rPr>
              <w:t>Izvajalec:</w:t>
            </w:r>
          </w:p>
        </w:tc>
        <w:tc>
          <w:tcPr>
            <w:tcW w:w="4464" w:type="dxa"/>
          </w:tcPr>
          <w:p w14:paraId="26CC05E5"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Naročnik: Splošna bolnišnica Celje</w:t>
            </w:r>
          </w:p>
          <w:p w14:paraId="7C0AECE4"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Direktor</w:t>
            </w:r>
          </w:p>
          <w:p w14:paraId="4A2EEAB4"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p>
        </w:tc>
      </w:tr>
      <w:tr w:rsidR="007C7B57" w:rsidRPr="007C7B57" w14:paraId="795C5D4F" w14:textId="77777777" w:rsidTr="00F83FD3">
        <w:tc>
          <w:tcPr>
            <w:tcW w:w="4464" w:type="dxa"/>
          </w:tcPr>
          <w:p w14:paraId="57AB1ECC" w14:textId="77777777" w:rsidR="001C2F13" w:rsidRPr="007C7B57" w:rsidRDefault="001C2F13" w:rsidP="00E3393A">
            <w:pPr>
              <w:spacing w:after="0" w:line="324" w:lineRule="auto"/>
              <w:rPr>
                <w:rFonts w:ascii="Garamond" w:eastAsia="Times New Roman" w:hAnsi="Garamond" w:cs="Arial"/>
                <w:b/>
                <w:kern w:val="0"/>
                <w:sz w:val="24"/>
                <w:szCs w:val="24"/>
                <w:lang w:eastAsia="sl-SI"/>
                <w14:ligatures w14:val="none"/>
              </w:rPr>
            </w:pPr>
            <w:r w:rsidRPr="007C7B57">
              <w:rPr>
                <w:rFonts w:ascii="Garamond" w:eastAsia="Times New Roman" w:hAnsi="Garamond" w:cs="Arial"/>
                <w:b/>
                <w:kern w:val="0"/>
                <w:sz w:val="24"/>
                <w:szCs w:val="24"/>
                <w:lang w:eastAsia="sl-SI"/>
                <w14:ligatures w14:val="none"/>
              </w:rPr>
              <w:t xml:space="preserve">Žig in podpis:                                                     </w:t>
            </w:r>
            <w:r w:rsidRPr="007C7B57">
              <w:rPr>
                <w:rFonts w:ascii="Garamond" w:eastAsia="Times New Roman" w:hAnsi="Garamond" w:cs="Arial"/>
                <w:b/>
                <w:kern w:val="0"/>
                <w:sz w:val="24"/>
                <w:szCs w:val="24"/>
                <w:lang w:eastAsia="sl-SI"/>
                <w14:ligatures w14:val="none"/>
              </w:rPr>
              <w:tab/>
            </w:r>
            <w:r w:rsidRPr="007C7B57">
              <w:rPr>
                <w:rFonts w:ascii="Garamond" w:eastAsia="Times New Roman" w:hAnsi="Garamond" w:cs="Arial"/>
                <w:b/>
                <w:kern w:val="0"/>
                <w:sz w:val="24"/>
                <w:szCs w:val="24"/>
                <w:lang w:eastAsia="sl-SI"/>
                <w14:ligatures w14:val="none"/>
              </w:rPr>
              <w:tab/>
              <w:t xml:space="preserve"> </w:t>
            </w:r>
          </w:p>
        </w:tc>
        <w:tc>
          <w:tcPr>
            <w:tcW w:w="4464" w:type="dxa"/>
          </w:tcPr>
          <w:p w14:paraId="5AC958B1" w14:textId="77777777" w:rsidR="001C2F13" w:rsidRPr="007C7B57" w:rsidRDefault="001C2F13" w:rsidP="00DC494B">
            <w:pPr>
              <w:spacing w:after="0" w:line="324" w:lineRule="auto"/>
              <w:jc w:val="both"/>
              <w:rPr>
                <w:rFonts w:ascii="Garamond" w:eastAsia="Times New Roman" w:hAnsi="Garamond" w:cs="Arial"/>
                <w:kern w:val="0"/>
                <w:sz w:val="24"/>
                <w:szCs w:val="24"/>
                <w:lang w:eastAsia="sl-SI"/>
                <w14:ligatures w14:val="none"/>
              </w:rPr>
            </w:pPr>
            <w:r w:rsidRPr="007C7B57">
              <w:rPr>
                <w:rFonts w:ascii="Garamond" w:eastAsia="Times New Roman" w:hAnsi="Garamond" w:cs="Arial"/>
                <w:kern w:val="0"/>
                <w:sz w:val="24"/>
                <w:szCs w:val="24"/>
                <w:lang w:eastAsia="sl-SI"/>
                <w14:ligatures w14:val="none"/>
              </w:rPr>
              <w:t xml:space="preserve">Žig in podpis:                                                     </w:t>
            </w:r>
          </w:p>
        </w:tc>
      </w:tr>
    </w:tbl>
    <w:p w14:paraId="58247055" w14:textId="77777777" w:rsidR="00032F6C" w:rsidRDefault="00032F6C" w:rsidP="00032F6C"/>
    <w:p w14:paraId="2A5DE4C0" w14:textId="77777777" w:rsidR="00F46E3C" w:rsidRDefault="00F46E3C" w:rsidP="00032F6C"/>
    <w:p w14:paraId="52A4162E" w14:textId="77777777" w:rsidR="00F46E3C" w:rsidRDefault="00F46E3C" w:rsidP="00032F6C"/>
    <w:p w14:paraId="4D407F5D" w14:textId="77777777" w:rsidR="00F46E3C" w:rsidRDefault="00F46E3C" w:rsidP="00032F6C"/>
    <w:p w14:paraId="027263EC" w14:textId="77777777" w:rsidR="00F46E3C" w:rsidRDefault="00F46E3C" w:rsidP="00032F6C"/>
    <w:p w14:paraId="4CD1C1CB" w14:textId="77777777" w:rsidR="00F46E3C" w:rsidRDefault="00F46E3C" w:rsidP="00032F6C"/>
    <w:p w14:paraId="5FB8C02C" w14:textId="77777777" w:rsidR="00F46E3C" w:rsidRDefault="00F46E3C" w:rsidP="00032F6C"/>
    <w:p w14:paraId="4083E6E1" w14:textId="77777777" w:rsidR="00F46E3C" w:rsidRDefault="00F46E3C" w:rsidP="00032F6C"/>
    <w:p w14:paraId="22008578" w14:textId="77777777" w:rsidR="00F46E3C" w:rsidRDefault="00F46E3C" w:rsidP="00032F6C"/>
    <w:p w14:paraId="619E7F6C" w14:textId="77777777" w:rsidR="00F46E3C" w:rsidRDefault="00F46E3C" w:rsidP="00032F6C"/>
    <w:p w14:paraId="1179F26E" w14:textId="77777777" w:rsidR="00F46E3C" w:rsidRDefault="00F46E3C" w:rsidP="00032F6C"/>
    <w:p w14:paraId="6C403DED" w14:textId="77777777" w:rsidR="00F46E3C" w:rsidRDefault="00F46E3C" w:rsidP="00032F6C"/>
    <w:p w14:paraId="434EE22B" w14:textId="77777777" w:rsidR="00F46E3C" w:rsidRDefault="00F46E3C" w:rsidP="00032F6C"/>
    <w:p w14:paraId="666056A5" w14:textId="77777777" w:rsidR="00F46E3C" w:rsidRDefault="00F46E3C" w:rsidP="00032F6C"/>
    <w:p w14:paraId="1AD10633" w14:textId="77777777" w:rsidR="00F46E3C" w:rsidRDefault="00F46E3C" w:rsidP="00032F6C"/>
    <w:p w14:paraId="2DA9EA80" w14:textId="77777777" w:rsidR="00F46E3C" w:rsidRDefault="00F46E3C" w:rsidP="00032F6C"/>
    <w:p w14:paraId="11B7088F" w14:textId="77777777" w:rsidR="00F46E3C" w:rsidRDefault="00F46E3C" w:rsidP="00032F6C"/>
    <w:p w14:paraId="1D8A1619" w14:textId="77777777" w:rsidR="00F46E3C" w:rsidRDefault="00F46E3C" w:rsidP="00032F6C"/>
    <w:p w14:paraId="5259A03E" w14:textId="77777777" w:rsidR="00F46E3C" w:rsidRDefault="00F46E3C" w:rsidP="00032F6C"/>
    <w:p w14:paraId="14C764A6" w14:textId="77777777" w:rsidR="00F46E3C" w:rsidRDefault="00F46E3C" w:rsidP="00032F6C"/>
    <w:p w14:paraId="4E052129" w14:textId="0724102F" w:rsidR="00E63F28" w:rsidRDefault="00110373" w:rsidP="00440B2E">
      <w:pPr>
        <w:pStyle w:val="Naslov1"/>
        <w:rPr>
          <w:rFonts w:ascii="Garamond" w:hAnsi="Garamond"/>
          <w:b/>
          <w:bCs/>
          <w:color w:val="000000" w:themeColor="text1"/>
          <w:sz w:val="24"/>
          <w:szCs w:val="24"/>
        </w:rPr>
      </w:pPr>
      <w:bookmarkStart w:id="83" w:name="_Toc209085818"/>
      <w:r w:rsidRPr="002737CD">
        <w:rPr>
          <w:rFonts w:ascii="Garamond" w:hAnsi="Garamond"/>
          <w:b/>
          <w:bCs/>
          <w:color w:val="000000" w:themeColor="text1"/>
          <w:sz w:val="24"/>
          <w:szCs w:val="24"/>
        </w:rPr>
        <w:lastRenderedPageBreak/>
        <w:t xml:space="preserve">SEZNAM REFERENC </w:t>
      </w:r>
      <w:r>
        <w:rPr>
          <w:rFonts w:ascii="Garamond" w:hAnsi="Garamond"/>
          <w:b/>
          <w:bCs/>
          <w:color w:val="000000" w:themeColor="text1"/>
          <w:sz w:val="24"/>
          <w:szCs w:val="24"/>
        </w:rPr>
        <w:t xml:space="preserve">                                                                                                 </w:t>
      </w:r>
      <w:r w:rsidR="00AF6274" w:rsidRPr="002737CD">
        <w:rPr>
          <w:rFonts w:ascii="Garamond" w:hAnsi="Garamond"/>
          <w:b/>
          <w:bCs/>
          <w:color w:val="000000" w:themeColor="text1"/>
          <w:sz w:val="24"/>
          <w:szCs w:val="24"/>
        </w:rPr>
        <w:t>OBR-5</w:t>
      </w:r>
      <w:bookmarkEnd w:id="83"/>
    </w:p>
    <w:p w14:paraId="0D03ED7B" w14:textId="77777777" w:rsidR="00440B2E" w:rsidRPr="00440B2E" w:rsidRDefault="00440B2E" w:rsidP="00440B2E">
      <w:pPr>
        <w:spacing w:after="0"/>
      </w:pPr>
    </w:p>
    <w:p w14:paraId="1FF92A33" w14:textId="160D98E9" w:rsidR="00E63F28" w:rsidRPr="007C7B57" w:rsidRDefault="00E63F28" w:rsidP="00DC494B">
      <w:pPr>
        <w:spacing w:before="120" w:after="0" w:line="324" w:lineRule="auto"/>
        <w:jc w:val="both"/>
        <w:rPr>
          <w:rFonts w:ascii="Garamond" w:hAnsi="Garamond" w:cs="Arial"/>
          <w:sz w:val="24"/>
          <w:szCs w:val="24"/>
        </w:rPr>
      </w:pPr>
      <w:r w:rsidRPr="007C7B57">
        <w:rPr>
          <w:rFonts w:ascii="Garamond" w:hAnsi="Garamond" w:cs="Arial"/>
          <w:sz w:val="24"/>
          <w:szCs w:val="24"/>
        </w:rPr>
        <w:t xml:space="preserve">V postopku oddaje javnega naročila Okolju prijazne storitve čiščenja prostorov splošne bolnišnice Celje za obdobje štirih (4) let </w:t>
      </w:r>
      <w:r w:rsidRPr="007C7B57">
        <w:rPr>
          <w:rFonts w:ascii="Garamond" w:hAnsi="Garamond" w:cs="Arial"/>
          <w:b/>
          <w:bCs/>
          <w:sz w:val="24"/>
          <w:szCs w:val="24"/>
        </w:rPr>
        <w:t>v sklopu 1</w:t>
      </w:r>
      <w:r w:rsidRPr="007C7B57">
        <w:rPr>
          <w:rFonts w:ascii="Garamond" w:hAnsi="Garamond" w:cs="Arial"/>
          <w:sz w:val="24"/>
          <w:szCs w:val="24"/>
        </w:rPr>
        <w:t xml:space="preserve"> priglašamo reference: </w:t>
      </w:r>
    </w:p>
    <w:p w14:paraId="556D0057" w14:textId="13004BE9" w:rsidR="00E63F28" w:rsidRPr="007C7B57" w:rsidRDefault="00E63F28" w:rsidP="00DC494B">
      <w:pPr>
        <w:spacing w:before="120" w:after="0" w:line="324" w:lineRule="auto"/>
        <w:jc w:val="both"/>
        <w:rPr>
          <w:rFonts w:ascii="Garamond" w:hAnsi="Garamond" w:cs="Arial"/>
          <w:sz w:val="24"/>
          <w:szCs w:val="24"/>
        </w:rPr>
      </w:pPr>
      <w:r w:rsidRPr="007C7B57">
        <w:rPr>
          <w:rFonts w:ascii="Garamond" w:hAnsi="Garamond" w:cs="Arial"/>
          <w:sz w:val="24"/>
          <w:szCs w:val="24"/>
        </w:rPr>
        <w:t>Referenca</w:t>
      </w:r>
    </w:p>
    <w:tbl>
      <w:tblPr>
        <w:tblStyle w:val="Tabelamrea"/>
        <w:tblW w:w="0" w:type="auto"/>
        <w:tblLook w:val="04A0" w:firstRow="1" w:lastRow="0" w:firstColumn="1" w:lastColumn="0" w:noHBand="0" w:noVBand="1"/>
      </w:tblPr>
      <w:tblGrid>
        <w:gridCol w:w="4530"/>
        <w:gridCol w:w="4530"/>
      </w:tblGrid>
      <w:tr w:rsidR="007C7B57" w:rsidRPr="007C7B57" w14:paraId="03E258D9" w14:textId="77777777" w:rsidTr="00E63F28">
        <w:tc>
          <w:tcPr>
            <w:tcW w:w="4530" w:type="dxa"/>
          </w:tcPr>
          <w:p w14:paraId="134C9030" w14:textId="1769C595" w:rsidR="00E63F28" w:rsidRPr="007C7B57" w:rsidRDefault="00E63F28" w:rsidP="00DC494B">
            <w:pPr>
              <w:spacing w:before="120" w:line="324" w:lineRule="auto"/>
              <w:jc w:val="both"/>
              <w:rPr>
                <w:rFonts w:ascii="Garamond" w:hAnsi="Garamond" w:cs="Arial"/>
                <w:sz w:val="24"/>
                <w:szCs w:val="24"/>
              </w:rPr>
            </w:pPr>
            <w:r w:rsidRPr="007C7B57">
              <w:rPr>
                <w:rFonts w:ascii="Garamond" w:hAnsi="Garamond" w:cs="Arial"/>
                <w:sz w:val="24"/>
                <w:szCs w:val="24"/>
              </w:rPr>
              <w:t>Naročnik referenčnih del</w:t>
            </w:r>
          </w:p>
        </w:tc>
        <w:tc>
          <w:tcPr>
            <w:tcW w:w="4530" w:type="dxa"/>
          </w:tcPr>
          <w:p w14:paraId="7B443CED" w14:textId="77777777" w:rsidR="00E63F28" w:rsidRPr="007C7B57" w:rsidRDefault="00E63F28" w:rsidP="00DC494B">
            <w:pPr>
              <w:spacing w:before="120" w:line="324" w:lineRule="auto"/>
              <w:jc w:val="both"/>
              <w:rPr>
                <w:rFonts w:ascii="Garamond" w:hAnsi="Garamond" w:cs="Arial"/>
                <w:sz w:val="24"/>
                <w:szCs w:val="24"/>
              </w:rPr>
            </w:pPr>
          </w:p>
        </w:tc>
      </w:tr>
      <w:tr w:rsidR="007C7B57" w:rsidRPr="007C7B57" w14:paraId="6A0E161C" w14:textId="77777777" w:rsidTr="00E63F28">
        <w:tc>
          <w:tcPr>
            <w:tcW w:w="4530" w:type="dxa"/>
          </w:tcPr>
          <w:p w14:paraId="1D771CFB" w14:textId="1DA7F769" w:rsidR="00E63F28" w:rsidRPr="007C7B57" w:rsidRDefault="00E63F28" w:rsidP="00DC494B">
            <w:pPr>
              <w:spacing w:before="120" w:line="324" w:lineRule="auto"/>
              <w:jc w:val="both"/>
              <w:rPr>
                <w:rFonts w:ascii="Garamond" w:hAnsi="Garamond" w:cs="Arial"/>
                <w:sz w:val="24"/>
                <w:szCs w:val="24"/>
              </w:rPr>
            </w:pPr>
            <w:r w:rsidRPr="007C7B57">
              <w:rPr>
                <w:rFonts w:ascii="Garamond" w:hAnsi="Garamond" w:cs="Arial"/>
                <w:sz w:val="24"/>
                <w:szCs w:val="24"/>
              </w:rPr>
              <w:t>Izvajalec referenčnih del</w:t>
            </w:r>
          </w:p>
        </w:tc>
        <w:tc>
          <w:tcPr>
            <w:tcW w:w="4530" w:type="dxa"/>
          </w:tcPr>
          <w:p w14:paraId="7D9F79BC" w14:textId="77777777" w:rsidR="00E63F28" w:rsidRPr="007C7B57" w:rsidRDefault="00E63F28" w:rsidP="00DC494B">
            <w:pPr>
              <w:spacing w:before="120" w:line="324" w:lineRule="auto"/>
              <w:jc w:val="both"/>
              <w:rPr>
                <w:rFonts w:ascii="Garamond" w:hAnsi="Garamond" w:cs="Arial"/>
                <w:sz w:val="24"/>
                <w:szCs w:val="24"/>
              </w:rPr>
            </w:pPr>
          </w:p>
        </w:tc>
      </w:tr>
      <w:tr w:rsidR="007C7B57" w:rsidRPr="007C7B57" w14:paraId="0816AE2D" w14:textId="77777777" w:rsidTr="00E63F28">
        <w:tc>
          <w:tcPr>
            <w:tcW w:w="4530" w:type="dxa"/>
          </w:tcPr>
          <w:p w14:paraId="397310E8" w14:textId="7C54A359" w:rsidR="00E63F28" w:rsidRPr="007C7B57" w:rsidRDefault="00E63F28" w:rsidP="00DC494B">
            <w:pPr>
              <w:spacing w:before="120" w:line="324" w:lineRule="auto"/>
              <w:jc w:val="both"/>
              <w:rPr>
                <w:rFonts w:ascii="Garamond" w:hAnsi="Garamond" w:cs="Arial"/>
                <w:sz w:val="24"/>
                <w:szCs w:val="24"/>
              </w:rPr>
            </w:pPr>
            <w:r w:rsidRPr="007C7B57">
              <w:rPr>
                <w:rFonts w:ascii="Garamond" w:hAnsi="Garamond" w:cs="Arial"/>
                <w:sz w:val="24"/>
                <w:szCs w:val="24"/>
              </w:rPr>
              <w:t>Opis storitev čiš</w:t>
            </w:r>
            <w:r w:rsidR="00C65504" w:rsidRPr="007C7B57">
              <w:rPr>
                <w:rFonts w:ascii="Garamond" w:hAnsi="Garamond" w:cs="Arial"/>
                <w:sz w:val="24"/>
                <w:szCs w:val="24"/>
              </w:rPr>
              <w:t>čenja</w:t>
            </w:r>
          </w:p>
        </w:tc>
        <w:tc>
          <w:tcPr>
            <w:tcW w:w="4530" w:type="dxa"/>
          </w:tcPr>
          <w:p w14:paraId="0E5C5ADE" w14:textId="77777777" w:rsidR="00E63F28" w:rsidRPr="007C7B57" w:rsidRDefault="00E63F28" w:rsidP="00DC494B">
            <w:pPr>
              <w:spacing w:before="120" w:line="324" w:lineRule="auto"/>
              <w:jc w:val="both"/>
              <w:rPr>
                <w:rFonts w:ascii="Garamond" w:hAnsi="Garamond" w:cs="Arial"/>
                <w:sz w:val="24"/>
                <w:szCs w:val="24"/>
              </w:rPr>
            </w:pPr>
          </w:p>
        </w:tc>
      </w:tr>
      <w:tr w:rsidR="007C7B57" w:rsidRPr="007C7B57" w14:paraId="1E00792D" w14:textId="77777777" w:rsidTr="00E63F28">
        <w:tc>
          <w:tcPr>
            <w:tcW w:w="4530" w:type="dxa"/>
          </w:tcPr>
          <w:p w14:paraId="69249850" w14:textId="59EBD461" w:rsidR="00E63F28" w:rsidRPr="007C7B57" w:rsidRDefault="00C65504" w:rsidP="00DC494B">
            <w:pPr>
              <w:spacing w:before="120" w:line="324" w:lineRule="auto"/>
              <w:jc w:val="both"/>
              <w:rPr>
                <w:rFonts w:ascii="Garamond" w:hAnsi="Garamond" w:cs="Arial"/>
                <w:sz w:val="24"/>
                <w:szCs w:val="24"/>
              </w:rPr>
            </w:pPr>
            <w:r w:rsidRPr="007C7B57">
              <w:rPr>
                <w:rFonts w:ascii="Garamond" w:hAnsi="Garamond" w:cs="Arial"/>
                <w:sz w:val="24"/>
                <w:szCs w:val="24"/>
              </w:rPr>
              <w:t xml:space="preserve">Obdobje 24 mesecev za katerega se referenca priglaša </w:t>
            </w:r>
          </w:p>
        </w:tc>
        <w:tc>
          <w:tcPr>
            <w:tcW w:w="4530" w:type="dxa"/>
          </w:tcPr>
          <w:p w14:paraId="3BF41618" w14:textId="77777777" w:rsidR="00E63F28" w:rsidRPr="007C7B57" w:rsidRDefault="00E63F28" w:rsidP="00DC494B">
            <w:pPr>
              <w:spacing w:before="120" w:line="324" w:lineRule="auto"/>
              <w:jc w:val="both"/>
              <w:rPr>
                <w:rFonts w:ascii="Garamond" w:hAnsi="Garamond" w:cs="Arial"/>
                <w:sz w:val="24"/>
                <w:szCs w:val="24"/>
              </w:rPr>
            </w:pPr>
          </w:p>
        </w:tc>
      </w:tr>
      <w:tr w:rsidR="007C7B57" w:rsidRPr="007C7B57" w14:paraId="39442DB6" w14:textId="77777777" w:rsidTr="00E63F28">
        <w:tc>
          <w:tcPr>
            <w:tcW w:w="4530" w:type="dxa"/>
          </w:tcPr>
          <w:p w14:paraId="133580C0" w14:textId="7511B1DB" w:rsidR="00E63F28" w:rsidRPr="007C7B57" w:rsidRDefault="00C65504" w:rsidP="00DC494B">
            <w:pPr>
              <w:spacing w:before="120" w:line="324" w:lineRule="auto"/>
              <w:jc w:val="both"/>
              <w:rPr>
                <w:rFonts w:ascii="Garamond" w:hAnsi="Garamond" w:cs="Arial"/>
                <w:sz w:val="24"/>
                <w:szCs w:val="24"/>
              </w:rPr>
            </w:pPr>
            <w:r w:rsidRPr="007C7B57">
              <w:rPr>
                <w:rFonts w:ascii="Garamond" w:hAnsi="Garamond" w:cs="Arial"/>
                <w:sz w:val="24"/>
                <w:szCs w:val="24"/>
              </w:rPr>
              <w:t>Klas</w:t>
            </w:r>
            <w:r w:rsidR="00CF5A7B" w:rsidRPr="007C7B57">
              <w:rPr>
                <w:rFonts w:ascii="Garamond" w:hAnsi="Garamond" w:cs="Arial"/>
                <w:sz w:val="24"/>
                <w:szCs w:val="24"/>
              </w:rPr>
              <w:t>ifikacija objekta- ustanove</w:t>
            </w:r>
          </w:p>
        </w:tc>
        <w:tc>
          <w:tcPr>
            <w:tcW w:w="4530" w:type="dxa"/>
          </w:tcPr>
          <w:p w14:paraId="06991195" w14:textId="77777777" w:rsidR="00E63F28" w:rsidRPr="007C7B57" w:rsidRDefault="00E63F28" w:rsidP="00DC494B">
            <w:pPr>
              <w:spacing w:before="120" w:line="324" w:lineRule="auto"/>
              <w:jc w:val="both"/>
              <w:rPr>
                <w:rFonts w:ascii="Garamond" w:hAnsi="Garamond" w:cs="Arial"/>
                <w:sz w:val="24"/>
                <w:szCs w:val="24"/>
              </w:rPr>
            </w:pPr>
          </w:p>
        </w:tc>
      </w:tr>
      <w:tr w:rsidR="007C7B57" w:rsidRPr="007C7B57" w14:paraId="2DEF87F9" w14:textId="77777777" w:rsidTr="00E63F28">
        <w:tc>
          <w:tcPr>
            <w:tcW w:w="4530" w:type="dxa"/>
          </w:tcPr>
          <w:p w14:paraId="079A7BE2" w14:textId="4FD382B1" w:rsidR="00E63F28" w:rsidRPr="007C7B57" w:rsidRDefault="00CF5A7B" w:rsidP="00DC494B">
            <w:pPr>
              <w:spacing w:before="120" w:line="324" w:lineRule="auto"/>
              <w:jc w:val="both"/>
              <w:rPr>
                <w:rFonts w:ascii="Garamond" w:hAnsi="Garamond" w:cs="Arial"/>
                <w:sz w:val="24"/>
                <w:szCs w:val="24"/>
              </w:rPr>
            </w:pPr>
            <w:r w:rsidRPr="007C7B57">
              <w:rPr>
                <w:rFonts w:ascii="Garamond" w:hAnsi="Garamond" w:cs="Arial"/>
                <w:sz w:val="24"/>
                <w:szCs w:val="24"/>
              </w:rPr>
              <w:t>Kontaktni podatki( ime in priimek, e mail, tel. št.)</w:t>
            </w:r>
          </w:p>
        </w:tc>
        <w:tc>
          <w:tcPr>
            <w:tcW w:w="4530" w:type="dxa"/>
          </w:tcPr>
          <w:p w14:paraId="4C8F3BA2" w14:textId="77777777" w:rsidR="00E63F28" w:rsidRPr="007C7B57" w:rsidRDefault="00E63F28" w:rsidP="00DC494B">
            <w:pPr>
              <w:spacing w:before="120" w:line="324" w:lineRule="auto"/>
              <w:jc w:val="both"/>
              <w:rPr>
                <w:rFonts w:ascii="Garamond" w:hAnsi="Garamond" w:cs="Arial"/>
                <w:sz w:val="24"/>
                <w:szCs w:val="24"/>
              </w:rPr>
            </w:pPr>
          </w:p>
        </w:tc>
      </w:tr>
    </w:tbl>
    <w:p w14:paraId="26616D38" w14:textId="77777777" w:rsidR="00CF5A7B" w:rsidRPr="007C7B57" w:rsidRDefault="00CF5A7B" w:rsidP="00DC494B">
      <w:pPr>
        <w:spacing w:before="120" w:after="0" w:line="324" w:lineRule="auto"/>
        <w:jc w:val="both"/>
        <w:rPr>
          <w:rFonts w:ascii="Garamond" w:hAnsi="Garamond" w:cs="Arial"/>
          <w:sz w:val="24"/>
          <w:szCs w:val="24"/>
        </w:rPr>
      </w:pPr>
      <w:r w:rsidRPr="007C7B57">
        <w:rPr>
          <w:rFonts w:ascii="Garamond" w:hAnsi="Garamond" w:cs="Arial"/>
          <w:sz w:val="24"/>
          <w:szCs w:val="24"/>
        </w:rPr>
        <w:t>Referenca</w:t>
      </w:r>
    </w:p>
    <w:tbl>
      <w:tblPr>
        <w:tblStyle w:val="Tabelamrea"/>
        <w:tblW w:w="0" w:type="auto"/>
        <w:tblLook w:val="04A0" w:firstRow="1" w:lastRow="0" w:firstColumn="1" w:lastColumn="0" w:noHBand="0" w:noVBand="1"/>
      </w:tblPr>
      <w:tblGrid>
        <w:gridCol w:w="4530"/>
        <w:gridCol w:w="4530"/>
      </w:tblGrid>
      <w:tr w:rsidR="007C7B57" w:rsidRPr="007C7B57" w14:paraId="043A6BB5" w14:textId="77777777" w:rsidTr="00F83FD3">
        <w:tc>
          <w:tcPr>
            <w:tcW w:w="4530" w:type="dxa"/>
          </w:tcPr>
          <w:p w14:paraId="02A7C14F" w14:textId="77777777" w:rsidR="00CF5A7B" w:rsidRPr="007C7B57" w:rsidRDefault="00CF5A7B" w:rsidP="00DC494B">
            <w:pPr>
              <w:spacing w:before="120" w:line="324" w:lineRule="auto"/>
              <w:jc w:val="both"/>
              <w:rPr>
                <w:rFonts w:ascii="Garamond" w:hAnsi="Garamond" w:cs="Arial"/>
                <w:sz w:val="24"/>
                <w:szCs w:val="24"/>
              </w:rPr>
            </w:pPr>
            <w:r w:rsidRPr="007C7B57">
              <w:rPr>
                <w:rFonts w:ascii="Garamond" w:hAnsi="Garamond" w:cs="Arial"/>
                <w:sz w:val="24"/>
                <w:szCs w:val="24"/>
              </w:rPr>
              <w:t>Naročnik referenčnih del</w:t>
            </w:r>
          </w:p>
        </w:tc>
        <w:tc>
          <w:tcPr>
            <w:tcW w:w="4530" w:type="dxa"/>
          </w:tcPr>
          <w:p w14:paraId="78AF9D82" w14:textId="77777777" w:rsidR="00CF5A7B" w:rsidRPr="007C7B57" w:rsidRDefault="00CF5A7B" w:rsidP="00DC494B">
            <w:pPr>
              <w:spacing w:before="120" w:line="324" w:lineRule="auto"/>
              <w:jc w:val="both"/>
              <w:rPr>
                <w:rFonts w:ascii="Garamond" w:hAnsi="Garamond" w:cs="Arial"/>
                <w:sz w:val="24"/>
                <w:szCs w:val="24"/>
              </w:rPr>
            </w:pPr>
          </w:p>
        </w:tc>
      </w:tr>
      <w:tr w:rsidR="007C7B57" w:rsidRPr="007C7B57" w14:paraId="6F835B44" w14:textId="77777777" w:rsidTr="00F83FD3">
        <w:tc>
          <w:tcPr>
            <w:tcW w:w="4530" w:type="dxa"/>
          </w:tcPr>
          <w:p w14:paraId="5042C350" w14:textId="77777777" w:rsidR="00CF5A7B" w:rsidRPr="007C7B57" w:rsidRDefault="00CF5A7B" w:rsidP="00DC494B">
            <w:pPr>
              <w:spacing w:before="120" w:line="324" w:lineRule="auto"/>
              <w:jc w:val="both"/>
              <w:rPr>
                <w:rFonts w:ascii="Garamond" w:hAnsi="Garamond" w:cs="Arial"/>
                <w:sz w:val="24"/>
                <w:szCs w:val="24"/>
              </w:rPr>
            </w:pPr>
            <w:r w:rsidRPr="007C7B57">
              <w:rPr>
                <w:rFonts w:ascii="Garamond" w:hAnsi="Garamond" w:cs="Arial"/>
                <w:sz w:val="24"/>
                <w:szCs w:val="24"/>
              </w:rPr>
              <w:t>Izvajalec referenčnih del</w:t>
            </w:r>
          </w:p>
        </w:tc>
        <w:tc>
          <w:tcPr>
            <w:tcW w:w="4530" w:type="dxa"/>
          </w:tcPr>
          <w:p w14:paraId="2C4BB59F" w14:textId="77777777" w:rsidR="00CF5A7B" w:rsidRPr="007C7B57" w:rsidRDefault="00CF5A7B" w:rsidP="00DC494B">
            <w:pPr>
              <w:spacing w:before="120" w:line="324" w:lineRule="auto"/>
              <w:jc w:val="both"/>
              <w:rPr>
                <w:rFonts w:ascii="Garamond" w:hAnsi="Garamond" w:cs="Arial"/>
                <w:sz w:val="24"/>
                <w:szCs w:val="24"/>
              </w:rPr>
            </w:pPr>
          </w:p>
        </w:tc>
      </w:tr>
      <w:tr w:rsidR="007C7B57" w:rsidRPr="007C7B57" w14:paraId="402BE04B" w14:textId="77777777" w:rsidTr="00F83FD3">
        <w:tc>
          <w:tcPr>
            <w:tcW w:w="4530" w:type="dxa"/>
          </w:tcPr>
          <w:p w14:paraId="1D513CFC" w14:textId="77777777" w:rsidR="00CF5A7B" w:rsidRPr="007C7B57" w:rsidRDefault="00CF5A7B" w:rsidP="00DC494B">
            <w:pPr>
              <w:spacing w:before="120" w:line="324" w:lineRule="auto"/>
              <w:jc w:val="both"/>
              <w:rPr>
                <w:rFonts w:ascii="Garamond" w:hAnsi="Garamond" w:cs="Arial"/>
                <w:sz w:val="24"/>
                <w:szCs w:val="24"/>
              </w:rPr>
            </w:pPr>
            <w:r w:rsidRPr="007C7B57">
              <w:rPr>
                <w:rFonts w:ascii="Garamond" w:hAnsi="Garamond" w:cs="Arial"/>
                <w:sz w:val="24"/>
                <w:szCs w:val="24"/>
              </w:rPr>
              <w:t>Opis storitev čiščenja</w:t>
            </w:r>
          </w:p>
        </w:tc>
        <w:tc>
          <w:tcPr>
            <w:tcW w:w="4530" w:type="dxa"/>
          </w:tcPr>
          <w:p w14:paraId="509D5DFF" w14:textId="77777777" w:rsidR="00CF5A7B" w:rsidRPr="007C7B57" w:rsidRDefault="00CF5A7B" w:rsidP="00DC494B">
            <w:pPr>
              <w:spacing w:before="120" w:line="324" w:lineRule="auto"/>
              <w:jc w:val="both"/>
              <w:rPr>
                <w:rFonts w:ascii="Garamond" w:hAnsi="Garamond" w:cs="Arial"/>
                <w:sz w:val="24"/>
                <w:szCs w:val="24"/>
              </w:rPr>
            </w:pPr>
          </w:p>
        </w:tc>
      </w:tr>
      <w:tr w:rsidR="007C7B57" w:rsidRPr="007C7B57" w14:paraId="7C9E4D6E" w14:textId="77777777" w:rsidTr="00F83FD3">
        <w:tc>
          <w:tcPr>
            <w:tcW w:w="4530" w:type="dxa"/>
          </w:tcPr>
          <w:p w14:paraId="6E488339" w14:textId="77777777" w:rsidR="00CF5A7B" w:rsidRPr="007C7B57" w:rsidRDefault="00CF5A7B" w:rsidP="00DC494B">
            <w:pPr>
              <w:spacing w:before="120" w:line="324" w:lineRule="auto"/>
              <w:jc w:val="both"/>
              <w:rPr>
                <w:rFonts w:ascii="Garamond" w:hAnsi="Garamond" w:cs="Arial"/>
                <w:sz w:val="24"/>
                <w:szCs w:val="24"/>
              </w:rPr>
            </w:pPr>
            <w:r w:rsidRPr="007C7B57">
              <w:rPr>
                <w:rFonts w:ascii="Garamond" w:hAnsi="Garamond" w:cs="Arial"/>
                <w:sz w:val="24"/>
                <w:szCs w:val="24"/>
              </w:rPr>
              <w:t xml:space="preserve">Obdobje 24 mesecev za katerega se referenca priglaša </w:t>
            </w:r>
          </w:p>
        </w:tc>
        <w:tc>
          <w:tcPr>
            <w:tcW w:w="4530" w:type="dxa"/>
          </w:tcPr>
          <w:p w14:paraId="6EDF03B6" w14:textId="77777777" w:rsidR="00CF5A7B" w:rsidRPr="007C7B57" w:rsidRDefault="00CF5A7B" w:rsidP="00DC494B">
            <w:pPr>
              <w:spacing w:before="120" w:line="324" w:lineRule="auto"/>
              <w:jc w:val="both"/>
              <w:rPr>
                <w:rFonts w:ascii="Garamond" w:hAnsi="Garamond" w:cs="Arial"/>
                <w:sz w:val="24"/>
                <w:szCs w:val="24"/>
              </w:rPr>
            </w:pPr>
          </w:p>
        </w:tc>
      </w:tr>
      <w:tr w:rsidR="007C7B57" w:rsidRPr="007C7B57" w14:paraId="73D9FCF9" w14:textId="77777777" w:rsidTr="00F83FD3">
        <w:tc>
          <w:tcPr>
            <w:tcW w:w="4530" w:type="dxa"/>
          </w:tcPr>
          <w:p w14:paraId="600D7FF4" w14:textId="77777777" w:rsidR="00CF5A7B" w:rsidRPr="007C7B57" w:rsidRDefault="00CF5A7B" w:rsidP="00DC494B">
            <w:pPr>
              <w:spacing w:before="120" w:line="324" w:lineRule="auto"/>
              <w:jc w:val="both"/>
              <w:rPr>
                <w:rFonts w:ascii="Garamond" w:hAnsi="Garamond" w:cs="Arial"/>
                <w:sz w:val="24"/>
                <w:szCs w:val="24"/>
              </w:rPr>
            </w:pPr>
            <w:r w:rsidRPr="007C7B57">
              <w:rPr>
                <w:rFonts w:ascii="Garamond" w:hAnsi="Garamond" w:cs="Arial"/>
                <w:sz w:val="24"/>
                <w:szCs w:val="24"/>
              </w:rPr>
              <w:t>Klasifikacija objekta- ustanove</w:t>
            </w:r>
          </w:p>
        </w:tc>
        <w:tc>
          <w:tcPr>
            <w:tcW w:w="4530" w:type="dxa"/>
          </w:tcPr>
          <w:p w14:paraId="00F28B63" w14:textId="77777777" w:rsidR="00CF5A7B" w:rsidRPr="007C7B57" w:rsidRDefault="00CF5A7B" w:rsidP="00DC494B">
            <w:pPr>
              <w:spacing w:before="120" w:line="324" w:lineRule="auto"/>
              <w:jc w:val="both"/>
              <w:rPr>
                <w:rFonts w:ascii="Garamond" w:hAnsi="Garamond" w:cs="Arial"/>
                <w:sz w:val="24"/>
                <w:szCs w:val="24"/>
              </w:rPr>
            </w:pPr>
          </w:p>
        </w:tc>
      </w:tr>
      <w:tr w:rsidR="007C7B57" w:rsidRPr="007C7B57" w14:paraId="3A4C4ABD" w14:textId="77777777" w:rsidTr="00F83FD3">
        <w:tc>
          <w:tcPr>
            <w:tcW w:w="4530" w:type="dxa"/>
          </w:tcPr>
          <w:p w14:paraId="0CCADC84" w14:textId="77777777" w:rsidR="00CF5A7B" w:rsidRPr="007C7B57" w:rsidRDefault="00CF5A7B" w:rsidP="00DC494B">
            <w:pPr>
              <w:spacing w:before="120" w:line="324" w:lineRule="auto"/>
              <w:jc w:val="both"/>
              <w:rPr>
                <w:rFonts w:ascii="Garamond" w:hAnsi="Garamond" w:cs="Arial"/>
                <w:sz w:val="24"/>
                <w:szCs w:val="24"/>
              </w:rPr>
            </w:pPr>
            <w:r w:rsidRPr="007C7B57">
              <w:rPr>
                <w:rFonts w:ascii="Garamond" w:hAnsi="Garamond" w:cs="Arial"/>
                <w:sz w:val="24"/>
                <w:szCs w:val="24"/>
              </w:rPr>
              <w:t>Kontaktni podatki( ime in priimek, e mail, tel. št.)</w:t>
            </w:r>
          </w:p>
        </w:tc>
        <w:tc>
          <w:tcPr>
            <w:tcW w:w="4530" w:type="dxa"/>
          </w:tcPr>
          <w:p w14:paraId="5D7A5CF0" w14:textId="77777777" w:rsidR="00CF5A7B" w:rsidRPr="007C7B57" w:rsidRDefault="00CF5A7B" w:rsidP="00DC494B">
            <w:pPr>
              <w:spacing w:before="120" w:line="324" w:lineRule="auto"/>
              <w:jc w:val="both"/>
              <w:rPr>
                <w:rFonts w:ascii="Garamond" w:hAnsi="Garamond" w:cs="Arial"/>
                <w:sz w:val="24"/>
                <w:szCs w:val="24"/>
              </w:rPr>
            </w:pPr>
          </w:p>
        </w:tc>
      </w:tr>
    </w:tbl>
    <w:p w14:paraId="644D545C" w14:textId="77777777" w:rsidR="00CF5A7B" w:rsidRPr="007C7B57" w:rsidRDefault="00CF5A7B" w:rsidP="00DC494B">
      <w:pPr>
        <w:spacing w:before="120" w:after="0" w:line="324" w:lineRule="auto"/>
        <w:jc w:val="both"/>
        <w:rPr>
          <w:rFonts w:ascii="Garamond" w:hAnsi="Garamond" w:cs="Arial"/>
          <w:sz w:val="24"/>
          <w:szCs w:val="24"/>
        </w:rPr>
      </w:pPr>
    </w:p>
    <w:p w14:paraId="2DA0A220" w14:textId="4ACAF7D6" w:rsidR="007447F3" w:rsidRPr="007C7B57" w:rsidRDefault="0054210A" w:rsidP="00DC494B">
      <w:pPr>
        <w:spacing w:before="120" w:after="0" w:line="324" w:lineRule="auto"/>
        <w:jc w:val="both"/>
        <w:rPr>
          <w:rFonts w:ascii="Garamond" w:hAnsi="Garamond" w:cs="Arial"/>
          <w:sz w:val="24"/>
          <w:szCs w:val="24"/>
        </w:rPr>
      </w:pPr>
      <w:r w:rsidRPr="007C7B57">
        <w:rPr>
          <w:rFonts w:ascii="Garamond" w:hAnsi="Garamond" w:cs="Arial"/>
          <w:sz w:val="24"/>
          <w:szCs w:val="24"/>
        </w:rPr>
        <w:t xml:space="preserve">Kraj in datum: </w:t>
      </w:r>
      <w:r w:rsidRPr="007C7B57">
        <w:rPr>
          <w:rFonts w:ascii="Garamond" w:hAnsi="Garamond" w:cs="Arial"/>
          <w:sz w:val="24"/>
          <w:szCs w:val="24"/>
        </w:rPr>
        <w:tab/>
      </w:r>
      <w:r w:rsidRPr="007C7B57">
        <w:rPr>
          <w:rFonts w:ascii="Garamond" w:hAnsi="Garamond" w:cs="Arial"/>
          <w:sz w:val="24"/>
          <w:szCs w:val="24"/>
        </w:rPr>
        <w:tab/>
      </w:r>
      <w:r w:rsidRPr="007C7B57">
        <w:rPr>
          <w:rFonts w:ascii="Garamond" w:hAnsi="Garamond" w:cs="Arial"/>
          <w:sz w:val="24"/>
          <w:szCs w:val="24"/>
        </w:rPr>
        <w:tab/>
      </w:r>
      <w:r w:rsidRPr="007C7B57">
        <w:rPr>
          <w:rFonts w:ascii="Garamond" w:hAnsi="Garamond" w:cs="Arial"/>
          <w:sz w:val="24"/>
          <w:szCs w:val="24"/>
        </w:rPr>
        <w:tab/>
      </w:r>
      <w:r w:rsidRPr="007C7B57">
        <w:rPr>
          <w:rFonts w:ascii="Garamond" w:hAnsi="Garamond" w:cs="Arial"/>
          <w:sz w:val="24"/>
          <w:szCs w:val="24"/>
        </w:rPr>
        <w:tab/>
      </w:r>
      <w:r w:rsidRPr="007C7B57">
        <w:rPr>
          <w:rFonts w:ascii="Garamond" w:hAnsi="Garamond" w:cs="Arial"/>
          <w:sz w:val="24"/>
          <w:szCs w:val="24"/>
        </w:rPr>
        <w:tab/>
      </w:r>
      <w:r w:rsidRPr="007C7B57">
        <w:rPr>
          <w:rFonts w:ascii="Garamond" w:hAnsi="Garamond" w:cs="Arial"/>
          <w:sz w:val="24"/>
          <w:szCs w:val="24"/>
        </w:rPr>
        <w:tab/>
        <w:t xml:space="preserve">Žig in podpis: </w:t>
      </w:r>
    </w:p>
    <w:p w14:paraId="38326139" w14:textId="77777777" w:rsidR="00F83FD3" w:rsidRDefault="00F83FD3" w:rsidP="00DC494B">
      <w:pPr>
        <w:spacing w:line="324" w:lineRule="auto"/>
        <w:jc w:val="both"/>
        <w:rPr>
          <w:rFonts w:ascii="Garamond" w:eastAsia="Calibri" w:hAnsi="Garamond" w:cs="Arial"/>
          <w:sz w:val="24"/>
          <w:szCs w:val="24"/>
        </w:rPr>
      </w:pPr>
    </w:p>
    <w:p w14:paraId="1E99EE5A" w14:textId="77777777" w:rsidR="00F46E3C" w:rsidRDefault="00F46E3C" w:rsidP="00DC494B">
      <w:pPr>
        <w:spacing w:line="324" w:lineRule="auto"/>
        <w:jc w:val="both"/>
        <w:rPr>
          <w:rFonts w:ascii="Garamond" w:eastAsia="Calibri" w:hAnsi="Garamond" w:cs="Arial"/>
          <w:sz w:val="24"/>
          <w:szCs w:val="24"/>
        </w:rPr>
      </w:pPr>
    </w:p>
    <w:p w14:paraId="1A27886D" w14:textId="77777777" w:rsidR="00F46E3C" w:rsidRDefault="00F46E3C" w:rsidP="00DC494B">
      <w:pPr>
        <w:spacing w:line="324" w:lineRule="auto"/>
        <w:jc w:val="both"/>
        <w:rPr>
          <w:rFonts w:ascii="Garamond" w:eastAsia="Calibri" w:hAnsi="Garamond" w:cs="Arial"/>
          <w:sz w:val="24"/>
          <w:szCs w:val="24"/>
        </w:rPr>
      </w:pPr>
    </w:p>
    <w:p w14:paraId="1A1B736C" w14:textId="77777777" w:rsidR="00F46E3C" w:rsidRDefault="00F46E3C" w:rsidP="00DC494B">
      <w:pPr>
        <w:spacing w:line="324" w:lineRule="auto"/>
        <w:jc w:val="both"/>
        <w:rPr>
          <w:rFonts w:ascii="Garamond" w:eastAsia="Calibri" w:hAnsi="Garamond" w:cs="Arial"/>
          <w:sz w:val="24"/>
          <w:szCs w:val="24"/>
        </w:rPr>
      </w:pPr>
    </w:p>
    <w:p w14:paraId="0105E79C" w14:textId="77777777" w:rsidR="00F46E3C" w:rsidRPr="007C7B57" w:rsidRDefault="00F46E3C" w:rsidP="00DC494B">
      <w:pPr>
        <w:spacing w:line="324" w:lineRule="auto"/>
        <w:jc w:val="both"/>
        <w:rPr>
          <w:rFonts w:ascii="Garamond" w:eastAsia="Calibri" w:hAnsi="Garamond" w:cs="Arial"/>
          <w:sz w:val="24"/>
          <w:szCs w:val="24"/>
        </w:rPr>
      </w:pPr>
    </w:p>
    <w:p w14:paraId="6FA098CA" w14:textId="78312CE3" w:rsidR="00CF5A7B" w:rsidRDefault="00110373" w:rsidP="00440B2E">
      <w:pPr>
        <w:pStyle w:val="Naslov1"/>
        <w:rPr>
          <w:rFonts w:ascii="Garamond" w:hAnsi="Garamond"/>
          <w:b/>
          <w:bCs/>
          <w:color w:val="000000" w:themeColor="text1"/>
          <w:sz w:val="24"/>
          <w:szCs w:val="24"/>
        </w:rPr>
      </w:pPr>
      <w:bookmarkStart w:id="84" w:name="_Toc209085819"/>
      <w:r w:rsidRPr="002737CD">
        <w:rPr>
          <w:rFonts w:ascii="Garamond" w:hAnsi="Garamond"/>
          <w:b/>
          <w:bCs/>
          <w:color w:val="000000" w:themeColor="text1"/>
          <w:sz w:val="24"/>
          <w:szCs w:val="24"/>
        </w:rPr>
        <w:lastRenderedPageBreak/>
        <w:t>POTRDILO O REFERENČNEM POSLU</w:t>
      </w:r>
      <w:r>
        <w:rPr>
          <w:rFonts w:ascii="Garamond" w:hAnsi="Garamond"/>
          <w:b/>
          <w:bCs/>
          <w:color w:val="000000" w:themeColor="text1"/>
          <w:sz w:val="24"/>
          <w:szCs w:val="24"/>
        </w:rPr>
        <w:t xml:space="preserve"> za</w:t>
      </w:r>
      <w:r w:rsidR="002A560B" w:rsidRPr="002737CD">
        <w:rPr>
          <w:rFonts w:ascii="Garamond" w:hAnsi="Garamond"/>
          <w:b/>
          <w:bCs/>
          <w:color w:val="000000" w:themeColor="text1"/>
          <w:sz w:val="24"/>
          <w:szCs w:val="24"/>
        </w:rPr>
        <w:t xml:space="preserve"> sklop 1</w:t>
      </w:r>
      <w:r w:rsidR="00AF6274" w:rsidRPr="002737CD">
        <w:rPr>
          <w:rFonts w:ascii="Garamond" w:hAnsi="Garamond"/>
          <w:b/>
          <w:bCs/>
          <w:color w:val="000000" w:themeColor="text1"/>
          <w:sz w:val="24"/>
          <w:szCs w:val="24"/>
        </w:rPr>
        <w:t xml:space="preserve"> </w:t>
      </w:r>
      <w:r>
        <w:rPr>
          <w:rFonts w:ascii="Garamond" w:hAnsi="Garamond"/>
          <w:b/>
          <w:bCs/>
          <w:color w:val="000000" w:themeColor="text1"/>
          <w:sz w:val="24"/>
          <w:szCs w:val="24"/>
        </w:rPr>
        <w:t xml:space="preserve">                                           </w:t>
      </w:r>
      <w:r w:rsidR="00AF6274" w:rsidRPr="002737CD">
        <w:rPr>
          <w:rFonts w:ascii="Garamond" w:hAnsi="Garamond"/>
          <w:b/>
          <w:bCs/>
          <w:color w:val="000000" w:themeColor="text1"/>
          <w:sz w:val="24"/>
          <w:szCs w:val="24"/>
        </w:rPr>
        <w:t>OBR-5/2</w:t>
      </w:r>
      <w:bookmarkEnd w:id="84"/>
    </w:p>
    <w:p w14:paraId="739A4C82" w14:textId="77777777" w:rsidR="00440B2E" w:rsidRPr="00440B2E" w:rsidRDefault="00440B2E" w:rsidP="00440B2E"/>
    <w:p w14:paraId="0451A975" w14:textId="77777777" w:rsidR="002A560B" w:rsidRPr="007C7B57" w:rsidRDefault="002A560B" w:rsidP="00DC494B">
      <w:pPr>
        <w:spacing w:after="0" w:line="324" w:lineRule="auto"/>
        <w:jc w:val="both"/>
        <w:rPr>
          <w:rFonts w:ascii="Garamond" w:hAnsi="Garamond" w:cs="Arial"/>
          <w:sz w:val="24"/>
          <w:szCs w:val="24"/>
        </w:rPr>
      </w:pPr>
      <w:r w:rsidRPr="007C7B57">
        <w:rPr>
          <w:rFonts w:ascii="Garamond" w:hAnsi="Garamond" w:cs="Arial"/>
          <w:sz w:val="24"/>
          <w:szCs w:val="24"/>
        </w:rPr>
        <w:t xml:space="preserve">Izdajatelj referenčnega potrdila </w:t>
      </w:r>
    </w:p>
    <w:p w14:paraId="4BDE96F0" w14:textId="77777777" w:rsidR="002A560B" w:rsidRPr="007C7B57" w:rsidRDefault="002A560B" w:rsidP="00DC494B">
      <w:pPr>
        <w:spacing w:after="0" w:line="324" w:lineRule="auto"/>
        <w:jc w:val="both"/>
        <w:rPr>
          <w:rFonts w:ascii="Garamond" w:hAnsi="Garamond" w:cs="Arial"/>
          <w:sz w:val="24"/>
          <w:szCs w:val="24"/>
        </w:rPr>
      </w:pPr>
      <w:r w:rsidRPr="007C7B57">
        <w:rPr>
          <w:rFonts w:ascii="Garamond" w:hAnsi="Garamond" w:cs="Arial"/>
          <w:sz w:val="24"/>
          <w:szCs w:val="24"/>
        </w:rPr>
        <w:fldChar w:fldCharType="begin">
          <w:ffData>
            <w:name w:val="Besedilo1"/>
            <w:enabled/>
            <w:calcOnExit w:val="0"/>
            <w:textInput>
              <w:default w:val="(naziv)"/>
            </w:textInput>
          </w:ffData>
        </w:fldChar>
      </w:r>
      <w:bookmarkStart w:id="85" w:name="Besedilo1"/>
      <w:r w:rsidRPr="007C7B57">
        <w:rPr>
          <w:rFonts w:ascii="Garamond" w:hAnsi="Garamond" w:cs="Arial"/>
          <w:sz w:val="24"/>
          <w:szCs w:val="24"/>
        </w:rPr>
        <w:instrText xml:space="preserve"> FORMTEXT </w:instrText>
      </w:r>
      <w:r w:rsidRPr="007C7B57">
        <w:rPr>
          <w:rFonts w:ascii="Garamond" w:hAnsi="Garamond" w:cs="Arial"/>
          <w:sz w:val="24"/>
          <w:szCs w:val="24"/>
        </w:rPr>
      </w:r>
      <w:r w:rsidRPr="007C7B57">
        <w:rPr>
          <w:rFonts w:ascii="Garamond" w:hAnsi="Garamond" w:cs="Arial"/>
          <w:sz w:val="24"/>
          <w:szCs w:val="24"/>
        </w:rPr>
        <w:fldChar w:fldCharType="separate"/>
      </w:r>
      <w:r w:rsidRPr="007C7B57">
        <w:rPr>
          <w:rFonts w:ascii="Garamond" w:hAnsi="Garamond" w:cs="Arial"/>
          <w:noProof/>
          <w:sz w:val="24"/>
          <w:szCs w:val="24"/>
        </w:rPr>
        <w:t>(naziv)</w:t>
      </w:r>
      <w:r w:rsidRPr="007C7B57">
        <w:rPr>
          <w:rFonts w:ascii="Garamond" w:hAnsi="Garamond" w:cs="Arial"/>
          <w:sz w:val="24"/>
          <w:szCs w:val="24"/>
        </w:rPr>
        <w:fldChar w:fldCharType="end"/>
      </w:r>
      <w:bookmarkEnd w:id="85"/>
      <w:r w:rsidRPr="007C7B57">
        <w:rPr>
          <w:rFonts w:ascii="Garamond" w:hAnsi="Garamond" w:cs="Arial"/>
          <w:sz w:val="24"/>
          <w:szCs w:val="24"/>
        </w:rPr>
        <w:t xml:space="preserve">, </w:t>
      </w:r>
    </w:p>
    <w:p w14:paraId="35516030" w14:textId="77777777" w:rsidR="002A560B" w:rsidRPr="007C7B57" w:rsidRDefault="002A560B" w:rsidP="00DC494B">
      <w:pPr>
        <w:spacing w:after="0" w:line="324" w:lineRule="auto"/>
        <w:jc w:val="both"/>
        <w:rPr>
          <w:rFonts w:ascii="Garamond" w:hAnsi="Garamond" w:cs="Arial"/>
          <w:sz w:val="24"/>
          <w:szCs w:val="24"/>
        </w:rPr>
      </w:pPr>
      <w:r w:rsidRPr="007C7B57">
        <w:rPr>
          <w:rFonts w:ascii="Garamond" w:hAnsi="Garamond" w:cs="Arial"/>
          <w:sz w:val="24"/>
          <w:szCs w:val="24"/>
        </w:rPr>
        <w:t>(poslovni naslov),</w:t>
      </w:r>
    </w:p>
    <w:p w14:paraId="0DE3D39A" w14:textId="77777777" w:rsidR="002A560B" w:rsidRPr="007C7B57" w:rsidRDefault="002A560B" w:rsidP="00DC494B">
      <w:pPr>
        <w:spacing w:after="0" w:line="324" w:lineRule="auto"/>
        <w:jc w:val="both"/>
        <w:rPr>
          <w:rFonts w:ascii="Garamond" w:hAnsi="Garamond" w:cs="Arial"/>
          <w:sz w:val="24"/>
          <w:szCs w:val="24"/>
        </w:rPr>
      </w:pPr>
      <w:r w:rsidRPr="007C7B57">
        <w:rPr>
          <w:rFonts w:ascii="Garamond" w:hAnsi="Garamond" w:cs="Arial"/>
          <w:sz w:val="24"/>
          <w:szCs w:val="24"/>
        </w:rPr>
        <w:t xml:space="preserve">zanj odgovorna oseba </w:t>
      </w:r>
      <w:r w:rsidRPr="007C7B57">
        <w:rPr>
          <w:rFonts w:ascii="Garamond" w:hAnsi="Garamond" w:cs="Arial"/>
          <w:sz w:val="24"/>
          <w:szCs w:val="24"/>
        </w:rPr>
        <w:fldChar w:fldCharType="begin">
          <w:ffData>
            <w:name w:val=""/>
            <w:enabled/>
            <w:calcOnExit w:val="0"/>
            <w:textInput>
              <w:default w:val="(ime in priimek)"/>
            </w:textInput>
          </w:ffData>
        </w:fldChar>
      </w:r>
      <w:r w:rsidRPr="007C7B57">
        <w:rPr>
          <w:rFonts w:ascii="Garamond" w:hAnsi="Garamond" w:cs="Arial"/>
          <w:sz w:val="24"/>
          <w:szCs w:val="24"/>
        </w:rPr>
        <w:instrText xml:space="preserve"> FORMTEXT </w:instrText>
      </w:r>
      <w:r w:rsidRPr="007C7B57">
        <w:rPr>
          <w:rFonts w:ascii="Garamond" w:hAnsi="Garamond" w:cs="Arial"/>
          <w:sz w:val="24"/>
          <w:szCs w:val="24"/>
        </w:rPr>
      </w:r>
      <w:r w:rsidRPr="007C7B57">
        <w:rPr>
          <w:rFonts w:ascii="Garamond" w:hAnsi="Garamond" w:cs="Arial"/>
          <w:sz w:val="24"/>
          <w:szCs w:val="24"/>
        </w:rPr>
        <w:fldChar w:fldCharType="separate"/>
      </w:r>
      <w:r w:rsidRPr="007C7B57">
        <w:rPr>
          <w:rFonts w:ascii="Garamond" w:hAnsi="Garamond" w:cs="Arial"/>
          <w:noProof/>
          <w:sz w:val="24"/>
          <w:szCs w:val="24"/>
        </w:rPr>
        <w:t>(ime in priimek)</w:t>
      </w:r>
      <w:r w:rsidRPr="007C7B57">
        <w:rPr>
          <w:rFonts w:ascii="Garamond" w:hAnsi="Garamond" w:cs="Arial"/>
          <w:sz w:val="24"/>
          <w:szCs w:val="24"/>
        </w:rPr>
        <w:fldChar w:fldCharType="end"/>
      </w:r>
      <w:r w:rsidRPr="007C7B57">
        <w:rPr>
          <w:rFonts w:ascii="Garamond" w:hAnsi="Garamond" w:cs="Arial"/>
          <w:sz w:val="24"/>
          <w:szCs w:val="24"/>
        </w:rPr>
        <w:t xml:space="preserve">, </w:t>
      </w:r>
    </w:p>
    <w:p w14:paraId="78397D54" w14:textId="77777777" w:rsidR="002A560B" w:rsidRPr="007C7B57" w:rsidRDefault="002A560B" w:rsidP="00DC494B">
      <w:pPr>
        <w:spacing w:after="0" w:line="324" w:lineRule="auto"/>
        <w:jc w:val="both"/>
        <w:rPr>
          <w:rFonts w:ascii="Garamond" w:hAnsi="Garamond" w:cs="Arial"/>
          <w:sz w:val="24"/>
          <w:szCs w:val="24"/>
        </w:rPr>
      </w:pPr>
    </w:p>
    <w:p w14:paraId="5089FD2B" w14:textId="77777777" w:rsidR="002A560B" w:rsidRPr="007C7B57" w:rsidRDefault="002A560B" w:rsidP="00DC494B">
      <w:pPr>
        <w:spacing w:after="0" w:line="324" w:lineRule="auto"/>
        <w:jc w:val="both"/>
        <w:rPr>
          <w:rFonts w:ascii="Garamond" w:hAnsi="Garamond" w:cs="Arial"/>
          <w:sz w:val="24"/>
          <w:szCs w:val="24"/>
        </w:rPr>
      </w:pPr>
      <w:r w:rsidRPr="007C7B57">
        <w:rPr>
          <w:rFonts w:ascii="Garamond" w:hAnsi="Garamond" w:cs="Arial"/>
          <w:sz w:val="24"/>
          <w:szCs w:val="24"/>
        </w:rPr>
        <w:t xml:space="preserve">kot naročnik potrjujemo in pod kazensko in materialno odgovornostjo izjavljamo, da je izvajalec </w:t>
      </w:r>
    </w:p>
    <w:p w14:paraId="58C24BFD" w14:textId="77777777" w:rsidR="002A560B" w:rsidRPr="007C7B57" w:rsidRDefault="002A560B" w:rsidP="00DC494B">
      <w:pPr>
        <w:spacing w:after="0" w:line="324" w:lineRule="auto"/>
        <w:jc w:val="both"/>
        <w:rPr>
          <w:rFonts w:ascii="Garamond" w:hAnsi="Garamond" w:cs="Arial"/>
          <w:sz w:val="24"/>
          <w:szCs w:val="24"/>
        </w:rPr>
      </w:pPr>
    </w:p>
    <w:p w14:paraId="30E9FBEF" w14:textId="77777777" w:rsidR="002A560B" w:rsidRPr="007C7B57" w:rsidRDefault="002A560B" w:rsidP="00DC494B">
      <w:pPr>
        <w:spacing w:after="0" w:line="324" w:lineRule="auto"/>
        <w:jc w:val="both"/>
        <w:rPr>
          <w:rFonts w:ascii="Garamond" w:hAnsi="Garamond" w:cs="Arial"/>
          <w:sz w:val="24"/>
          <w:szCs w:val="24"/>
        </w:rPr>
      </w:pPr>
      <w:r w:rsidRPr="007C7B57">
        <w:rPr>
          <w:rFonts w:ascii="Garamond" w:hAnsi="Garamond" w:cs="Arial"/>
          <w:sz w:val="24"/>
          <w:szCs w:val="24"/>
        </w:rPr>
        <w:fldChar w:fldCharType="begin">
          <w:ffData>
            <w:name w:val="Besedilo1"/>
            <w:enabled/>
            <w:calcOnExit w:val="0"/>
            <w:textInput>
              <w:default w:val="(naziv)"/>
            </w:textInput>
          </w:ffData>
        </w:fldChar>
      </w:r>
      <w:r w:rsidRPr="007C7B57">
        <w:rPr>
          <w:rFonts w:ascii="Garamond" w:hAnsi="Garamond" w:cs="Arial"/>
          <w:sz w:val="24"/>
          <w:szCs w:val="24"/>
        </w:rPr>
        <w:instrText xml:space="preserve"> FORMTEXT </w:instrText>
      </w:r>
      <w:r w:rsidRPr="007C7B57">
        <w:rPr>
          <w:rFonts w:ascii="Garamond" w:hAnsi="Garamond" w:cs="Arial"/>
          <w:sz w:val="24"/>
          <w:szCs w:val="24"/>
        </w:rPr>
      </w:r>
      <w:r w:rsidRPr="007C7B57">
        <w:rPr>
          <w:rFonts w:ascii="Garamond" w:hAnsi="Garamond" w:cs="Arial"/>
          <w:sz w:val="24"/>
          <w:szCs w:val="24"/>
        </w:rPr>
        <w:fldChar w:fldCharType="separate"/>
      </w:r>
      <w:r w:rsidRPr="007C7B57">
        <w:rPr>
          <w:rFonts w:ascii="Garamond" w:hAnsi="Garamond" w:cs="Arial"/>
          <w:noProof/>
          <w:sz w:val="24"/>
          <w:szCs w:val="24"/>
        </w:rPr>
        <w:t>(naziv)</w:t>
      </w:r>
      <w:r w:rsidRPr="007C7B57">
        <w:rPr>
          <w:rFonts w:ascii="Garamond" w:hAnsi="Garamond" w:cs="Arial"/>
          <w:sz w:val="24"/>
          <w:szCs w:val="24"/>
        </w:rPr>
        <w:fldChar w:fldCharType="end"/>
      </w:r>
      <w:r w:rsidRPr="007C7B57">
        <w:rPr>
          <w:rFonts w:ascii="Garamond" w:hAnsi="Garamond" w:cs="Arial"/>
          <w:sz w:val="24"/>
          <w:szCs w:val="24"/>
        </w:rPr>
        <w:t xml:space="preserve">, </w:t>
      </w:r>
    </w:p>
    <w:p w14:paraId="1B72BD31" w14:textId="77777777" w:rsidR="002A560B" w:rsidRPr="007C7B57" w:rsidRDefault="002A560B" w:rsidP="00DC494B">
      <w:pPr>
        <w:spacing w:after="0" w:line="324" w:lineRule="auto"/>
        <w:jc w:val="both"/>
        <w:rPr>
          <w:rFonts w:ascii="Garamond" w:hAnsi="Garamond" w:cs="Arial"/>
          <w:sz w:val="24"/>
          <w:szCs w:val="24"/>
        </w:rPr>
      </w:pPr>
      <w:r w:rsidRPr="007C7B57">
        <w:rPr>
          <w:rFonts w:ascii="Garamond" w:hAnsi="Garamond" w:cs="Arial"/>
          <w:sz w:val="24"/>
          <w:szCs w:val="24"/>
        </w:rPr>
        <w:t>(poslovni naslov),</w:t>
      </w:r>
    </w:p>
    <w:p w14:paraId="1BD0D193" w14:textId="6CD83CE2" w:rsidR="002A560B" w:rsidRPr="007C7B57" w:rsidRDefault="002A560B" w:rsidP="00DC494B">
      <w:pPr>
        <w:spacing w:after="0" w:line="324" w:lineRule="auto"/>
        <w:jc w:val="both"/>
        <w:rPr>
          <w:rFonts w:ascii="Garamond" w:hAnsi="Garamond" w:cs="Arial"/>
          <w:sz w:val="24"/>
          <w:szCs w:val="24"/>
        </w:rPr>
      </w:pPr>
      <w:r w:rsidRPr="007C7B57">
        <w:rPr>
          <w:rFonts w:ascii="Garamond" w:hAnsi="Garamond" w:cs="Arial"/>
          <w:sz w:val="24"/>
          <w:szCs w:val="24"/>
        </w:rPr>
        <w:t xml:space="preserve">za nas na podlagi pogodbe št. </w:t>
      </w:r>
      <w:r w:rsidRPr="007C7B57">
        <w:rPr>
          <w:rFonts w:ascii="Garamond" w:hAnsi="Garamond" w:cs="Arial"/>
          <w:sz w:val="24"/>
          <w:szCs w:val="24"/>
        </w:rPr>
        <w:fldChar w:fldCharType="begin">
          <w:ffData>
            <w:name w:val="Besedilo1"/>
            <w:enabled/>
            <w:calcOnExit w:val="0"/>
            <w:textInput/>
          </w:ffData>
        </w:fldChar>
      </w:r>
      <w:r w:rsidRPr="007C7B57">
        <w:rPr>
          <w:rFonts w:ascii="Garamond" w:hAnsi="Garamond" w:cs="Arial"/>
          <w:sz w:val="24"/>
          <w:szCs w:val="24"/>
        </w:rPr>
        <w:instrText xml:space="preserve"> FORMTEXT </w:instrText>
      </w:r>
      <w:r w:rsidRPr="007C7B57">
        <w:rPr>
          <w:rFonts w:ascii="Garamond" w:hAnsi="Garamond" w:cs="Arial"/>
          <w:sz w:val="24"/>
          <w:szCs w:val="24"/>
        </w:rPr>
      </w:r>
      <w:r w:rsidRPr="007C7B57">
        <w:rPr>
          <w:rFonts w:ascii="Garamond" w:hAnsi="Garamond" w:cs="Arial"/>
          <w:sz w:val="24"/>
          <w:szCs w:val="24"/>
        </w:rPr>
        <w:fldChar w:fldCharType="separate"/>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sz w:val="24"/>
          <w:szCs w:val="24"/>
        </w:rPr>
        <w:fldChar w:fldCharType="end"/>
      </w:r>
      <w:r w:rsidRPr="007C7B57">
        <w:rPr>
          <w:rFonts w:ascii="Garamond" w:hAnsi="Garamond" w:cs="Arial"/>
          <w:sz w:val="24"/>
          <w:szCs w:val="24"/>
        </w:rPr>
        <w:t xml:space="preserve">, z dne </w:t>
      </w:r>
      <w:r w:rsidRPr="007C7B57">
        <w:rPr>
          <w:rFonts w:ascii="Garamond" w:hAnsi="Garamond" w:cs="Arial"/>
          <w:sz w:val="24"/>
          <w:szCs w:val="24"/>
        </w:rPr>
        <w:fldChar w:fldCharType="begin">
          <w:ffData>
            <w:name w:val="Besedilo1"/>
            <w:enabled/>
            <w:calcOnExit w:val="0"/>
            <w:textInput/>
          </w:ffData>
        </w:fldChar>
      </w:r>
      <w:r w:rsidRPr="007C7B57">
        <w:rPr>
          <w:rFonts w:ascii="Garamond" w:hAnsi="Garamond" w:cs="Arial"/>
          <w:sz w:val="24"/>
          <w:szCs w:val="24"/>
        </w:rPr>
        <w:instrText xml:space="preserve"> FORMTEXT </w:instrText>
      </w:r>
      <w:r w:rsidRPr="007C7B57">
        <w:rPr>
          <w:rFonts w:ascii="Garamond" w:hAnsi="Garamond" w:cs="Arial"/>
          <w:sz w:val="24"/>
          <w:szCs w:val="24"/>
        </w:rPr>
      </w:r>
      <w:r w:rsidRPr="007C7B57">
        <w:rPr>
          <w:rFonts w:ascii="Garamond" w:hAnsi="Garamond" w:cs="Arial"/>
          <w:sz w:val="24"/>
          <w:szCs w:val="24"/>
        </w:rPr>
        <w:fldChar w:fldCharType="separate"/>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sz w:val="24"/>
          <w:szCs w:val="24"/>
        </w:rPr>
        <w:fldChar w:fldCharType="end"/>
      </w:r>
      <w:r w:rsidRPr="007C7B57">
        <w:rPr>
          <w:rFonts w:ascii="Garamond" w:hAnsi="Garamond" w:cs="Arial"/>
          <w:sz w:val="24"/>
          <w:szCs w:val="24"/>
        </w:rPr>
        <w:t xml:space="preserve"> v obdobju od ................. do ...............</w:t>
      </w:r>
    </w:p>
    <w:p w14:paraId="3504C6E6" w14:textId="751AE087" w:rsidR="002A560B" w:rsidRPr="007C7B57" w:rsidRDefault="002A560B" w:rsidP="00DC494B">
      <w:pPr>
        <w:widowControl w:val="0"/>
        <w:spacing w:after="0" w:line="324" w:lineRule="auto"/>
        <w:jc w:val="both"/>
        <w:rPr>
          <w:rFonts w:ascii="Garamond" w:hAnsi="Garamond" w:cs="Arial"/>
          <w:i/>
          <w:iCs/>
          <w:sz w:val="24"/>
          <w:szCs w:val="24"/>
        </w:rPr>
      </w:pPr>
      <w:r w:rsidRPr="007C7B57">
        <w:rPr>
          <w:rFonts w:ascii="Garamond" w:hAnsi="Garamond" w:cs="Arial"/>
          <w:sz w:val="24"/>
          <w:szCs w:val="24"/>
        </w:rPr>
        <w:t>izvedel/izvaja referenčni posel, pri katerem je izvajal storitve čiščenja v ustanovi ........................................,</w:t>
      </w:r>
      <w:r w:rsidR="00CC7795" w:rsidRPr="007C7B57">
        <w:rPr>
          <w:rFonts w:ascii="Garamond" w:hAnsi="Garamond" w:cs="Arial"/>
          <w:sz w:val="24"/>
          <w:szCs w:val="24"/>
        </w:rPr>
        <w:t xml:space="preserve"> z neto tlorisno površino </w:t>
      </w:r>
      <w:r w:rsidR="00360579" w:rsidRPr="007C7B57">
        <w:rPr>
          <w:rFonts w:ascii="Garamond" w:hAnsi="Garamond" w:cs="Arial"/>
          <w:sz w:val="24"/>
          <w:szCs w:val="24"/>
        </w:rPr>
        <w:t>10.000</w:t>
      </w:r>
      <w:r w:rsidR="00CC7795" w:rsidRPr="007C7B57">
        <w:rPr>
          <w:rFonts w:ascii="Garamond" w:hAnsi="Garamond" w:cs="Arial"/>
          <w:sz w:val="24"/>
          <w:szCs w:val="24"/>
        </w:rPr>
        <w:t xml:space="preserve">__m2, </w:t>
      </w:r>
      <w:r w:rsidRPr="007C7B57">
        <w:rPr>
          <w:rFonts w:ascii="Garamond" w:hAnsi="Garamond" w:cs="Arial"/>
          <w:sz w:val="24"/>
          <w:szCs w:val="24"/>
        </w:rPr>
        <w:t xml:space="preserve"> kjer se izvaja hospitalna, ambulantna in operacijska dejavnost ter intenzivna nega in terapija.</w:t>
      </w:r>
    </w:p>
    <w:p w14:paraId="2F42CF93" w14:textId="77777777" w:rsidR="002A560B" w:rsidRPr="007C7B57" w:rsidRDefault="002A560B" w:rsidP="00DC494B">
      <w:pPr>
        <w:spacing w:after="0" w:line="324" w:lineRule="auto"/>
        <w:jc w:val="both"/>
        <w:rPr>
          <w:rFonts w:ascii="Garamond" w:hAnsi="Garamond" w:cs="Arial"/>
          <w:sz w:val="24"/>
          <w:szCs w:val="24"/>
        </w:rPr>
      </w:pPr>
    </w:p>
    <w:p w14:paraId="3121FD2A" w14:textId="77777777" w:rsidR="002A560B" w:rsidRPr="007C7B57" w:rsidRDefault="002A560B" w:rsidP="00DC494B">
      <w:pPr>
        <w:widowControl w:val="0"/>
        <w:spacing w:after="0" w:line="324" w:lineRule="auto"/>
        <w:jc w:val="both"/>
        <w:rPr>
          <w:rFonts w:ascii="Garamond" w:hAnsi="Garamond" w:cs="Arial"/>
          <w:sz w:val="24"/>
          <w:szCs w:val="24"/>
        </w:rPr>
      </w:pPr>
      <w:r w:rsidRPr="007C7B57">
        <w:rPr>
          <w:rFonts w:ascii="Garamond" w:hAnsi="Garamond" w:cs="Arial"/>
          <w:sz w:val="24"/>
          <w:szCs w:val="24"/>
        </w:rPr>
        <w:t xml:space="preserve">Potrjujemo, da je navedeni izvajalec  pogodbena  dela  izvedel  kvalitetno,  strokovno  in  v  </w:t>
      </w:r>
    </w:p>
    <w:p w14:paraId="7FFA0806" w14:textId="77777777" w:rsidR="002A560B" w:rsidRPr="007C7B57" w:rsidRDefault="002A560B" w:rsidP="00DC494B">
      <w:pPr>
        <w:widowControl w:val="0"/>
        <w:spacing w:after="0" w:line="324" w:lineRule="auto"/>
        <w:jc w:val="both"/>
        <w:rPr>
          <w:rFonts w:ascii="Garamond" w:hAnsi="Garamond" w:cs="Arial"/>
          <w:sz w:val="24"/>
          <w:szCs w:val="24"/>
        </w:rPr>
      </w:pPr>
      <w:r w:rsidRPr="007C7B57">
        <w:rPr>
          <w:rFonts w:ascii="Garamond" w:hAnsi="Garamond" w:cs="Arial"/>
          <w:sz w:val="24"/>
          <w:szCs w:val="24"/>
        </w:rPr>
        <w:t>skladu s pogodbenimi določili.</w:t>
      </w:r>
    </w:p>
    <w:p w14:paraId="3612D13B" w14:textId="77777777" w:rsidR="002A560B" w:rsidRPr="007C7B57" w:rsidRDefault="002A560B" w:rsidP="00DC494B">
      <w:pPr>
        <w:widowControl w:val="0"/>
        <w:spacing w:after="0" w:line="324" w:lineRule="auto"/>
        <w:jc w:val="both"/>
        <w:rPr>
          <w:rFonts w:ascii="Garamond" w:hAnsi="Garamond" w:cs="Arial"/>
          <w:sz w:val="24"/>
          <w:szCs w:val="24"/>
        </w:rPr>
      </w:pPr>
    </w:p>
    <w:p w14:paraId="0AF19270" w14:textId="77777777" w:rsidR="002A560B" w:rsidRPr="007C7B57" w:rsidRDefault="002A560B" w:rsidP="00DC494B">
      <w:pPr>
        <w:widowControl w:val="0"/>
        <w:spacing w:after="0" w:line="324" w:lineRule="auto"/>
        <w:jc w:val="both"/>
        <w:rPr>
          <w:rFonts w:ascii="Garamond" w:hAnsi="Garamond" w:cs="Arial"/>
          <w:sz w:val="24"/>
          <w:szCs w:val="24"/>
        </w:rPr>
      </w:pPr>
      <w:r w:rsidRPr="007C7B57">
        <w:rPr>
          <w:rFonts w:ascii="Garamond" w:hAnsi="Garamond" w:cs="Arial"/>
          <w:sz w:val="24"/>
          <w:szCs w:val="24"/>
        </w:rPr>
        <w:t xml:space="preserve">Izjavljamo, da smo seznanjeni z dejstvom, da ima naročnik pravico do preverjanja verodostojnosti tega potrdila, zato navajamo kontaktno osebo (ime, priimek, tel. št. ali e-mail): </w:t>
      </w:r>
      <w:r w:rsidRPr="007C7B57">
        <w:rPr>
          <w:rFonts w:ascii="Garamond" w:hAnsi="Garamond" w:cs="Arial"/>
          <w:sz w:val="24"/>
          <w:szCs w:val="24"/>
        </w:rPr>
        <w:fldChar w:fldCharType="begin">
          <w:ffData>
            <w:name w:val="Besedilo1"/>
            <w:enabled/>
            <w:calcOnExit w:val="0"/>
            <w:textInput/>
          </w:ffData>
        </w:fldChar>
      </w:r>
      <w:r w:rsidRPr="007C7B57">
        <w:rPr>
          <w:rFonts w:ascii="Garamond" w:hAnsi="Garamond" w:cs="Arial"/>
          <w:sz w:val="24"/>
          <w:szCs w:val="24"/>
        </w:rPr>
        <w:instrText xml:space="preserve"> FORMTEXT </w:instrText>
      </w:r>
      <w:r w:rsidRPr="007C7B57">
        <w:rPr>
          <w:rFonts w:ascii="Garamond" w:hAnsi="Garamond" w:cs="Arial"/>
          <w:sz w:val="24"/>
          <w:szCs w:val="24"/>
        </w:rPr>
      </w:r>
      <w:r w:rsidRPr="007C7B57">
        <w:rPr>
          <w:rFonts w:ascii="Garamond" w:hAnsi="Garamond" w:cs="Arial"/>
          <w:sz w:val="24"/>
          <w:szCs w:val="24"/>
        </w:rPr>
        <w:fldChar w:fldCharType="separate"/>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sz w:val="24"/>
          <w:szCs w:val="24"/>
        </w:rPr>
        <w:fldChar w:fldCharType="end"/>
      </w:r>
      <w:r w:rsidRPr="007C7B57">
        <w:rPr>
          <w:rFonts w:ascii="Garamond" w:hAnsi="Garamond" w:cs="Arial"/>
          <w:sz w:val="24"/>
          <w:szCs w:val="24"/>
        </w:rPr>
        <w:t>.</w:t>
      </w:r>
    </w:p>
    <w:p w14:paraId="708B8988" w14:textId="77777777" w:rsidR="002A560B" w:rsidRPr="007C7B57" w:rsidRDefault="002A560B" w:rsidP="00DC494B">
      <w:pPr>
        <w:spacing w:after="0" w:line="324" w:lineRule="auto"/>
        <w:jc w:val="both"/>
        <w:rPr>
          <w:rFonts w:ascii="Garamond" w:hAnsi="Garamond" w:cs="Arial"/>
          <w:sz w:val="24"/>
          <w:szCs w:val="24"/>
          <w:lang w:eastAsia="sl-SI"/>
        </w:rPr>
      </w:pPr>
    </w:p>
    <w:p w14:paraId="3428251C" w14:textId="77777777" w:rsidR="002A560B" w:rsidRPr="007C7B57" w:rsidRDefault="002A560B" w:rsidP="00DC494B">
      <w:pPr>
        <w:spacing w:after="0" w:line="324" w:lineRule="auto"/>
        <w:jc w:val="both"/>
        <w:rPr>
          <w:rFonts w:ascii="Garamond" w:hAnsi="Garamond" w:cs="Arial"/>
          <w:sz w:val="24"/>
          <w:szCs w:val="24"/>
        </w:rPr>
      </w:pPr>
      <w:r w:rsidRPr="007C7B57">
        <w:rPr>
          <w:rFonts w:ascii="Garamond" w:hAnsi="Garamond" w:cs="Arial"/>
          <w:sz w:val="24"/>
          <w:szCs w:val="24"/>
        </w:rPr>
        <w:t xml:space="preserve">V </w:t>
      </w:r>
      <w:r w:rsidRPr="007C7B57">
        <w:rPr>
          <w:rFonts w:ascii="Garamond" w:hAnsi="Garamond" w:cs="Arial"/>
          <w:sz w:val="24"/>
          <w:szCs w:val="24"/>
        </w:rPr>
        <w:fldChar w:fldCharType="begin">
          <w:ffData>
            <w:name w:val="Besedilo29"/>
            <w:enabled/>
            <w:calcOnExit w:val="0"/>
            <w:textInput/>
          </w:ffData>
        </w:fldChar>
      </w:r>
      <w:r w:rsidRPr="007C7B57">
        <w:rPr>
          <w:rFonts w:ascii="Garamond" w:hAnsi="Garamond" w:cs="Arial"/>
          <w:sz w:val="24"/>
          <w:szCs w:val="24"/>
        </w:rPr>
        <w:instrText xml:space="preserve"> FORMTEXT </w:instrText>
      </w:r>
      <w:r w:rsidRPr="007C7B57">
        <w:rPr>
          <w:rFonts w:ascii="Garamond" w:hAnsi="Garamond" w:cs="Arial"/>
          <w:sz w:val="24"/>
          <w:szCs w:val="24"/>
        </w:rPr>
      </w:r>
      <w:r w:rsidRPr="007C7B57">
        <w:rPr>
          <w:rFonts w:ascii="Garamond" w:hAnsi="Garamond" w:cs="Arial"/>
          <w:sz w:val="24"/>
          <w:szCs w:val="24"/>
        </w:rPr>
        <w:fldChar w:fldCharType="separate"/>
      </w:r>
      <w:r w:rsidRPr="007C7B57">
        <w:rPr>
          <w:rFonts w:ascii="Garamond" w:hAnsi="Garamond" w:cs="Arial"/>
          <w:sz w:val="24"/>
          <w:szCs w:val="24"/>
        </w:rPr>
        <w:t> </w:t>
      </w:r>
      <w:r w:rsidRPr="007C7B57">
        <w:rPr>
          <w:rFonts w:ascii="Garamond" w:hAnsi="Garamond" w:cs="Arial"/>
          <w:sz w:val="24"/>
          <w:szCs w:val="24"/>
        </w:rPr>
        <w:t> </w:t>
      </w:r>
      <w:r w:rsidRPr="007C7B57">
        <w:rPr>
          <w:rFonts w:ascii="Garamond" w:hAnsi="Garamond" w:cs="Arial"/>
          <w:sz w:val="24"/>
          <w:szCs w:val="24"/>
        </w:rPr>
        <w:t> </w:t>
      </w:r>
      <w:r w:rsidRPr="007C7B57">
        <w:rPr>
          <w:rFonts w:ascii="Garamond" w:hAnsi="Garamond" w:cs="Arial"/>
          <w:sz w:val="24"/>
          <w:szCs w:val="24"/>
        </w:rPr>
        <w:t> </w:t>
      </w:r>
      <w:r w:rsidRPr="007C7B57">
        <w:rPr>
          <w:rFonts w:ascii="Garamond" w:hAnsi="Garamond" w:cs="Arial"/>
          <w:sz w:val="24"/>
          <w:szCs w:val="24"/>
        </w:rPr>
        <w:t> </w:t>
      </w:r>
      <w:r w:rsidRPr="007C7B57">
        <w:rPr>
          <w:rFonts w:ascii="Garamond" w:hAnsi="Garamond" w:cs="Arial"/>
          <w:sz w:val="24"/>
          <w:szCs w:val="24"/>
        </w:rPr>
        <w:fldChar w:fldCharType="end"/>
      </w:r>
      <w:r w:rsidRPr="007C7B57">
        <w:rPr>
          <w:rFonts w:ascii="Garamond" w:hAnsi="Garamond" w:cs="Arial"/>
          <w:sz w:val="24"/>
          <w:szCs w:val="24"/>
        </w:rPr>
        <w:t xml:space="preserve">, dne </w:t>
      </w:r>
      <w:r w:rsidRPr="007C7B57">
        <w:rPr>
          <w:rFonts w:ascii="Garamond" w:hAnsi="Garamond" w:cs="Arial"/>
          <w:sz w:val="24"/>
          <w:szCs w:val="24"/>
        </w:rPr>
        <w:fldChar w:fldCharType="begin">
          <w:ffData>
            <w:name w:val="Besedilo30"/>
            <w:enabled/>
            <w:calcOnExit w:val="0"/>
            <w:textInput/>
          </w:ffData>
        </w:fldChar>
      </w:r>
      <w:r w:rsidRPr="007C7B57">
        <w:rPr>
          <w:rFonts w:ascii="Garamond" w:hAnsi="Garamond" w:cs="Arial"/>
          <w:sz w:val="24"/>
          <w:szCs w:val="24"/>
        </w:rPr>
        <w:instrText xml:space="preserve"> FORMTEXT </w:instrText>
      </w:r>
      <w:r w:rsidRPr="007C7B57">
        <w:rPr>
          <w:rFonts w:ascii="Garamond" w:hAnsi="Garamond" w:cs="Arial"/>
          <w:sz w:val="24"/>
          <w:szCs w:val="24"/>
        </w:rPr>
      </w:r>
      <w:r w:rsidRPr="007C7B57">
        <w:rPr>
          <w:rFonts w:ascii="Garamond" w:hAnsi="Garamond" w:cs="Arial"/>
          <w:sz w:val="24"/>
          <w:szCs w:val="24"/>
        </w:rPr>
        <w:fldChar w:fldCharType="separate"/>
      </w:r>
      <w:r w:rsidRPr="007C7B57">
        <w:rPr>
          <w:rFonts w:ascii="Garamond" w:hAnsi="Garamond" w:cs="Arial"/>
          <w:sz w:val="24"/>
          <w:szCs w:val="24"/>
        </w:rPr>
        <w:t> </w:t>
      </w:r>
      <w:r w:rsidRPr="007C7B57">
        <w:rPr>
          <w:rFonts w:ascii="Garamond" w:hAnsi="Garamond" w:cs="Arial"/>
          <w:sz w:val="24"/>
          <w:szCs w:val="24"/>
        </w:rPr>
        <w:t> </w:t>
      </w:r>
      <w:r w:rsidRPr="007C7B57">
        <w:rPr>
          <w:rFonts w:ascii="Garamond" w:hAnsi="Garamond" w:cs="Arial"/>
          <w:sz w:val="24"/>
          <w:szCs w:val="24"/>
        </w:rPr>
        <w:t> </w:t>
      </w:r>
      <w:r w:rsidRPr="007C7B57">
        <w:rPr>
          <w:rFonts w:ascii="Garamond" w:hAnsi="Garamond" w:cs="Arial"/>
          <w:sz w:val="24"/>
          <w:szCs w:val="24"/>
        </w:rPr>
        <w:t> </w:t>
      </w:r>
      <w:r w:rsidRPr="007C7B57">
        <w:rPr>
          <w:rFonts w:ascii="Garamond" w:hAnsi="Garamond" w:cs="Arial"/>
          <w:sz w:val="24"/>
          <w:szCs w:val="24"/>
        </w:rPr>
        <w:t> </w:t>
      </w:r>
      <w:r w:rsidRPr="007C7B57">
        <w:rPr>
          <w:rFonts w:ascii="Garamond" w:hAnsi="Garamond" w:cs="Arial"/>
          <w:sz w:val="24"/>
          <w:szCs w:val="24"/>
        </w:rPr>
        <w:fldChar w:fldCharType="end"/>
      </w:r>
      <w:r w:rsidRPr="007C7B57">
        <w:rPr>
          <w:rFonts w:ascii="Garamond" w:hAnsi="Garamond" w:cs="Arial"/>
          <w:sz w:val="24"/>
          <w:szCs w:val="24"/>
        </w:rPr>
        <w:tab/>
      </w:r>
      <w:r w:rsidRPr="007C7B57">
        <w:rPr>
          <w:rFonts w:ascii="Garamond" w:hAnsi="Garamond" w:cs="Arial"/>
          <w:sz w:val="24"/>
          <w:szCs w:val="24"/>
        </w:rPr>
        <w:tab/>
      </w:r>
    </w:p>
    <w:p w14:paraId="03248302" w14:textId="77777777" w:rsidR="002A560B" w:rsidRPr="007C7B57" w:rsidRDefault="002A560B" w:rsidP="00DC494B">
      <w:pPr>
        <w:spacing w:after="0" w:line="324" w:lineRule="auto"/>
        <w:jc w:val="both"/>
        <w:rPr>
          <w:rFonts w:ascii="Garamond" w:hAnsi="Garamond" w:cs="Arial"/>
          <w:sz w:val="24"/>
          <w:szCs w:val="24"/>
        </w:rPr>
      </w:pPr>
    </w:p>
    <w:p w14:paraId="2AC2A36B" w14:textId="77777777" w:rsidR="002A560B" w:rsidRPr="007C7B57" w:rsidRDefault="002A560B" w:rsidP="00DC494B">
      <w:pPr>
        <w:spacing w:after="0" w:line="324" w:lineRule="auto"/>
        <w:jc w:val="both"/>
        <w:rPr>
          <w:rFonts w:ascii="Garamond" w:hAnsi="Garamond" w:cs="Arial"/>
          <w:sz w:val="24"/>
          <w:szCs w:val="24"/>
          <w:lang w:eastAsia="sl-SI"/>
        </w:rPr>
      </w:pPr>
      <w:r w:rsidRPr="007C7B57">
        <w:rPr>
          <w:rFonts w:ascii="Garamond" w:hAnsi="Garamond" w:cs="Arial"/>
          <w:sz w:val="24"/>
          <w:szCs w:val="24"/>
        </w:rPr>
        <w:t xml:space="preserve">              </w:t>
      </w:r>
      <w:r w:rsidRPr="007C7B57">
        <w:rPr>
          <w:rFonts w:ascii="Garamond" w:hAnsi="Garamond" w:cs="Arial"/>
          <w:sz w:val="24"/>
          <w:szCs w:val="24"/>
        </w:rPr>
        <w:tab/>
      </w:r>
      <w:r w:rsidRPr="007C7B57">
        <w:rPr>
          <w:rFonts w:ascii="Garamond" w:hAnsi="Garamond" w:cs="Arial"/>
          <w:sz w:val="24"/>
          <w:szCs w:val="24"/>
        </w:rPr>
        <w:tab/>
      </w:r>
      <w:r w:rsidRPr="007C7B57">
        <w:rPr>
          <w:rFonts w:ascii="Garamond" w:hAnsi="Garamond" w:cs="Arial"/>
          <w:sz w:val="24"/>
          <w:szCs w:val="24"/>
        </w:rPr>
        <w:tab/>
      </w:r>
      <w:r w:rsidRPr="007C7B57">
        <w:rPr>
          <w:rFonts w:ascii="Garamond" w:hAnsi="Garamond" w:cs="Arial"/>
          <w:sz w:val="24"/>
          <w:szCs w:val="24"/>
        </w:rPr>
        <w:tab/>
        <w:t xml:space="preserve">   </w:t>
      </w:r>
      <w:r w:rsidRPr="007C7B57">
        <w:rPr>
          <w:rFonts w:ascii="Garamond" w:hAnsi="Garamond" w:cs="Arial"/>
          <w:sz w:val="24"/>
          <w:szCs w:val="24"/>
        </w:rPr>
        <w:tab/>
      </w:r>
      <w:r w:rsidRPr="007C7B57">
        <w:rPr>
          <w:rFonts w:ascii="Garamond" w:hAnsi="Garamond" w:cs="Arial"/>
          <w:sz w:val="24"/>
          <w:szCs w:val="24"/>
        </w:rPr>
        <w:tab/>
        <w:t xml:space="preserve"> (žig)   ____________________________</w:t>
      </w:r>
    </w:p>
    <w:p w14:paraId="0804027D" w14:textId="77777777" w:rsidR="002A560B" w:rsidRPr="007C7B57" w:rsidRDefault="002A560B" w:rsidP="00DC494B">
      <w:pPr>
        <w:spacing w:after="0" w:line="324" w:lineRule="auto"/>
        <w:jc w:val="both"/>
        <w:rPr>
          <w:rFonts w:ascii="Garamond" w:hAnsi="Garamond" w:cs="Arial"/>
          <w:sz w:val="24"/>
          <w:szCs w:val="24"/>
        </w:rPr>
      </w:pPr>
      <w:r w:rsidRPr="007C7B57">
        <w:rPr>
          <w:rFonts w:ascii="Garamond" w:hAnsi="Garamond" w:cs="Arial"/>
          <w:sz w:val="24"/>
          <w:szCs w:val="24"/>
        </w:rPr>
        <w:t xml:space="preserve">                                                                                                      podpis odgovorne osebe </w:t>
      </w:r>
    </w:p>
    <w:p w14:paraId="50B532AE" w14:textId="0175FC89" w:rsidR="00032F6C" w:rsidRDefault="002A560B" w:rsidP="00440B2E">
      <w:pPr>
        <w:spacing w:after="0" w:line="324" w:lineRule="auto"/>
        <w:jc w:val="both"/>
        <w:rPr>
          <w:rFonts w:ascii="Garamond" w:hAnsi="Garamond" w:cs="Arial"/>
          <w:sz w:val="24"/>
          <w:szCs w:val="24"/>
        </w:rPr>
      </w:pPr>
      <w:r w:rsidRPr="007C7B57">
        <w:rPr>
          <w:rFonts w:ascii="Garamond" w:hAnsi="Garamond" w:cs="Arial"/>
          <w:sz w:val="24"/>
          <w:szCs w:val="24"/>
        </w:rPr>
        <w:t xml:space="preserve">                                                                                                izdajatelja referenčnega potrdila</w:t>
      </w:r>
    </w:p>
    <w:p w14:paraId="272CA97F" w14:textId="77777777" w:rsidR="00440B2E" w:rsidRDefault="00440B2E" w:rsidP="00440B2E">
      <w:pPr>
        <w:spacing w:after="0" w:line="324" w:lineRule="auto"/>
        <w:jc w:val="both"/>
        <w:rPr>
          <w:rFonts w:ascii="Garamond" w:hAnsi="Garamond" w:cs="Arial"/>
          <w:sz w:val="24"/>
          <w:szCs w:val="24"/>
        </w:rPr>
      </w:pPr>
    </w:p>
    <w:p w14:paraId="61357254" w14:textId="77777777" w:rsidR="00F46E3C" w:rsidRDefault="00F46E3C" w:rsidP="00440B2E">
      <w:pPr>
        <w:spacing w:after="0" w:line="324" w:lineRule="auto"/>
        <w:jc w:val="both"/>
        <w:rPr>
          <w:rFonts w:ascii="Garamond" w:hAnsi="Garamond" w:cs="Arial"/>
          <w:sz w:val="24"/>
          <w:szCs w:val="24"/>
        </w:rPr>
      </w:pPr>
    </w:p>
    <w:p w14:paraId="3F629E40" w14:textId="77777777" w:rsidR="00F46E3C" w:rsidRDefault="00F46E3C" w:rsidP="00440B2E">
      <w:pPr>
        <w:spacing w:after="0" w:line="324" w:lineRule="auto"/>
        <w:jc w:val="both"/>
        <w:rPr>
          <w:rFonts w:ascii="Garamond" w:hAnsi="Garamond" w:cs="Arial"/>
          <w:sz w:val="24"/>
          <w:szCs w:val="24"/>
        </w:rPr>
      </w:pPr>
    </w:p>
    <w:p w14:paraId="215DC8D3" w14:textId="77777777" w:rsidR="00F46E3C" w:rsidRDefault="00F46E3C" w:rsidP="00440B2E">
      <w:pPr>
        <w:spacing w:after="0" w:line="324" w:lineRule="auto"/>
        <w:jc w:val="both"/>
        <w:rPr>
          <w:rFonts w:ascii="Garamond" w:hAnsi="Garamond" w:cs="Arial"/>
          <w:sz w:val="24"/>
          <w:szCs w:val="24"/>
        </w:rPr>
      </w:pPr>
    </w:p>
    <w:p w14:paraId="6A9F6FA2" w14:textId="77777777" w:rsidR="00F46E3C" w:rsidRDefault="00F46E3C" w:rsidP="00440B2E">
      <w:pPr>
        <w:spacing w:after="0" w:line="324" w:lineRule="auto"/>
        <w:jc w:val="both"/>
        <w:rPr>
          <w:rFonts w:ascii="Garamond" w:hAnsi="Garamond" w:cs="Arial"/>
          <w:sz w:val="24"/>
          <w:szCs w:val="24"/>
        </w:rPr>
      </w:pPr>
    </w:p>
    <w:p w14:paraId="59E9AEED" w14:textId="77777777" w:rsidR="00F46E3C" w:rsidRDefault="00F46E3C" w:rsidP="00440B2E">
      <w:pPr>
        <w:spacing w:after="0" w:line="324" w:lineRule="auto"/>
        <w:jc w:val="both"/>
        <w:rPr>
          <w:rFonts w:ascii="Garamond" w:hAnsi="Garamond" w:cs="Arial"/>
          <w:sz w:val="24"/>
          <w:szCs w:val="24"/>
        </w:rPr>
      </w:pPr>
    </w:p>
    <w:p w14:paraId="0F463FEE" w14:textId="77777777" w:rsidR="00F46E3C" w:rsidRDefault="00F46E3C" w:rsidP="00440B2E">
      <w:pPr>
        <w:spacing w:after="0" w:line="324" w:lineRule="auto"/>
        <w:jc w:val="both"/>
        <w:rPr>
          <w:rFonts w:ascii="Garamond" w:hAnsi="Garamond" w:cs="Arial"/>
          <w:sz w:val="24"/>
          <w:szCs w:val="24"/>
        </w:rPr>
      </w:pPr>
    </w:p>
    <w:p w14:paraId="686FD5C3" w14:textId="77777777" w:rsidR="00F46E3C" w:rsidRPr="00440B2E" w:rsidRDefault="00F46E3C" w:rsidP="00440B2E">
      <w:pPr>
        <w:spacing w:after="0" w:line="324" w:lineRule="auto"/>
        <w:jc w:val="both"/>
        <w:rPr>
          <w:rFonts w:ascii="Garamond" w:hAnsi="Garamond" w:cs="Arial"/>
          <w:sz w:val="24"/>
          <w:szCs w:val="24"/>
        </w:rPr>
      </w:pPr>
    </w:p>
    <w:p w14:paraId="719EA8F9" w14:textId="37DE09AF" w:rsidR="002A560B" w:rsidRPr="002737CD" w:rsidRDefault="00110373" w:rsidP="002737CD">
      <w:pPr>
        <w:pStyle w:val="Naslov1"/>
        <w:rPr>
          <w:rFonts w:ascii="Garamond" w:hAnsi="Garamond"/>
          <w:b/>
          <w:bCs/>
          <w:color w:val="000000" w:themeColor="text1"/>
          <w:sz w:val="24"/>
          <w:szCs w:val="24"/>
        </w:rPr>
      </w:pPr>
      <w:bookmarkStart w:id="86" w:name="_Toc209085820"/>
      <w:r w:rsidRPr="002737CD">
        <w:rPr>
          <w:rFonts w:ascii="Garamond" w:hAnsi="Garamond"/>
          <w:b/>
          <w:bCs/>
          <w:color w:val="000000" w:themeColor="text1"/>
          <w:sz w:val="24"/>
          <w:szCs w:val="24"/>
        </w:rPr>
        <w:lastRenderedPageBreak/>
        <w:t xml:space="preserve">SEZNAM REFERENC </w:t>
      </w:r>
      <w:r>
        <w:rPr>
          <w:rFonts w:ascii="Garamond" w:hAnsi="Garamond"/>
          <w:b/>
          <w:bCs/>
          <w:color w:val="000000" w:themeColor="text1"/>
          <w:sz w:val="24"/>
          <w:szCs w:val="24"/>
        </w:rPr>
        <w:tab/>
      </w:r>
      <w:r>
        <w:rPr>
          <w:rFonts w:ascii="Garamond" w:hAnsi="Garamond"/>
          <w:b/>
          <w:bCs/>
          <w:color w:val="000000" w:themeColor="text1"/>
          <w:sz w:val="24"/>
          <w:szCs w:val="24"/>
        </w:rPr>
        <w:tab/>
      </w:r>
      <w:r>
        <w:rPr>
          <w:rFonts w:ascii="Garamond" w:hAnsi="Garamond"/>
          <w:b/>
          <w:bCs/>
          <w:color w:val="000000" w:themeColor="text1"/>
          <w:sz w:val="24"/>
          <w:szCs w:val="24"/>
        </w:rPr>
        <w:tab/>
      </w:r>
      <w:r>
        <w:rPr>
          <w:rFonts w:ascii="Garamond" w:hAnsi="Garamond"/>
          <w:b/>
          <w:bCs/>
          <w:color w:val="000000" w:themeColor="text1"/>
          <w:sz w:val="24"/>
          <w:szCs w:val="24"/>
        </w:rPr>
        <w:tab/>
      </w:r>
      <w:r>
        <w:rPr>
          <w:rFonts w:ascii="Garamond" w:hAnsi="Garamond"/>
          <w:b/>
          <w:bCs/>
          <w:color w:val="000000" w:themeColor="text1"/>
          <w:sz w:val="24"/>
          <w:szCs w:val="24"/>
        </w:rPr>
        <w:tab/>
      </w:r>
      <w:r>
        <w:rPr>
          <w:rFonts w:ascii="Garamond" w:hAnsi="Garamond"/>
          <w:b/>
          <w:bCs/>
          <w:color w:val="000000" w:themeColor="text1"/>
          <w:sz w:val="24"/>
          <w:szCs w:val="24"/>
        </w:rPr>
        <w:tab/>
      </w:r>
      <w:r>
        <w:rPr>
          <w:rFonts w:ascii="Garamond" w:hAnsi="Garamond"/>
          <w:b/>
          <w:bCs/>
          <w:color w:val="000000" w:themeColor="text1"/>
          <w:sz w:val="24"/>
          <w:szCs w:val="24"/>
        </w:rPr>
        <w:tab/>
      </w:r>
      <w:r>
        <w:rPr>
          <w:rFonts w:ascii="Garamond" w:hAnsi="Garamond"/>
          <w:b/>
          <w:bCs/>
          <w:color w:val="000000" w:themeColor="text1"/>
          <w:sz w:val="24"/>
          <w:szCs w:val="24"/>
        </w:rPr>
        <w:tab/>
        <w:t xml:space="preserve">         </w:t>
      </w:r>
      <w:r w:rsidR="00AF6274" w:rsidRPr="002737CD">
        <w:rPr>
          <w:rFonts w:ascii="Garamond" w:hAnsi="Garamond"/>
          <w:b/>
          <w:bCs/>
          <w:color w:val="000000" w:themeColor="text1"/>
          <w:sz w:val="24"/>
          <w:szCs w:val="24"/>
        </w:rPr>
        <w:t>OBR-6</w:t>
      </w:r>
      <w:bookmarkEnd w:id="86"/>
    </w:p>
    <w:p w14:paraId="2388417C" w14:textId="77777777" w:rsidR="002A560B" w:rsidRPr="007C7B57" w:rsidRDefault="002A560B" w:rsidP="00DC494B">
      <w:pPr>
        <w:spacing w:before="120" w:after="0" w:line="324" w:lineRule="auto"/>
        <w:jc w:val="both"/>
        <w:rPr>
          <w:rFonts w:ascii="Garamond" w:hAnsi="Garamond" w:cs="Arial"/>
          <w:sz w:val="24"/>
          <w:szCs w:val="24"/>
        </w:rPr>
      </w:pPr>
    </w:p>
    <w:p w14:paraId="3D4507FD" w14:textId="77E13F68" w:rsidR="002A560B" w:rsidRPr="007C7B57" w:rsidRDefault="002A560B" w:rsidP="00440B2E">
      <w:pPr>
        <w:spacing w:after="0" w:line="324" w:lineRule="auto"/>
        <w:jc w:val="both"/>
        <w:rPr>
          <w:rFonts w:ascii="Garamond" w:hAnsi="Garamond" w:cs="Arial"/>
          <w:sz w:val="24"/>
          <w:szCs w:val="24"/>
        </w:rPr>
      </w:pPr>
      <w:r w:rsidRPr="007C7B57">
        <w:rPr>
          <w:rFonts w:ascii="Garamond" w:hAnsi="Garamond" w:cs="Arial"/>
          <w:sz w:val="24"/>
          <w:szCs w:val="24"/>
        </w:rPr>
        <w:t xml:space="preserve">V postopku oddaje javnega naročila Okolju prijazne storitve čiščenja prostorov splošne bolnišnice Celje za obdobje štirih (4) let v </w:t>
      </w:r>
      <w:r w:rsidRPr="007C7B57">
        <w:rPr>
          <w:rFonts w:ascii="Garamond" w:hAnsi="Garamond" w:cs="Arial"/>
          <w:b/>
          <w:bCs/>
          <w:sz w:val="24"/>
          <w:szCs w:val="24"/>
        </w:rPr>
        <w:t>sklopu 2</w:t>
      </w:r>
      <w:r w:rsidRPr="007C7B57">
        <w:rPr>
          <w:rFonts w:ascii="Garamond" w:hAnsi="Garamond" w:cs="Arial"/>
          <w:sz w:val="24"/>
          <w:szCs w:val="24"/>
        </w:rPr>
        <w:t xml:space="preserve"> priglašamo reference: </w:t>
      </w:r>
    </w:p>
    <w:p w14:paraId="1C505BDD" w14:textId="77777777" w:rsidR="002A560B" w:rsidRPr="007C7B57" w:rsidRDefault="002A560B" w:rsidP="00440B2E">
      <w:pPr>
        <w:spacing w:after="0" w:line="324" w:lineRule="auto"/>
        <w:jc w:val="both"/>
        <w:rPr>
          <w:rFonts w:ascii="Garamond" w:hAnsi="Garamond" w:cs="Arial"/>
          <w:sz w:val="24"/>
          <w:szCs w:val="24"/>
        </w:rPr>
      </w:pPr>
    </w:p>
    <w:p w14:paraId="51E0F6CA" w14:textId="77777777" w:rsidR="002A560B" w:rsidRPr="007C7B57" w:rsidRDefault="002A560B" w:rsidP="00440B2E">
      <w:pPr>
        <w:spacing w:after="0" w:line="324" w:lineRule="auto"/>
        <w:jc w:val="both"/>
        <w:rPr>
          <w:rFonts w:ascii="Garamond" w:hAnsi="Garamond" w:cs="Arial"/>
          <w:sz w:val="24"/>
          <w:szCs w:val="24"/>
        </w:rPr>
      </w:pPr>
      <w:r w:rsidRPr="007C7B57">
        <w:rPr>
          <w:rFonts w:ascii="Garamond" w:hAnsi="Garamond" w:cs="Arial"/>
          <w:sz w:val="24"/>
          <w:szCs w:val="24"/>
        </w:rPr>
        <w:t>Referenca</w:t>
      </w:r>
    </w:p>
    <w:tbl>
      <w:tblPr>
        <w:tblStyle w:val="Tabelamrea"/>
        <w:tblW w:w="0" w:type="auto"/>
        <w:tblLook w:val="04A0" w:firstRow="1" w:lastRow="0" w:firstColumn="1" w:lastColumn="0" w:noHBand="0" w:noVBand="1"/>
      </w:tblPr>
      <w:tblGrid>
        <w:gridCol w:w="4530"/>
        <w:gridCol w:w="4530"/>
      </w:tblGrid>
      <w:tr w:rsidR="007C7B57" w:rsidRPr="007C7B57" w14:paraId="4D871306" w14:textId="77777777" w:rsidTr="00F83FD3">
        <w:tc>
          <w:tcPr>
            <w:tcW w:w="4530" w:type="dxa"/>
          </w:tcPr>
          <w:p w14:paraId="3E68847E" w14:textId="77777777" w:rsidR="002A560B" w:rsidRPr="007C7B57" w:rsidRDefault="002A560B" w:rsidP="00DC494B">
            <w:pPr>
              <w:spacing w:before="120" w:line="324" w:lineRule="auto"/>
              <w:jc w:val="both"/>
              <w:rPr>
                <w:rFonts w:ascii="Garamond" w:hAnsi="Garamond" w:cs="Arial"/>
                <w:sz w:val="24"/>
                <w:szCs w:val="24"/>
              </w:rPr>
            </w:pPr>
            <w:r w:rsidRPr="007C7B57">
              <w:rPr>
                <w:rFonts w:ascii="Garamond" w:hAnsi="Garamond" w:cs="Arial"/>
                <w:sz w:val="24"/>
                <w:szCs w:val="24"/>
              </w:rPr>
              <w:t>Naročnik referenčnih del</w:t>
            </w:r>
          </w:p>
        </w:tc>
        <w:tc>
          <w:tcPr>
            <w:tcW w:w="4530" w:type="dxa"/>
          </w:tcPr>
          <w:p w14:paraId="4AAF98D5" w14:textId="77777777" w:rsidR="002A560B" w:rsidRPr="007C7B57" w:rsidRDefault="002A560B" w:rsidP="00DC494B">
            <w:pPr>
              <w:spacing w:before="120" w:line="324" w:lineRule="auto"/>
              <w:jc w:val="both"/>
              <w:rPr>
                <w:rFonts w:ascii="Garamond" w:hAnsi="Garamond" w:cs="Arial"/>
                <w:sz w:val="24"/>
                <w:szCs w:val="24"/>
              </w:rPr>
            </w:pPr>
          </w:p>
        </w:tc>
      </w:tr>
      <w:tr w:rsidR="007C7B57" w:rsidRPr="007C7B57" w14:paraId="648B18B2" w14:textId="77777777" w:rsidTr="00F83FD3">
        <w:tc>
          <w:tcPr>
            <w:tcW w:w="4530" w:type="dxa"/>
          </w:tcPr>
          <w:p w14:paraId="51F19962" w14:textId="77777777" w:rsidR="002A560B" w:rsidRPr="007C7B57" w:rsidRDefault="002A560B" w:rsidP="00DC494B">
            <w:pPr>
              <w:spacing w:before="120" w:line="324" w:lineRule="auto"/>
              <w:jc w:val="both"/>
              <w:rPr>
                <w:rFonts w:ascii="Garamond" w:hAnsi="Garamond" w:cs="Arial"/>
                <w:sz w:val="24"/>
                <w:szCs w:val="24"/>
              </w:rPr>
            </w:pPr>
            <w:r w:rsidRPr="007C7B57">
              <w:rPr>
                <w:rFonts w:ascii="Garamond" w:hAnsi="Garamond" w:cs="Arial"/>
                <w:sz w:val="24"/>
                <w:szCs w:val="24"/>
              </w:rPr>
              <w:t>Izvajalec referenčnih del</w:t>
            </w:r>
          </w:p>
        </w:tc>
        <w:tc>
          <w:tcPr>
            <w:tcW w:w="4530" w:type="dxa"/>
          </w:tcPr>
          <w:p w14:paraId="3C961407" w14:textId="77777777" w:rsidR="002A560B" w:rsidRPr="007C7B57" w:rsidRDefault="002A560B" w:rsidP="00DC494B">
            <w:pPr>
              <w:spacing w:before="120" w:line="324" w:lineRule="auto"/>
              <w:jc w:val="both"/>
              <w:rPr>
                <w:rFonts w:ascii="Garamond" w:hAnsi="Garamond" w:cs="Arial"/>
                <w:sz w:val="24"/>
                <w:szCs w:val="24"/>
              </w:rPr>
            </w:pPr>
          </w:p>
        </w:tc>
      </w:tr>
      <w:tr w:rsidR="007C7B57" w:rsidRPr="007C7B57" w14:paraId="026DAFAA" w14:textId="77777777" w:rsidTr="00F83FD3">
        <w:tc>
          <w:tcPr>
            <w:tcW w:w="4530" w:type="dxa"/>
          </w:tcPr>
          <w:p w14:paraId="473F61CB" w14:textId="77777777" w:rsidR="002A560B" w:rsidRPr="007C7B57" w:rsidRDefault="002A560B" w:rsidP="00DC494B">
            <w:pPr>
              <w:spacing w:before="120" w:line="324" w:lineRule="auto"/>
              <w:jc w:val="both"/>
              <w:rPr>
                <w:rFonts w:ascii="Garamond" w:hAnsi="Garamond" w:cs="Arial"/>
                <w:sz w:val="24"/>
                <w:szCs w:val="24"/>
              </w:rPr>
            </w:pPr>
            <w:r w:rsidRPr="007C7B57">
              <w:rPr>
                <w:rFonts w:ascii="Garamond" w:hAnsi="Garamond" w:cs="Arial"/>
                <w:sz w:val="24"/>
                <w:szCs w:val="24"/>
              </w:rPr>
              <w:t>Opis storitev čiščenja</w:t>
            </w:r>
          </w:p>
        </w:tc>
        <w:tc>
          <w:tcPr>
            <w:tcW w:w="4530" w:type="dxa"/>
          </w:tcPr>
          <w:p w14:paraId="65978F9F" w14:textId="77777777" w:rsidR="002A560B" w:rsidRPr="007C7B57" w:rsidRDefault="002A560B" w:rsidP="00DC494B">
            <w:pPr>
              <w:spacing w:before="120" w:line="324" w:lineRule="auto"/>
              <w:jc w:val="both"/>
              <w:rPr>
                <w:rFonts w:ascii="Garamond" w:hAnsi="Garamond" w:cs="Arial"/>
                <w:sz w:val="24"/>
                <w:szCs w:val="24"/>
              </w:rPr>
            </w:pPr>
          </w:p>
        </w:tc>
      </w:tr>
      <w:tr w:rsidR="007C7B57" w:rsidRPr="007C7B57" w14:paraId="35A2BE5E" w14:textId="77777777" w:rsidTr="00F83FD3">
        <w:tc>
          <w:tcPr>
            <w:tcW w:w="4530" w:type="dxa"/>
          </w:tcPr>
          <w:p w14:paraId="44F8CB9F" w14:textId="1BB863A9" w:rsidR="002A560B" w:rsidRPr="007C7B57" w:rsidRDefault="002A560B" w:rsidP="00DC494B">
            <w:pPr>
              <w:spacing w:before="120" w:line="324" w:lineRule="auto"/>
              <w:jc w:val="both"/>
              <w:rPr>
                <w:rFonts w:ascii="Garamond" w:hAnsi="Garamond" w:cs="Arial"/>
                <w:sz w:val="24"/>
                <w:szCs w:val="24"/>
              </w:rPr>
            </w:pPr>
            <w:r w:rsidRPr="007C7B57">
              <w:rPr>
                <w:rFonts w:ascii="Garamond" w:hAnsi="Garamond" w:cs="Arial"/>
                <w:sz w:val="24"/>
                <w:szCs w:val="24"/>
              </w:rPr>
              <w:t xml:space="preserve">Obdobje </w:t>
            </w:r>
            <w:r w:rsidR="00DF67A9" w:rsidRPr="007C7B57">
              <w:rPr>
                <w:rFonts w:ascii="Garamond" w:hAnsi="Garamond" w:cs="Arial"/>
                <w:sz w:val="24"/>
                <w:szCs w:val="24"/>
              </w:rPr>
              <w:t>12</w:t>
            </w:r>
            <w:r w:rsidR="000757E6" w:rsidRPr="007C7B57">
              <w:rPr>
                <w:rFonts w:ascii="Garamond" w:hAnsi="Garamond" w:cs="Arial"/>
                <w:sz w:val="24"/>
                <w:szCs w:val="24"/>
              </w:rPr>
              <w:t xml:space="preserve"> </w:t>
            </w:r>
            <w:r w:rsidRPr="007C7B57">
              <w:rPr>
                <w:rFonts w:ascii="Garamond" w:hAnsi="Garamond" w:cs="Arial"/>
                <w:sz w:val="24"/>
                <w:szCs w:val="24"/>
              </w:rPr>
              <w:t xml:space="preserve">mesecev za katerega se referenca priglaša </w:t>
            </w:r>
          </w:p>
        </w:tc>
        <w:tc>
          <w:tcPr>
            <w:tcW w:w="4530" w:type="dxa"/>
          </w:tcPr>
          <w:p w14:paraId="17A87BD1" w14:textId="77777777" w:rsidR="002A560B" w:rsidRPr="007C7B57" w:rsidRDefault="002A560B" w:rsidP="00DC494B">
            <w:pPr>
              <w:spacing w:before="120" w:line="324" w:lineRule="auto"/>
              <w:jc w:val="both"/>
              <w:rPr>
                <w:rFonts w:ascii="Garamond" w:hAnsi="Garamond" w:cs="Arial"/>
                <w:sz w:val="24"/>
                <w:szCs w:val="24"/>
              </w:rPr>
            </w:pPr>
          </w:p>
        </w:tc>
      </w:tr>
      <w:tr w:rsidR="007C7B57" w:rsidRPr="007C7B57" w14:paraId="3AD5E495" w14:textId="77777777" w:rsidTr="00F83FD3">
        <w:tc>
          <w:tcPr>
            <w:tcW w:w="4530" w:type="dxa"/>
          </w:tcPr>
          <w:p w14:paraId="3F6DF3E4" w14:textId="063BF316" w:rsidR="002A560B" w:rsidRPr="007C7B57" w:rsidRDefault="002A560B" w:rsidP="00DC494B">
            <w:pPr>
              <w:spacing w:before="120" w:line="324" w:lineRule="auto"/>
              <w:jc w:val="both"/>
              <w:rPr>
                <w:rFonts w:ascii="Garamond" w:hAnsi="Garamond" w:cs="Arial"/>
                <w:sz w:val="24"/>
                <w:szCs w:val="24"/>
              </w:rPr>
            </w:pPr>
            <w:r w:rsidRPr="007C7B57">
              <w:rPr>
                <w:rFonts w:ascii="Garamond" w:hAnsi="Garamond" w:cs="Arial"/>
                <w:sz w:val="24"/>
                <w:szCs w:val="24"/>
              </w:rPr>
              <w:t>Vrednost storitev v navedenem referenčnem obdobju v EUR brez DDV</w:t>
            </w:r>
          </w:p>
        </w:tc>
        <w:tc>
          <w:tcPr>
            <w:tcW w:w="4530" w:type="dxa"/>
          </w:tcPr>
          <w:p w14:paraId="78324033" w14:textId="77777777" w:rsidR="002A560B" w:rsidRPr="007C7B57" w:rsidRDefault="002A560B" w:rsidP="00DC494B">
            <w:pPr>
              <w:spacing w:before="120" w:line="324" w:lineRule="auto"/>
              <w:jc w:val="both"/>
              <w:rPr>
                <w:rFonts w:ascii="Garamond" w:hAnsi="Garamond" w:cs="Arial"/>
                <w:sz w:val="24"/>
                <w:szCs w:val="24"/>
              </w:rPr>
            </w:pPr>
          </w:p>
        </w:tc>
      </w:tr>
      <w:tr w:rsidR="007C7B57" w:rsidRPr="007C7B57" w14:paraId="48DB94BD" w14:textId="77777777" w:rsidTr="00F83FD3">
        <w:tc>
          <w:tcPr>
            <w:tcW w:w="4530" w:type="dxa"/>
          </w:tcPr>
          <w:p w14:paraId="3AAEEBF1" w14:textId="77777777" w:rsidR="002A560B" w:rsidRPr="007C7B57" w:rsidRDefault="002A560B" w:rsidP="00DC494B">
            <w:pPr>
              <w:spacing w:before="120" w:line="324" w:lineRule="auto"/>
              <w:jc w:val="both"/>
              <w:rPr>
                <w:rFonts w:ascii="Garamond" w:hAnsi="Garamond" w:cs="Arial"/>
                <w:sz w:val="24"/>
                <w:szCs w:val="24"/>
              </w:rPr>
            </w:pPr>
            <w:r w:rsidRPr="007C7B57">
              <w:rPr>
                <w:rFonts w:ascii="Garamond" w:hAnsi="Garamond" w:cs="Arial"/>
                <w:sz w:val="24"/>
                <w:szCs w:val="24"/>
              </w:rPr>
              <w:t>Kontaktni podatki( ime in priimek, e mail, tel. št.)</w:t>
            </w:r>
          </w:p>
        </w:tc>
        <w:tc>
          <w:tcPr>
            <w:tcW w:w="4530" w:type="dxa"/>
          </w:tcPr>
          <w:p w14:paraId="639E3EC9" w14:textId="77777777" w:rsidR="002A560B" w:rsidRPr="007C7B57" w:rsidRDefault="002A560B" w:rsidP="00DC494B">
            <w:pPr>
              <w:spacing w:before="120" w:line="324" w:lineRule="auto"/>
              <w:jc w:val="both"/>
              <w:rPr>
                <w:rFonts w:ascii="Garamond" w:hAnsi="Garamond" w:cs="Arial"/>
                <w:sz w:val="24"/>
                <w:szCs w:val="24"/>
              </w:rPr>
            </w:pPr>
          </w:p>
        </w:tc>
      </w:tr>
    </w:tbl>
    <w:p w14:paraId="2AE5E9D5" w14:textId="77777777" w:rsidR="002A560B" w:rsidRPr="007C7B57" w:rsidRDefault="002A560B" w:rsidP="00DC494B">
      <w:pPr>
        <w:spacing w:before="120" w:after="0" w:line="324" w:lineRule="auto"/>
        <w:jc w:val="both"/>
        <w:rPr>
          <w:rFonts w:ascii="Garamond" w:hAnsi="Garamond" w:cs="Arial"/>
          <w:sz w:val="24"/>
          <w:szCs w:val="24"/>
        </w:rPr>
      </w:pPr>
    </w:p>
    <w:p w14:paraId="61DA4863" w14:textId="77777777" w:rsidR="002A560B" w:rsidRPr="007C7B57" w:rsidRDefault="002A560B" w:rsidP="00DC494B">
      <w:pPr>
        <w:spacing w:before="120" w:after="0" w:line="324" w:lineRule="auto"/>
        <w:jc w:val="both"/>
        <w:rPr>
          <w:rFonts w:ascii="Garamond" w:hAnsi="Garamond" w:cs="Arial"/>
          <w:sz w:val="24"/>
          <w:szCs w:val="24"/>
        </w:rPr>
      </w:pPr>
    </w:p>
    <w:p w14:paraId="0E17E7B1" w14:textId="5571EDD7" w:rsidR="002A560B" w:rsidRPr="007C7B57" w:rsidRDefault="002A560B" w:rsidP="00DC494B">
      <w:pPr>
        <w:spacing w:before="120" w:after="0" w:line="324" w:lineRule="auto"/>
        <w:jc w:val="both"/>
        <w:rPr>
          <w:rFonts w:ascii="Garamond" w:hAnsi="Garamond" w:cs="Arial"/>
          <w:sz w:val="24"/>
          <w:szCs w:val="24"/>
        </w:rPr>
      </w:pPr>
      <w:r w:rsidRPr="007C7B57">
        <w:rPr>
          <w:rFonts w:ascii="Garamond" w:hAnsi="Garamond" w:cs="Arial"/>
          <w:sz w:val="24"/>
          <w:szCs w:val="24"/>
        </w:rPr>
        <w:t>Kraj in datum</w:t>
      </w:r>
      <w:r w:rsidRPr="007C7B57">
        <w:rPr>
          <w:rFonts w:ascii="Garamond" w:hAnsi="Garamond" w:cs="Arial"/>
          <w:sz w:val="24"/>
          <w:szCs w:val="24"/>
        </w:rPr>
        <w:tab/>
      </w:r>
      <w:r w:rsidRPr="007C7B57">
        <w:rPr>
          <w:rFonts w:ascii="Garamond" w:hAnsi="Garamond" w:cs="Arial"/>
          <w:sz w:val="24"/>
          <w:szCs w:val="24"/>
        </w:rPr>
        <w:tab/>
      </w:r>
      <w:r w:rsidRPr="007C7B57">
        <w:rPr>
          <w:rFonts w:ascii="Garamond" w:hAnsi="Garamond" w:cs="Arial"/>
          <w:sz w:val="24"/>
          <w:szCs w:val="24"/>
        </w:rPr>
        <w:tab/>
      </w:r>
      <w:r w:rsidRPr="007C7B57">
        <w:rPr>
          <w:rFonts w:ascii="Garamond" w:hAnsi="Garamond" w:cs="Arial"/>
          <w:sz w:val="24"/>
          <w:szCs w:val="24"/>
        </w:rPr>
        <w:tab/>
      </w:r>
      <w:r w:rsidRPr="007C7B57">
        <w:rPr>
          <w:rFonts w:ascii="Garamond" w:hAnsi="Garamond" w:cs="Arial"/>
          <w:sz w:val="24"/>
          <w:szCs w:val="24"/>
        </w:rPr>
        <w:tab/>
      </w:r>
      <w:r w:rsidRPr="007C7B57">
        <w:rPr>
          <w:rFonts w:ascii="Garamond" w:hAnsi="Garamond" w:cs="Arial"/>
          <w:sz w:val="24"/>
          <w:szCs w:val="24"/>
        </w:rPr>
        <w:tab/>
      </w:r>
      <w:r w:rsidRPr="007C7B57">
        <w:rPr>
          <w:rFonts w:ascii="Garamond" w:hAnsi="Garamond" w:cs="Arial"/>
          <w:sz w:val="24"/>
          <w:szCs w:val="24"/>
        </w:rPr>
        <w:tab/>
      </w:r>
      <w:r w:rsidRPr="007C7B57">
        <w:rPr>
          <w:rFonts w:ascii="Garamond" w:hAnsi="Garamond" w:cs="Arial"/>
          <w:sz w:val="24"/>
          <w:szCs w:val="24"/>
        </w:rPr>
        <w:tab/>
        <w:t>Podpis (ime in priimek)</w:t>
      </w:r>
    </w:p>
    <w:p w14:paraId="4FAB0B23" w14:textId="77777777" w:rsidR="002A560B" w:rsidRPr="007C7B57" w:rsidRDefault="002A560B" w:rsidP="00DC494B">
      <w:pPr>
        <w:spacing w:before="120" w:after="0" w:line="324" w:lineRule="auto"/>
        <w:jc w:val="both"/>
        <w:rPr>
          <w:rFonts w:ascii="Garamond" w:hAnsi="Garamond" w:cs="Arial"/>
          <w:sz w:val="24"/>
          <w:szCs w:val="24"/>
        </w:rPr>
      </w:pPr>
    </w:p>
    <w:p w14:paraId="46203017" w14:textId="77777777" w:rsidR="002A560B" w:rsidRPr="007C7B57" w:rsidRDefault="002A560B" w:rsidP="00DC494B">
      <w:pPr>
        <w:spacing w:before="120" w:after="0" w:line="324" w:lineRule="auto"/>
        <w:jc w:val="both"/>
        <w:rPr>
          <w:rFonts w:ascii="Garamond" w:hAnsi="Garamond" w:cs="Arial"/>
          <w:sz w:val="24"/>
          <w:szCs w:val="24"/>
        </w:rPr>
      </w:pPr>
    </w:p>
    <w:p w14:paraId="5BE1C46F" w14:textId="77777777" w:rsidR="002A560B" w:rsidRPr="007C7B57" w:rsidRDefault="002A560B" w:rsidP="00DC494B">
      <w:pPr>
        <w:spacing w:line="324" w:lineRule="auto"/>
        <w:jc w:val="both"/>
        <w:rPr>
          <w:rFonts w:ascii="Garamond" w:eastAsia="Calibri" w:hAnsi="Garamond" w:cs="Arial"/>
          <w:sz w:val="24"/>
          <w:szCs w:val="24"/>
        </w:rPr>
      </w:pPr>
    </w:p>
    <w:p w14:paraId="14C096C5" w14:textId="77777777" w:rsidR="00226198" w:rsidRPr="007C7B57" w:rsidRDefault="00226198" w:rsidP="00DC494B">
      <w:pPr>
        <w:spacing w:line="324" w:lineRule="auto"/>
        <w:jc w:val="both"/>
        <w:rPr>
          <w:rFonts w:ascii="Garamond" w:eastAsia="Calibri" w:hAnsi="Garamond" w:cs="Arial"/>
          <w:sz w:val="24"/>
          <w:szCs w:val="24"/>
        </w:rPr>
      </w:pPr>
    </w:p>
    <w:p w14:paraId="0AFFAFF7" w14:textId="77777777" w:rsidR="00226198" w:rsidRPr="007C7B57" w:rsidRDefault="00226198" w:rsidP="00DC494B">
      <w:pPr>
        <w:spacing w:line="324" w:lineRule="auto"/>
        <w:jc w:val="both"/>
        <w:rPr>
          <w:rFonts w:ascii="Garamond" w:eastAsia="Calibri" w:hAnsi="Garamond" w:cs="Arial"/>
          <w:sz w:val="24"/>
          <w:szCs w:val="24"/>
        </w:rPr>
      </w:pPr>
    </w:p>
    <w:p w14:paraId="56DBC591" w14:textId="77777777" w:rsidR="00226198" w:rsidRPr="007C7B57" w:rsidRDefault="00226198" w:rsidP="00DC494B">
      <w:pPr>
        <w:spacing w:line="324" w:lineRule="auto"/>
        <w:jc w:val="both"/>
        <w:rPr>
          <w:rFonts w:ascii="Garamond" w:eastAsia="Calibri" w:hAnsi="Garamond" w:cs="Arial"/>
          <w:sz w:val="24"/>
          <w:szCs w:val="24"/>
        </w:rPr>
      </w:pPr>
    </w:p>
    <w:p w14:paraId="56B4A5F7" w14:textId="77777777" w:rsidR="00226198" w:rsidRPr="007C7B57" w:rsidRDefault="00226198" w:rsidP="00DC494B">
      <w:pPr>
        <w:spacing w:line="324" w:lineRule="auto"/>
        <w:jc w:val="both"/>
        <w:rPr>
          <w:rFonts w:ascii="Garamond" w:eastAsia="Calibri" w:hAnsi="Garamond" w:cs="Arial"/>
          <w:sz w:val="24"/>
          <w:szCs w:val="24"/>
        </w:rPr>
      </w:pPr>
    </w:p>
    <w:p w14:paraId="764B1490" w14:textId="77777777" w:rsidR="00226198" w:rsidRPr="007C7B57" w:rsidRDefault="00226198" w:rsidP="00DC494B">
      <w:pPr>
        <w:spacing w:line="324" w:lineRule="auto"/>
        <w:jc w:val="both"/>
        <w:rPr>
          <w:rFonts w:ascii="Garamond" w:eastAsia="Calibri" w:hAnsi="Garamond" w:cs="Arial"/>
          <w:sz w:val="24"/>
          <w:szCs w:val="24"/>
        </w:rPr>
      </w:pPr>
    </w:p>
    <w:p w14:paraId="2FE3E967" w14:textId="77777777" w:rsidR="00226198" w:rsidRPr="007C7B57" w:rsidRDefault="00226198" w:rsidP="00DC494B">
      <w:pPr>
        <w:spacing w:line="324" w:lineRule="auto"/>
        <w:jc w:val="both"/>
        <w:rPr>
          <w:rFonts w:ascii="Garamond" w:eastAsia="Calibri" w:hAnsi="Garamond" w:cs="Arial"/>
          <w:sz w:val="24"/>
          <w:szCs w:val="24"/>
        </w:rPr>
      </w:pPr>
    </w:p>
    <w:p w14:paraId="2644FABE" w14:textId="77777777" w:rsidR="00226198" w:rsidRDefault="00226198" w:rsidP="00DC494B">
      <w:pPr>
        <w:spacing w:line="324" w:lineRule="auto"/>
        <w:jc w:val="both"/>
        <w:rPr>
          <w:rFonts w:ascii="Garamond" w:eastAsia="Calibri" w:hAnsi="Garamond" w:cs="Arial"/>
          <w:sz w:val="24"/>
          <w:szCs w:val="24"/>
        </w:rPr>
      </w:pPr>
    </w:p>
    <w:p w14:paraId="4F7938CC" w14:textId="77777777" w:rsidR="00440B2E" w:rsidRPr="007C7B57" w:rsidRDefault="00440B2E" w:rsidP="00DC494B">
      <w:pPr>
        <w:spacing w:line="324" w:lineRule="auto"/>
        <w:jc w:val="both"/>
        <w:rPr>
          <w:rFonts w:ascii="Garamond" w:eastAsia="Calibri" w:hAnsi="Garamond" w:cs="Arial"/>
          <w:sz w:val="24"/>
          <w:szCs w:val="24"/>
        </w:rPr>
      </w:pPr>
    </w:p>
    <w:p w14:paraId="6791BA1A" w14:textId="7884CA8A" w:rsidR="002A560B" w:rsidRDefault="0018180F" w:rsidP="00440B2E">
      <w:pPr>
        <w:pStyle w:val="Naslov1"/>
        <w:rPr>
          <w:rFonts w:ascii="Garamond" w:hAnsi="Garamond"/>
          <w:b/>
          <w:bCs/>
          <w:color w:val="000000" w:themeColor="text1"/>
          <w:sz w:val="24"/>
          <w:szCs w:val="24"/>
        </w:rPr>
      </w:pPr>
      <w:bookmarkStart w:id="87" w:name="_Toc209085821"/>
      <w:r w:rsidRPr="002737CD">
        <w:rPr>
          <w:rFonts w:ascii="Garamond" w:hAnsi="Garamond"/>
          <w:b/>
          <w:bCs/>
          <w:color w:val="000000" w:themeColor="text1"/>
          <w:sz w:val="24"/>
          <w:szCs w:val="24"/>
        </w:rPr>
        <w:lastRenderedPageBreak/>
        <w:t>POTRDILO O REFERENČNEM POSLU</w:t>
      </w:r>
      <w:r>
        <w:rPr>
          <w:rFonts w:ascii="Garamond" w:hAnsi="Garamond"/>
          <w:b/>
          <w:bCs/>
          <w:color w:val="000000" w:themeColor="text1"/>
          <w:sz w:val="24"/>
          <w:szCs w:val="24"/>
        </w:rPr>
        <w:t xml:space="preserve"> za</w:t>
      </w:r>
      <w:r w:rsidR="002A560B" w:rsidRPr="002737CD">
        <w:rPr>
          <w:rFonts w:ascii="Garamond" w:hAnsi="Garamond"/>
          <w:b/>
          <w:bCs/>
          <w:color w:val="000000" w:themeColor="text1"/>
          <w:sz w:val="24"/>
          <w:szCs w:val="24"/>
        </w:rPr>
        <w:t xml:space="preserve"> sklop 2</w:t>
      </w:r>
      <w:r w:rsidR="00AF6274" w:rsidRPr="002737CD">
        <w:rPr>
          <w:rFonts w:ascii="Garamond" w:hAnsi="Garamond"/>
          <w:b/>
          <w:bCs/>
          <w:color w:val="000000" w:themeColor="text1"/>
          <w:sz w:val="24"/>
          <w:szCs w:val="24"/>
        </w:rPr>
        <w:t xml:space="preserve"> </w:t>
      </w:r>
      <w:r>
        <w:rPr>
          <w:rFonts w:ascii="Garamond" w:hAnsi="Garamond"/>
          <w:b/>
          <w:bCs/>
          <w:color w:val="000000" w:themeColor="text1"/>
          <w:sz w:val="24"/>
          <w:szCs w:val="24"/>
        </w:rPr>
        <w:t xml:space="preserve">                                           </w:t>
      </w:r>
      <w:r w:rsidR="00AF6274" w:rsidRPr="002737CD">
        <w:rPr>
          <w:rFonts w:ascii="Garamond" w:hAnsi="Garamond"/>
          <w:b/>
          <w:bCs/>
          <w:color w:val="000000" w:themeColor="text1"/>
          <w:sz w:val="24"/>
          <w:szCs w:val="24"/>
        </w:rPr>
        <w:t>OBR-6/1</w:t>
      </w:r>
      <w:bookmarkEnd w:id="87"/>
    </w:p>
    <w:p w14:paraId="543E3432" w14:textId="77777777" w:rsidR="00440B2E" w:rsidRPr="00440B2E" w:rsidRDefault="00440B2E" w:rsidP="00440B2E"/>
    <w:p w14:paraId="5C9D6EF4" w14:textId="77777777" w:rsidR="002A560B" w:rsidRPr="007C7B57" w:rsidRDefault="002A560B" w:rsidP="00DC494B">
      <w:pPr>
        <w:spacing w:after="0" w:line="324" w:lineRule="auto"/>
        <w:jc w:val="both"/>
        <w:rPr>
          <w:rFonts w:ascii="Garamond" w:hAnsi="Garamond" w:cs="Arial"/>
          <w:sz w:val="24"/>
          <w:szCs w:val="24"/>
        </w:rPr>
      </w:pPr>
      <w:r w:rsidRPr="007C7B57">
        <w:rPr>
          <w:rFonts w:ascii="Garamond" w:hAnsi="Garamond" w:cs="Arial"/>
          <w:sz w:val="24"/>
          <w:szCs w:val="24"/>
        </w:rPr>
        <w:t xml:space="preserve">Izdajatelj referenčnega potrdila </w:t>
      </w:r>
    </w:p>
    <w:p w14:paraId="1EB67BFB" w14:textId="77777777" w:rsidR="002A560B" w:rsidRPr="007C7B57" w:rsidRDefault="002A560B" w:rsidP="00DC494B">
      <w:pPr>
        <w:spacing w:after="0" w:line="324" w:lineRule="auto"/>
        <w:jc w:val="both"/>
        <w:rPr>
          <w:rFonts w:ascii="Garamond" w:hAnsi="Garamond" w:cs="Arial"/>
          <w:sz w:val="24"/>
          <w:szCs w:val="24"/>
        </w:rPr>
      </w:pPr>
      <w:r w:rsidRPr="007C7B57">
        <w:rPr>
          <w:rFonts w:ascii="Garamond" w:hAnsi="Garamond" w:cs="Arial"/>
          <w:sz w:val="24"/>
          <w:szCs w:val="24"/>
        </w:rPr>
        <w:fldChar w:fldCharType="begin">
          <w:ffData>
            <w:name w:val="Besedilo1"/>
            <w:enabled/>
            <w:calcOnExit w:val="0"/>
            <w:textInput>
              <w:default w:val="(naziv)"/>
            </w:textInput>
          </w:ffData>
        </w:fldChar>
      </w:r>
      <w:r w:rsidRPr="007C7B57">
        <w:rPr>
          <w:rFonts w:ascii="Garamond" w:hAnsi="Garamond" w:cs="Arial"/>
          <w:sz w:val="24"/>
          <w:szCs w:val="24"/>
        </w:rPr>
        <w:instrText xml:space="preserve"> FORMTEXT </w:instrText>
      </w:r>
      <w:r w:rsidRPr="007C7B57">
        <w:rPr>
          <w:rFonts w:ascii="Garamond" w:hAnsi="Garamond" w:cs="Arial"/>
          <w:sz w:val="24"/>
          <w:szCs w:val="24"/>
        </w:rPr>
      </w:r>
      <w:r w:rsidRPr="007C7B57">
        <w:rPr>
          <w:rFonts w:ascii="Garamond" w:hAnsi="Garamond" w:cs="Arial"/>
          <w:sz w:val="24"/>
          <w:szCs w:val="24"/>
        </w:rPr>
        <w:fldChar w:fldCharType="separate"/>
      </w:r>
      <w:r w:rsidRPr="007C7B57">
        <w:rPr>
          <w:rFonts w:ascii="Garamond" w:hAnsi="Garamond" w:cs="Arial"/>
          <w:noProof/>
          <w:sz w:val="24"/>
          <w:szCs w:val="24"/>
        </w:rPr>
        <w:t>(naziv)</w:t>
      </w:r>
      <w:r w:rsidRPr="007C7B57">
        <w:rPr>
          <w:rFonts w:ascii="Garamond" w:hAnsi="Garamond" w:cs="Arial"/>
          <w:sz w:val="24"/>
          <w:szCs w:val="24"/>
        </w:rPr>
        <w:fldChar w:fldCharType="end"/>
      </w:r>
      <w:r w:rsidRPr="007C7B57">
        <w:rPr>
          <w:rFonts w:ascii="Garamond" w:hAnsi="Garamond" w:cs="Arial"/>
          <w:sz w:val="24"/>
          <w:szCs w:val="24"/>
        </w:rPr>
        <w:t xml:space="preserve">, </w:t>
      </w:r>
    </w:p>
    <w:p w14:paraId="59BF10E4" w14:textId="77777777" w:rsidR="002A560B" w:rsidRPr="007C7B57" w:rsidRDefault="002A560B" w:rsidP="00DC494B">
      <w:pPr>
        <w:spacing w:after="0" w:line="324" w:lineRule="auto"/>
        <w:jc w:val="both"/>
        <w:rPr>
          <w:rFonts w:ascii="Garamond" w:hAnsi="Garamond" w:cs="Arial"/>
          <w:sz w:val="24"/>
          <w:szCs w:val="24"/>
        </w:rPr>
      </w:pPr>
      <w:r w:rsidRPr="007C7B57">
        <w:rPr>
          <w:rFonts w:ascii="Garamond" w:hAnsi="Garamond" w:cs="Arial"/>
          <w:sz w:val="24"/>
          <w:szCs w:val="24"/>
        </w:rPr>
        <w:t>(poslovni naslov),</w:t>
      </w:r>
    </w:p>
    <w:p w14:paraId="11F7EA53" w14:textId="77777777" w:rsidR="002A560B" w:rsidRPr="007C7B57" w:rsidRDefault="002A560B" w:rsidP="00DC494B">
      <w:pPr>
        <w:spacing w:after="0" w:line="324" w:lineRule="auto"/>
        <w:jc w:val="both"/>
        <w:rPr>
          <w:rFonts w:ascii="Garamond" w:hAnsi="Garamond" w:cs="Arial"/>
          <w:sz w:val="24"/>
          <w:szCs w:val="24"/>
        </w:rPr>
      </w:pPr>
      <w:r w:rsidRPr="007C7B57">
        <w:rPr>
          <w:rFonts w:ascii="Garamond" w:hAnsi="Garamond" w:cs="Arial"/>
          <w:sz w:val="24"/>
          <w:szCs w:val="24"/>
        </w:rPr>
        <w:t xml:space="preserve">zanj odgovorna oseba </w:t>
      </w:r>
      <w:r w:rsidRPr="007C7B57">
        <w:rPr>
          <w:rFonts w:ascii="Garamond" w:hAnsi="Garamond" w:cs="Arial"/>
          <w:sz w:val="24"/>
          <w:szCs w:val="24"/>
        </w:rPr>
        <w:fldChar w:fldCharType="begin">
          <w:ffData>
            <w:name w:val=""/>
            <w:enabled/>
            <w:calcOnExit w:val="0"/>
            <w:textInput>
              <w:default w:val="(ime in priimek)"/>
            </w:textInput>
          </w:ffData>
        </w:fldChar>
      </w:r>
      <w:r w:rsidRPr="007C7B57">
        <w:rPr>
          <w:rFonts w:ascii="Garamond" w:hAnsi="Garamond" w:cs="Arial"/>
          <w:sz w:val="24"/>
          <w:szCs w:val="24"/>
        </w:rPr>
        <w:instrText xml:space="preserve"> FORMTEXT </w:instrText>
      </w:r>
      <w:r w:rsidRPr="007C7B57">
        <w:rPr>
          <w:rFonts w:ascii="Garamond" w:hAnsi="Garamond" w:cs="Arial"/>
          <w:sz w:val="24"/>
          <w:szCs w:val="24"/>
        </w:rPr>
      </w:r>
      <w:r w:rsidRPr="007C7B57">
        <w:rPr>
          <w:rFonts w:ascii="Garamond" w:hAnsi="Garamond" w:cs="Arial"/>
          <w:sz w:val="24"/>
          <w:szCs w:val="24"/>
        </w:rPr>
        <w:fldChar w:fldCharType="separate"/>
      </w:r>
      <w:r w:rsidRPr="007C7B57">
        <w:rPr>
          <w:rFonts w:ascii="Garamond" w:hAnsi="Garamond" w:cs="Arial"/>
          <w:noProof/>
          <w:sz w:val="24"/>
          <w:szCs w:val="24"/>
        </w:rPr>
        <w:t>(ime in priimek)</w:t>
      </w:r>
      <w:r w:rsidRPr="007C7B57">
        <w:rPr>
          <w:rFonts w:ascii="Garamond" w:hAnsi="Garamond" w:cs="Arial"/>
          <w:sz w:val="24"/>
          <w:szCs w:val="24"/>
        </w:rPr>
        <w:fldChar w:fldCharType="end"/>
      </w:r>
      <w:r w:rsidRPr="007C7B57">
        <w:rPr>
          <w:rFonts w:ascii="Garamond" w:hAnsi="Garamond" w:cs="Arial"/>
          <w:sz w:val="24"/>
          <w:szCs w:val="24"/>
        </w:rPr>
        <w:t xml:space="preserve">, </w:t>
      </w:r>
    </w:p>
    <w:p w14:paraId="6EE5306A" w14:textId="77777777" w:rsidR="002A560B" w:rsidRPr="007C7B57" w:rsidRDefault="002A560B" w:rsidP="00DC494B">
      <w:pPr>
        <w:spacing w:after="0" w:line="324" w:lineRule="auto"/>
        <w:jc w:val="both"/>
        <w:rPr>
          <w:rFonts w:ascii="Garamond" w:hAnsi="Garamond" w:cs="Arial"/>
          <w:sz w:val="24"/>
          <w:szCs w:val="24"/>
        </w:rPr>
      </w:pPr>
    </w:p>
    <w:p w14:paraId="697F5089" w14:textId="77777777" w:rsidR="002A560B" w:rsidRPr="007C7B57" w:rsidRDefault="002A560B" w:rsidP="00DC494B">
      <w:pPr>
        <w:spacing w:after="0" w:line="324" w:lineRule="auto"/>
        <w:jc w:val="both"/>
        <w:rPr>
          <w:rFonts w:ascii="Garamond" w:hAnsi="Garamond" w:cs="Arial"/>
          <w:sz w:val="24"/>
          <w:szCs w:val="24"/>
        </w:rPr>
      </w:pPr>
      <w:r w:rsidRPr="007C7B57">
        <w:rPr>
          <w:rFonts w:ascii="Garamond" w:hAnsi="Garamond" w:cs="Arial"/>
          <w:sz w:val="24"/>
          <w:szCs w:val="24"/>
        </w:rPr>
        <w:t xml:space="preserve">kot naročnik potrjujemo in pod kazensko in materialno odgovornostjo izjavljamo, da je izvajalec </w:t>
      </w:r>
    </w:p>
    <w:p w14:paraId="544185B0" w14:textId="77777777" w:rsidR="002A560B" w:rsidRPr="007C7B57" w:rsidRDefault="002A560B" w:rsidP="00DC494B">
      <w:pPr>
        <w:spacing w:after="0" w:line="324" w:lineRule="auto"/>
        <w:jc w:val="both"/>
        <w:rPr>
          <w:rFonts w:ascii="Garamond" w:hAnsi="Garamond" w:cs="Arial"/>
          <w:sz w:val="24"/>
          <w:szCs w:val="24"/>
        </w:rPr>
      </w:pPr>
    </w:p>
    <w:p w14:paraId="70B29CAF" w14:textId="77777777" w:rsidR="002A560B" w:rsidRPr="007C7B57" w:rsidRDefault="002A560B" w:rsidP="00DC494B">
      <w:pPr>
        <w:spacing w:after="0" w:line="324" w:lineRule="auto"/>
        <w:jc w:val="both"/>
        <w:rPr>
          <w:rFonts w:ascii="Garamond" w:hAnsi="Garamond" w:cs="Arial"/>
          <w:sz w:val="24"/>
          <w:szCs w:val="24"/>
        </w:rPr>
      </w:pPr>
      <w:r w:rsidRPr="007C7B57">
        <w:rPr>
          <w:rFonts w:ascii="Garamond" w:hAnsi="Garamond" w:cs="Arial"/>
          <w:sz w:val="24"/>
          <w:szCs w:val="24"/>
        </w:rPr>
        <w:fldChar w:fldCharType="begin">
          <w:ffData>
            <w:name w:val="Besedilo1"/>
            <w:enabled/>
            <w:calcOnExit w:val="0"/>
            <w:textInput>
              <w:default w:val="(naziv)"/>
            </w:textInput>
          </w:ffData>
        </w:fldChar>
      </w:r>
      <w:r w:rsidRPr="007C7B57">
        <w:rPr>
          <w:rFonts w:ascii="Garamond" w:hAnsi="Garamond" w:cs="Arial"/>
          <w:sz w:val="24"/>
          <w:szCs w:val="24"/>
        </w:rPr>
        <w:instrText xml:space="preserve"> FORMTEXT </w:instrText>
      </w:r>
      <w:r w:rsidRPr="007C7B57">
        <w:rPr>
          <w:rFonts w:ascii="Garamond" w:hAnsi="Garamond" w:cs="Arial"/>
          <w:sz w:val="24"/>
          <w:szCs w:val="24"/>
        </w:rPr>
      </w:r>
      <w:r w:rsidRPr="007C7B57">
        <w:rPr>
          <w:rFonts w:ascii="Garamond" w:hAnsi="Garamond" w:cs="Arial"/>
          <w:sz w:val="24"/>
          <w:szCs w:val="24"/>
        </w:rPr>
        <w:fldChar w:fldCharType="separate"/>
      </w:r>
      <w:r w:rsidRPr="007C7B57">
        <w:rPr>
          <w:rFonts w:ascii="Garamond" w:hAnsi="Garamond" w:cs="Arial"/>
          <w:noProof/>
          <w:sz w:val="24"/>
          <w:szCs w:val="24"/>
        </w:rPr>
        <w:t>(naziv)</w:t>
      </w:r>
      <w:r w:rsidRPr="007C7B57">
        <w:rPr>
          <w:rFonts w:ascii="Garamond" w:hAnsi="Garamond" w:cs="Arial"/>
          <w:sz w:val="24"/>
          <w:szCs w:val="24"/>
        </w:rPr>
        <w:fldChar w:fldCharType="end"/>
      </w:r>
      <w:r w:rsidRPr="007C7B57">
        <w:rPr>
          <w:rFonts w:ascii="Garamond" w:hAnsi="Garamond" w:cs="Arial"/>
          <w:sz w:val="24"/>
          <w:szCs w:val="24"/>
        </w:rPr>
        <w:t xml:space="preserve">, </w:t>
      </w:r>
    </w:p>
    <w:p w14:paraId="0F31C70F" w14:textId="77777777" w:rsidR="002A560B" w:rsidRPr="007C7B57" w:rsidRDefault="002A560B" w:rsidP="00DC494B">
      <w:pPr>
        <w:spacing w:after="0" w:line="324" w:lineRule="auto"/>
        <w:jc w:val="both"/>
        <w:rPr>
          <w:rFonts w:ascii="Garamond" w:hAnsi="Garamond" w:cs="Arial"/>
          <w:sz w:val="24"/>
          <w:szCs w:val="24"/>
        </w:rPr>
      </w:pPr>
      <w:r w:rsidRPr="007C7B57">
        <w:rPr>
          <w:rFonts w:ascii="Garamond" w:hAnsi="Garamond" w:cs="Arial"/>
          <w:sz w:val="24"/>
          <w:szCs w:val="24"/>
        </w:rPr>
        <w:t>(poslovni naslov),</w:t>
      </w:r>
    </w:p>
    <w:p w14:paraId="03AE4A11" w14:textId="3EA49CE4" w:rsidR="002A560B" w:rsidRPr="007C7B57" w:rsidRDefault="002A560B" w:rsidP="00DC494B">
      <w:pPr>
        <w:spacing w:after="0" w:line="324" w:lineRule="auto"/>
        <w:jc w:val="both"/>
        <w:rPr>
          <w:rFonts w:ascii="Garamond" w:hAnsi="Garamond" w:cs="Arial"/>
          <w:sz w:val="24"/>
          <w:szCs w:val="24"/>
        </w:rPr>
      </w:pPr>
      <w:r w:rsidRPr="007C7B57">
        <w:rPr>
          <w:rFonts w:ascii="Garamond" w:hAnsi="Garamond" w:cs="Arial"/>
          <w:sz w:val="24"/>
          <w:szCs w:val="24"/>
        </w:rPr>
        <w:t xml:space="preserve">za nas na podlagi pogodbe št. </w:t>
      </w:r>
      <w:r w:rsidRPr="007C7B57">
        <w:rPr>
          <w:rFonts w:ascii="Garamond" w:hAnsi="Garamond" w:cs="Arial"/>
          <w:sz w:val="24"/>
          <w:szCs w:val="24"/>
        </w:rPr>
        <w:fldChar w:fldCharType="begin">
          <w:ffData>
            <w:name w:val="Besedilo1"/>
            <w:enabled/>
            <w:calcOnExit w:val="0"/>
            <w:textInput/>
          </w:ffData>
        </w:fldChar>
      </w:r>
      <w:r w:rsidRPr="007C7B57">
        <w:rPr>
          <w:rFonts w:ascii="Garamond" w:hAnsi="Garamond" w:cs="Arial"/>
          <w:sz w:val="24"/>
          <w:szCs w:val="24"/>
        </w:rPr>
        <w:instrText xml:space="preserve"> FORMTEXT </w:instrText>
      </w:r>
      <w:r w:rsidRPr="007C7B57">
        <w:rPr>
          <w:rFonts w:ascii="Garamond" w:hAnsi="Garamond" w:cs="Arial"/>
          <w:sz w:val="24"/>
          <w:szCs w:val="24"/>
        </w:rPr>
      </w:r>
      <w:r w:rsidRPr="007C7B57">
        <w:rPr>
          <w:rFonts w:ascii="Garamond" w:hAnsi="Garamond" w:cs="Arial"/>
          <w:sz w:val="24"/>
          <w:szCs w:val="24"/>
        </w:rPr>
        <w:fldChar w:fldCharType="separate"/>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sz w:val="24"/>
          <w:szCs w:val="24"/>
        </w:rPr>
        <w:fldChar w:fldCharType="end"/>
      </w:r>
      <w:r w:rsidRPr="007C7B57">
        <w:rPr>
          <w:rFonts w:ascii="Garamond" w:hAnsi="Garamond" w:cs="Arial"/>
          <w:sz w:val="24"/>
          <w:szCs w:val="24"/>
        </w:rPr>
        <w:t xml:space="preserve">, z dne </w:t>
      </w:r>
      <w:r w:rsidRPr="007C7B57">
        <w:rPr>
          <w:rFonts w:ascii="Garamond" w:hAnsi="Garamond" w:cs="Arial"/>
          <w:sz w:val="24"/>
          <w:szCs w:val="24"/>
        </w:rPr>
        <w:fldChar w:fldCharType="begin">
          <w:ffData>
            <w:name w:val="Besedilo1"/>
            <w:enabled/>
            <w:calcOnExit w:val="0"/>
            <w:textInput/>
          </w:ffData>
        </w:fldChar>
      </w:r>
      <w:r w:rsidRPr="007C7B57">
        <w:rPr>
          <w:rFonts w:ascii="Garamond" w:hAnsi="Garamond" w:cs="Arial"/>
          <w:sz w:val="24"/>
          <w:szCs w:val="24"/>
        </w:rPr>
        <w:instrText xml:space="preserve"> FORMTEXT </w:instrText>
      </w:r>
      <w:r w:rsidRPr="007C7B57">
        <w:rPr>
          <w:rFonts w:ascii="Garamond" w:hAnsi="Garamond" w:cs="Arial"/>
          <w:sz w:val="24"/>
          <w:szCs w:val="24"/>
        </w:rPr>
      </w:r>
      <w:r w:rsidRPr="007C7B57">
        <w:rPr>
          <w:rFonts w:ascii="Garamond" w:hAnsi="Garamond" w:cs="Arial"/>
          <w:sz w:val="24"/>
          <w:szCs w:val="24"/>
        </w:rPr>
        <w:fldChar w:fldCharType="separate"/>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sz w:val="24"/>
          <w:szCs w:val="24"/>
        </w:rPr>
        <w:fldChar w:fldCharType="end"/>
      </w:r>
      <w:r w:rsidRPr="007C7B57">
        <w:rPr>
          <w:rFonts w:ascii="Garamond" w:hAnsi="Garamond" w:cs="Arial"/>
          <w:sz w:val="24"/>
          <w:szCs w:val="24"/>
        </w:rPr>
        <w:t xml:space="preserve"> v obdobju od ................. do ...............</w:t>
      </w:r>
    </w:p>
    <w:p w14:paraId="505C29D1" w14:textId="7DD6A1E8" w:rsidR="002A560B" w:rsidRPr="007C7B57" w:rsidRDefault="002A560B" w:rsidP="00DC494B">
      <w:pPr>
        <w:widowControl w:val="0"/>
        <w:spacing w:after="0" w:line="324" w:lineRule="auto"/>
        <w:jc w:val="both"/>
        <w:rPr>
          <w:rFonts w:ascii="Garamond" w:hAnsi="Garamond" w:cs="Arial"/>
          <w:i/>
          <w:iCs/>
          <w:sz w:val="24"/>
          <w:szCs w:val="24"/>
        </w:rPr>
      </w:pPr>
      <w:r w:rsidRPr="007C7B57">
        <w:rPr>
          <w:rFonts w:ascii="Garamond" w:hAnsi="Garamond" w:cs="Arial"/>
          <w:sz w:val="24"/>
          <w:szCs w:val="24"/>
        </w:rPr>
        <w:t xml:space="preserve">izvedel/izvaja referenčni posel, pri katerem je izvajal storitve čiščenja oken, </w:t>
      </w:r>
      <w:r w:rsidR="00F85F3B" w:rsidRPr="007C7B57">
        <w:rPr>
          <w:rFonts w:ascii="Garamond" w:hAnsi="Garamond" w:cs="Arial"/>
          <w:sz w:val="24"/>
          <w:szCs w:val="24"/>
        </w:rPr>
        <w:t>balkonov</w:t>
      </w:r>
      <w:r w:rsidRPr="007C7B57">
        <w:rPr>
          <w:rFonts w:ascii="Garamond" w:hAnsi="Garamond" w:cs="Arial"/>
          <w:sz w:val="24"/>
          <w:szCs w:val="24"/>
        </w:rPr>
        <w:t>, žaluzij</w:t>
      </w:r>
      <w:r w:rsidR="00DC494B" w:rsidRPr="007C7B57">
        <w:rPr>
          <w:rFonts w:ascii="Garamond" w:hAnsi="Garamond" w:cs="Arial"/>
          <w:sz w:val="24"/>
          <w:szCs w:val="24"/>
        </w:rPr>
        <w:t xml:space="preserve"> in je vrednost storitev v obdobju 12 mesecev (navede se obdobje za katerega se priglaša referenčna vrednost) znašala ................ EUR brez DDV,</w:t>
      </w:r>
    </w:p>
    <w:p w14:paraId="7ABD273D" w14:textId="77777777" w:rsidR="002A560B" w:rsidRPr="007C7B57" w:rsidRDefault="002A560B" w:rsidP="00DC494B">
      <w:pPr>
        <w:widowControl w:val="0"/>
        <w:spacing w:after="0" w:line="324" w:lineRule="auto"/>
        <w:jc w:val="both"/>
        <w:rPr>
          <w:rFonts w:ascii="Garamond" w:hAnsi="Garamond" w:cs="Arial"/>
          <w:sz w:val="24"/>
          <w:szCs w:val="24"/>
        </w:rPr>
      </w:pPr>
    </w:p>
    <w:p w14:paraId="45975A14" w14:textId="77777777" w:rsidR="002A560B" w:rsidRPr="007C7B57" w:rsidRDefault="002A560B" w:rsidP="00DC494B">
      <w:pPr>
        <w:spacing w:after="0" w:line="324" w:lineRule="auto"/>
        <w:jc w:val="both"/>
        <w:rPr>
          <w:rFonts w:ascii="Garamond" w:hAnsi="Garamond" w:cs="Arial"/>
          <w:sz w:val="24"/>
          <w:szCs w:val="24"/>
        </w:rPr>
      </w:pPr>
    </w:p>
    <w:p w14:paraId="5A67821D" w14:textId="77777777" w:rsidR="002A560B" w:rsidRPr="007C7B57" w:rsidRDefault="002A560B" w:rsidP="00DC494B">
      <w:pPr>
        <w:widowControl w:val="0"/>
        <w:spacing w:after="0" w:line="324" w:lineRule="auto"/>
        <w:jc w:val="both"/>
        <w:rPr>
          <w:rFonts w:ascii="Garamond" w:hAnsi="Garamond" w:cs="Arial"/>
          <w:sz w:val="24"/>
          <w:szCs w:val="24"/>
        </w:rPr>
      </w:pPr>
      <w:r w:rsidRPr="007C7B57">
        <w:rPr>
          <w:rFonts w:ascii="Garamond" w:hAnsi="Garamond" w:cs="Arial"/>
          <w:sz w:val="24"/>
          <w:szCs w:val="24"/>
        </w:rPr>
        <w:t xml:space="preserve">Potrjujemo, da je navedeni izvajalec  pogodbena  dela  izvedel  kvalitetno,  strokovno  in  v  </w:t>
      </w:r>
    </w:p>
    <w:p w14:paraId="4FF76C00" w14:textId="77777777" w:rsidR="002A560B" w:rsidRPr="007C7B57" w:rsidRDefault="002A560B" w:rsidP="00DC494B">
      <w:pPr>
        <w:widowControl w:val="0"/>
        <w:spacing w:after="0" w:line="324" w:lineRule="auto"/>
        <w:jc w:val="both"/>
        <w:rPr>
          <w:rFonts w:ascii="Garamond" w:hAnsi="Garamond" w:cs="Arial"/>
          <w:sz w:val="24"/>
          <w:szCs w:val="24"/>
        </w:rPr>
      </w:pPr>
      <w:r w:rsidRPr="007C7B57">
        <w:rPr>
          <w:rFonts w:ascii="Garamond" w:hAnsi="Garamond" w:cs="Arial"/>
          <w:sz w:val="24"/>
          <w:szCs w:val="24"/>
        </w:rPr>
        <w:t>skladu s pogodbenimi določili.</w:t>
      </w:r>
    </w:p>
    <w:p w14:paraId="61F71131" w14:textId="77777777" w:rsidR="002A560B" w:rsidRPr="007C7B57" w:rsidRDefault="002A560B" w:rsidP="00DC494B">
      <w:pPr>
        <w:widowControl w:val="0"/>
        <w:spacing w:after="0" w:line="324" w:lineRule="auto"/>
        <w:jc w:val="both"/>
        <w:rPr>
          <w:rFonts w:ascii="Garamond" w:hAnsi="Garamond" w:cs="Arial"/>
          <w:sz w:val="24"/>
          <w:szCs w:val="24"/>
        </w:rPr>
      </w:pPr>
    </w:p>
    <w:p w14:paraId="5E5B72CB" w14:textId="77777777" w:rsidR="002A560B" w:rsidRPr="007C7B57" w:rsidRDefault="002A560B" w:rsidP="00DC494B">
      <w:pPr>
        <w:widowControl w:val="0"/>
        <w:spacing w:after="0" w:line="324" w:lineRule="auto"/>
        <w:jc w:val="both"/>
        <w:rPr>
          <w:rFonts w:ascii="Garamond" w:hAnsi="Garamond" w:cs="Arial"/>
          <w:sz w:val="24"/>
          <w:szCs w:val="24"/>
        </w:rPr>
      </w:pPr>
      <w:r w:rsidRPr="007C7B57">
        <w:rPr>
          <w:rFonts w:ascii="Garamond" w:hAnsi="Garamond" w:cs="Arial"/>
          <w:sz w:val="24"/>
          <w:szCs w:val="24"/>
        </w:rPr>
        <w:t xml:space="preserve">Izjavljamo, da smo seznanjeni z dejstvom, da ima naročnik pravico do preverjanja verodostojnosti tega potrdila, zato navajamo kontaktno osebo (ime, priimek, tel. št. ali e-mail): </w:t>
      </w:r>
      <w:r w:rsidRPr="007C7B57">
        <w:rPr>
          <w:rFonts w:ascii="Garamond" w:hAnsi="Garamond" w:cs="Arial"/>
          <w:sz w:val="24"/>
          <w:szCs w:val="24"/>
        </w:rPr>
        <w:fldChar w:fldCharType="begin">
          <w:ffData>
            <w:name w:val="Besedilo1"/>
            <w:enabled/>
            <w:calcOnExit w:val="0"/>
            <w:textInput/>
          </w:ffData>
        </w:fldChar>
      </w:r>
      <w:r w:rsidRPr="007C7B57">
        <w:rPr>
          <w:rFonts w:ascii="Garamond" w:hAnsi="Garamond" w:cs="Arial"/>
          <w:sz w:val="24"/>
          <w:szCs w:val="24"/>
        </w:rPr>
        <w:instrText xml:space="preserve"> FORMTEXT </w:instrText>
      </w:r>
      <w:r w:rsidRPr="007C7B57">
        <w:rPr>
          <w:rFonts w:ascii="Garamond" w:hAnsi="Garamond" w:cs="Arial"/>
          <w:sz w:val="24"/>
          <w:szCs w:val="24"/>
        </w:rPr>
      </w:r>
      <w:r w:rsidRPr="007C7B57">
        <w:rPr>
          <w:rFonts w:ascii="Garamond" w:hAnsi="Garamond" w:cs="Arial"/>
          <w:sz w:val="24"/>
          <w:szCs w:val="24"/>
        </w:rPr>
        <w:fldChar w:fldCharType="separate"/>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noProof/>
          <w:sz w:val="24"/>
          <w:szCs w:val="24"/>
        </w:rPr>
        <w:t> </w:t>
      </w:r>
      <w:r w:rsidRPr="007C7B57">
        <w:rPr>
          <w:rFonts w:ascii="Garamond" w:hAnsi="Garamond" w:cs="Arial"/>
          <w:sz w:val="24"/>
          <w:szCs w:val="24"/>
        </w:rPr>
        <w:fldChar w:fldCharType="end"/>
      </w:r>
      <w:r w:rsidRPr="007C7B57">
        <w:rPr>
          <w:rFonts w:ascii="Garamond" w:hAnsi="Garamond" w:cs="Arial"/>
          <w:sz w:val="24"/>
          <w:szCs w:val="24"/>
        </w:rPr>
        <w:t>.</w:t>
      </w:r>
    </w:p>
    <w:p w14:paraId="754FC875" w14:textId="77777777" w:rsidR="002A560B" w:rsidRPr="007C7B57" w:rsidRDefault="002A560B" w:rsidP="00DC494B">
      <w:pPr>
        <w:spacing w:after="0" w:line="324" w:lineRule="auto"/>
        <w:jc w:val="both"/>
        <w:rPr>
          <w:rFonts w:ascii="Garamond" w:hAnsi="Garamond" w:cs="Arial"/>
          <w:sz w:val="24"/>
          <w:szCs w:val="24"/>
          <w:lang w:eastAsia="sl-SI"/>
        </w:rPr>
      </w:pPr>
    </w:p>
    <w:p w14:paraId="10CA343B" w14:textId="77777777" w:rsidR="002A560B" w:rsidRPr="007C7B57" w:rsidRDefault="002A560B" w:rsidP="00DC494B">
      <w:pPr>
        <w:spacing w:after="0" w:line="324" w:lineRule="auto"/>
        <w:jc w:val="both"/>
        <w:rPr>
          <w:rFonts w:ascii="Garamond" w:hAnsi="Garamond" w:cs="Arial"/>
          <w:sz w:val="24"/>
          <w:szCs w:val="24"/>
        </w:rPr>
      </w:pPr>
      <w:r w:rsidRPr="007C7B57">
        <w:rPr>
          <w:rFonts w:ascii="Garamond" w:hAnsi="Garamond" w:cs="Arial"/>
          <w:sz w:val="24"/>
          <w:szCs w:val="24"/>
        </w:rPr>
        <w:t xml:space="preserve">V </w:t>
      </w:r>
      <w:r w:rsidRPr="007C7B57">
        <w:rPr>
          <w:rFonts w:ascii="Garamond" w:hAnsi="Garamond" w:cs="Arial"/>
          <w:sz w:val="24"/>
          <w:szCs w:val="24"/>
        </w:rPr>
        <w:fldChar w:fldCharType="begin">
          <w:ffData>
            <w:name w:val="Besedilo29"/>
            <w:enabled/>
            <w:calcOnExit w:val="0"/>
            <w:textInput/>
          </w:ffData>
        </w:fldChar>
      </w:r>
      <w:r w:rsidRPr="007C7B57">
        <w:rPr>
          <w:rFonts w:ascii="Garamond" w:hAnsi="Garamond" w:cs="Arial"/>
          <w:sz w:val="24"/>
          <w:szCs w:val="24"/>
        </w:rPr>
        <w:instrText xml:space="preserve"> FORMTEXT </w:instrText>
      </w:r>
      <w:r w:rsidRPr="007C7B57">
        <w:rPr>
          <w:rFonts w:ascii="Garamond" w:hAnsi="Garamond" w:cs="Arial"/>
          <w:sz w:val="24"/>
          <w:szCs w:val="24"/>
        </w:rPr>
      </w:r>
      <w:r w:rsidRPr="007C7B57">
        <w:rPr>
          <w:rFonts w:ascii="Garamond" w:hAnsi="Garamond" w:cs="Arial"/>
          <w:sz w:val="24"/>
          <w:szCs w:val="24"/>
        </w:rPr>
        <w:fldChar w:fldCharType="separate"/>
      </w:r>
      <w:r w:rsidRPr="007C7B57">
        <w:rPr>
          <w:rFonts w:ascii="Garamond" w:hAnsi="Garamond" w:cs="Arial"/>
          <w:sz w:val="24"/>
          <w:szCs w:val="24"/>
        </w:rPr>
        <w:t> </w:t>
      </w:r>
      <w:r w:rsidRPr="007C7B57">
        <w:rPr>
          <w:rFonts w:ascii="Garamond" w:hAnsi="Garamond" w:cs="Arial"/>
          <w:sz w:val="24"/>
          <w:szCs w:val="24"/>
        </w:rPr>
        <w:t> </w:t>
      </w:r>
      <w:r w:rsidRPr="007C7B57">
        <w:rPr>
          <w:rFonts w:ascii="Garamond" w:hAnsi="Garamond" w:cs="Arial"/>
          <w:sz w:val="24"/>
          <w:szCs w:val="24"/>
        </w:rPr>
        <w:t> </w:t>
      </w:r>
      <w:r w:rsidRPr="007C7B57">
        <w:rPr>
          <w:rFonts w:ascii="Garamond" w:hAnsi="Garamond" w:cs="Arial"/>
          <w:sz w:val="24"/>
          <w:szCs w:val="24"/>
        </w:rPr>
        <w:t> </w:t>
      </w:r>
      <w:r w:rsidRPr="007C7B57">
        <w:rPr>
          <w:rFonts w:ascii="Garamond" w:hAnsi="Garamond" w:cs="Arial"/>
          <w:sz w:val="24"/>
          <w:szCs w:val="24"/>
        </w:rPr>
        <w:t> </w:t>
      </w:r>
      <w:r w:rsidRPr="007C7B57">
        <w:rPr>
          <w:rFonts w:ascii="Garamond" w:hAnsi="Garamond" w:cs="Arial"/>
          <w:sz w:val="24"/>
          <w:szCs w:val="24"/>
        </w:rPr>
        <w:fldChar w:fldCharType="end"/>
      </w:r>
      <w:r w:rsidRPr="007C7B57">
        <w:rPr>
          <w:rFonts w:ascii="Garamond" w:hAnsi="Garamond" w:cs="Arial"/>
          <w:sz w:val="24"/>
          <w:szCs w:val="24"/>
        </w:rPr>
        <w:t xml:space="preserve">, dne </w:t>
      </w:r>
      <w:r w:rsidRPr="007C7B57">
        <w:rPr>
          <w:rFonts w:ascii="Garamond" w:hAnsi="Garamond" w:cs="Arial"/>
          <w:sz w:val="24"/>
          <w:szCs w:val="24"/>
        </w:rPr>
        <w:fldChar w:fldCharType="begin">
          <w:ffData>
            <w:name w:val="Besedilo30"/>
            <w:enabled/>
            <w:calcOnExit w:val="0"/>
            <w:textInput/>
          </w:ffData>
        </w:fldChar>
      </w:r>
      <w:r w:rsidRPr="007C7B57">
        <w:rPr>
          <w:rFonts w:ascii="Garamond" w:hAnsi="Garamond" w:cs="Arial"/>
          <w:sz w:val="24"/>
          <w:szCs w:val="24"/>
        </w:rPr>
        <w:instrText xml:space="preserve"> FORMTEXT </w:instrText>
      </w:r>
      <w:r w:rsidRPr="007C7B57">
        <w:rPr>
          <w:rFonts w:ascii="Garamond" w:hAnsi="Garamond" w:cs="Arial"/>
          <w:sz w:val="24"/>
          <w:szCs w:val="24"/>
        </w:rPr>
      </w:r>
      <w:r w:rsidRPr="007C7B57">
        <w:rPr>
          <w:rFonts w:ascii="Garamond" w:hAnsi="Garamond" w:cs="Arial"/>
          <w:sz w:val="24"/>
          <w:szCs w:val="24"/>
        </w:rPr>
        <w:fldChar w:fldCharType="separate"/>
      </w:r>
      <w:r w:rsidRPr="007C7B57">
        <w:rPr>
          <w:rFonts w:ascii="Garamond" w:hAnsi="Garamond" w:cs="Arial"/>
          <w:sz w:val="24"/>
          <w:szCs w:val="24"/>
        </w:rPr>
        <w:t> </w:t>
      </w:r>
      <w:r w:rsidRPr="007C7B57">
        <w:rPr>
          <w:rFonts w:ascii="Garamond" w:hAnsi="Garamond" w:cs="Arial"/>
          <w:sz w:val="24"/>
          <w:szCs w:val="24"/>
        </w:rPr>
        <w:t> </w:t>
      </w:r>
      <w:r w:rsidRPr="007C7B57">
        <w:rPr>
          <w:rFonts w:ascii="Garamond" w:hAnsi="Garamond" w:cs="Arial"/>
          <w:sz w:val="24"/>
          <w:szCs w:val="24"/>
        </w:rPr>
        <w:t> </w:t>
      </w:r>
      <w:r w:rsidRPr="007C7B57">
        <w:rPr>
          <w:rFonts w:ascii="Garamond" w:hAnsi="Garamond" w:cs="Arial"/>
          <w:sz w:val="24"/>
          <w:szCs w:val="24"/>
        </w:rPr>
        <w:t> </w:t>
      </w:r>
      <w:r w:rsidRPr="007C7B57">
        <w:rPr>
          <w:rFonts w:ascii="Garamond" w:hAnsi="Garamond" w:cs="Arial"/>
          <w:sz w:val="24"/>
          <w:szCs w:val="24"/>
        </w:rPr>
        <w:t> </w:t>
      </w:r>
      <w:r w:rsidRPr="007C7B57">
        <w:rPr>
          <w:rFonts w:ascii="Garamond" w:hAnsi="Garamond" w:cs="Arial"/>
          <w:sz w:val="24"/>
          <w:szCs w:val="24"/>
        </w:rPr>
        <w:fldChar w:fldCharType="end"/>
      </w:r>
      <w:r w:rsidRPr="007C7B57">
        <w:rPr>
          <w:rFonts w:ascii="Garamond" w:hAnsi="Garamond" w:cs="Arial"/>
          <w:sz w:val="24"/>
          <w:szCs w:val="24"/>
        </w:rPr>
        <w:tab/>
      </w:r>
      <w:r w:rsidRPr="007C7B57">
        <w:rPr>
          <w:rFonts w:ascii="Garamond" w:hAnsi="Garamond" w:cs="Arial"/>
          <w:sz w:val="24"/>
          <w:szCs w:val="24"/>
        </w:rPr>
        <w:tab/>
      </w:r>
    </w:p>
    <w:p w14:paraId="38427B80" w14:textId="77777777" w:rsidR="002A560B" w:rsidRPr="007C7B57" w:rsidRDefault="002A560B" w:rsidP="00DC494B">
      <w:pPr>
        <w:spacing w:after="0" w:line="324" w:lineRule="auto"/>
        <w:jc w:val="both"/>
        <w:rPr>
          <w:rFonts w:ascii="Garamond" w:hAnsi="Garamond" w:cs="Arial"/>
          <w:sz w:val="24"/>
          <w:szCs w:val="24"/>
        </w:rPr>
      </w:pPr>
    </w:p>
    <w:p w14:paraId="69889C96" w14:textId="77777777" w:rsidR="002A560B" w:rsidRPr="007C7B57" w:rsidRDefault="002A560B" w:rsidP="00DC494B">
      <w:pPr>
        <w:spacing w:after="0" w:line="324" w:lineRule="auto"/>
        <w:jc w:val="both"/>
        <w:rPr>
          <w:rFonts w:ascii="Garamond" w:hAnsi="Garamond" w:cs="Arial"/>
          <w:sz w:val="24"/>
          <w:szCs w:val="24"/>
          <w:lang w:eastAsia="sl-SI"/>
        </w:rPr>
      </w:pPr>
      <w:r w:rsidRPr="007C7B57">
        <w:rPr>
          <w:rFonts w:ascii="Garamond" w:hAnsi="Garamond" w:cs="Arial"/>
          <w:sz w:val="24"/>
          <w:szCs w:val="24"/>
        </w:rPr>
        <w:t xml:space="preserve">              </w:t>
      </w:r>
      <w:r w:rsidRPr="007C7B57">
        <w:rPr>
          <w:rFonts w:ascii="Garamond" w:hAnsi="Garamond" w:cs="Arial"/>
          <w:sz w:val="24"/>
          <w:szCs w:val="24"/>
        </w:rPr>
        <w:tab/>
      </w:r>
      <w:r w:rsidRPr="007C7B57">
        <w:rPr>
          <w:rFonts w:ascii="Garamond" w:hAnsi="Garamond" w:cs="Arial"/>
          <w:sz w:val="24"/>
          <w:szCs w:val="24"/>
        </w:rPr>
        <w:tab/>
      </w:r>
      <w:r w:rsidRPr="007C7B57">
        <w:rPr>
          <w:rFonts w:ascii="Garamond" w:hAnsi="Garamond" w:cs="Arial"/>
          <w:sz w:val="24"/>
          <w:szCs w:val="24"/>
        </w:rPr>
        <w:tab/>
      </w:r>
      <w:r w:rsidRPr="007C7B57">
        <w:rPr>
          <w:rFonts w:ascii="Garamond" w:hAnsi="Garamond" w:cs="Arial"/>
          <w:sz w:val="24"/>
          <w:szCs w:val="24"/>
        </w:rPr>
        <w:tab/>
        <w:t xml:space="preserve">   </w:t>
      </w:r>
      <w:r w:rsidRPr="007C7B57">
        <w:rPr>
          <w:rFonts w:ascii="Garamond" w:hAnsi="Garamond" w:cs="Arial"/>
          <w:sz w:val="24"/>
          <w:szCs w:val="24"/>
        </w:rPr>
        <w:tab/>
      </w:r>
      <w:r w:rsidRPr="007C7B57">
        <w:rPr>
          <w:rFonts w:ascii="Garamond" w:hAnsi="Garamond" w:cs="Arial"/>
          <w:sz w:val="24"/>
          <w:szCs w:val="24"/>
        </w:rPr>
        <w:tab/>
        <w:t xml:space="preserve"> (žig)   ____________________________</w:t>
      </w:r>
    </w:p>
    <w:p w14:paraId="38EC2473" w14:textId="77777777" w:rsidR="002A560B" w:rsidRPr="007C7B57" w:rsidRDefault="002A560B" w:rsidP="00DC494B">
      <w:pPr>
        <w:spacing w:after="0" w:line="324" w:lineRule="auto"/>
        <w:jc w:val="both"/>
        <w:rPr>
          <w:rFonts w:ascii="Garamond" w:hAnsi="Garamond" w:cs="Arial"/>
          <w:sz w:val="24"/>
          <w:szCs w:val="24"/>
        </w:rPr>
      </w:pPr>
      <w:r w:rsidRPr="007C7B57">
        <w:rPr>
          <w:rFonts w:ascii="Garamond" w:hAnsi="Garamond" w:cs="Arial"/>
          <w:sz w:val="24"/>
          <w:szCs w:val="24"/>
        </w:rPr>
        <w:t xml:space="preserve">                                                                                                      podpis odgovorne osebe </w:t>
      </w:r>
    </w:p>
    <w:p w14:paraId="563F1037" w14:textId="77777777" w:rsidR="002A560B" w:rsidRPr="007C7B57" w:rsidRDefault="002A560B" w:rsidP="00DC494B">
      <w:pPr>
        <w:spacing w:after="0" w:line="324" w:lineRule="auto"/>
        <w:jc w:val="both"/>
        <w:rPr>
          <w:rFonts w:ascii="Garamond" w:hAnsi="Garamond" w:cs="Arial"/>
          <w:sz w:val="24"/>
          <w:szCs w:val="24"/>
        </w:rPr>
      </w:pPr>
      <w:r w:rsidRPr="007C7B57">
        <w:rPr>
          <w:rFonts w:ascii="Garamond" w:hAnsi="Garamond" w:cs="Arial"/>
          <w:sz w:val="24"/>
          <w:szCs w:val="24"/>
        </w:rPr>
        <w:t xml:space="preserve">                                                                                                izdajatelja referenčnega potrdila</w:t>
      </w:r>
    </w:p>
    <w:p w14:paraId="4C5DEFE9" w14:textId="77777777" w:rsidR="002A560B" w:rsidRPr="007C7B57" w:rsidRDefault="002A560B" w:rsidP="00DC494B">
      <w:pPr>
        <w:spacing w:after="0" w:line="324" w:lineRule="auto"/>
        <w:jc w:val="both"/>
        <w:rPr>
          <w:rFonts w:ascii="Garamond" w:eastAsia="Times New Roman" w:hAnsi="Garamond" w:cs="Arial"/>
          <w:sz w:val="24"/>
          <w:szCs w:val="24"/>
          <w:lang w:eastAsia="sl-SI"/>
        </w:rPr>
      </w:pPr>
    </w:p>
    <w:p w14:paraId="7738DDF7" w14:textId="3F01ED8A" w:rsidR="007C4543" w:rsidRPr="007C7B57" w:rsidRDefault="002A560B" w:rsidP="002737CD">
      <w:pPr>
        <w:pStyle w:val="Naslov1"/>
        <w:rPr>
          <w:rFonts w:ascii="Garamond" w:eastAsia="Calibri" w:hAnsi="Garamond" w:cs="Arial"/>
          <w:b/>
          <w:sz w:val="24"/>
          <w:szCs w:val="24"/>
          <w:lang w:eastAsia="zh-CN"/>
        </w:rPr>
      </w:pPr>
      <w:r w:rsidRPr="007C7B57">
        <w:rPr>
          <w:rFonts w:ascii="Garamond" w:hAnsi="Garamond" w:cs="Arial"/>
          <w:sz w:val="24"/>
          <w:szCs w:val="24"/>
          <w:lang w:eastAsia="sl-SI"/>
        </w:rPr>
        <w:br w:type="page"/>
      </w:r>
      <w:bookmarkStart w:id="88" w:name="_Toc70923753"/>
      <w:bookmarkStart w:id="89" w:name="_Toc209085822"/>
      <w:r w:rsidR="0018180F" w:rsidRPr="002737CD">
        <w:rPr>
          <w:rFonts w:ascii="Garamond" w:hAnsi="Garamond"/>
          <w:b/>
          <w:bCs/>
          <w:color w:val="000000" w:themeColor="text1"/>
          <w:sz w:val="24"/>
          <w:szCs w:val="24"/>
        </w:rPr>
        <w:lastRenderedPageBreak/>
        <w:t>SEZNAM KADROV</w:t>
      </w:r>
      <w:bookmarkEnd w:id="88"/>
      <w:r w:rsidR="0018180F" w:rsidRPr="002737CD">
        <w:rPr>
          <w:rFonts w:ascii="Garamond" w:hAnsi="Garamond"/>
          <w:b/>
          <w:bCs/>
          <w:color w:val="000000" w:themeColor="text1"/>
          <w:sz w:val="24"/>
          <w:szCs w:val="24"/>
        </w:rPr>
        <w:t xml:space="preserve"> </w:t>
      </w:r>
      <w:r w:rsidR="0018180F">
        <w:rPr>
          <w:rFonts w:ascii="Garamond" w:hAnsi="Garamond"/>
          <w:b/>
          <w:bCs/>
          <w:color w:val="000000" w:themeColor="text1"/>
          <w:sz w:val="24"/>
          <w:szCs w:val="24"/>
        </w:rPr>
        <w:tab/>
      </w:r>
      <w:r w:rsidR="0018180F">
        <w:rPr>
          <w:rFonts w:ascii="Garamond" w:hAnsi="Garamond"/>
          <w:b/>
          <w:bCs/>
          <w:color w:val="000000" w:themeColor="text1"/>
          <w:sz w:val="24"/>
          <w:szCs w:val="24"/>
        </w:rPr>
        <w:tab/>
      </w:r>
      <w:r w:rsidR="0018180F">
        <w:rPr>
          <w:rFonts w:ascii="Garamond" w:hAnsi="Garamond"/>
          <w:b/>
          <w:bCs/>
          <w:color w:val="000000" w:themeColor="text1"/>
          <w:sz w:val="24"/>
          <w:szCs w:val="24"/>
        </w:rPr>
        <w:tab/>
      </w:r>
      <w:r w:rsidR="0018180F">
        <w:rPr>
          <w:rFonts w:ascii="Garamond" w:hAnsi="Garamond"/>
          <w:b/>
          <w:bCs/>
          <w:color w:val="000000" w:themeColor="text1"/>
          <w:sz w:val="24"/>
          <w:szCs w:val="24"/>
        </w:rPr>
        <w:tab/>
      </w:r>
      <w:r w:rsidR="0018180F">
        <w:rPr>
          <w:rFonts w:ascii="Garamond" w:hAnsi="Garamond"/>
          <w:b/>
          <w:bCs/>
          <w:color w:val="000000" w:themeColor="text1"/>
          <w:sz w:val="24"/>
          <w:szCs w:val="24"/>
        </w:rPr>
        <w:tab/>
        <w:t xml:space="preserve">          </w:t>
      </w:r>
      <w:r w:rsidR="0018180F">
        <w:rPr>
          <w:rFonts w:ascii="Garamond" w:hAnsi="Garamond"/>
          <w:b/>
          <w:bCs/>
          <w:color w:val="000000" w:themeColor="text1"/>
          <w:sz w:val="24"/>
          <w:szCs w:val="24"/>
        </w:rPr>
        <w:tab/>
      </w:r>
      <w:r w:rsidR="0018180F">
        <w:rPr>
          <w:rFonts w:ascii="Garamond" w:hAnsi="Garamond"/>
          <w:b/>
          <w:bCs/>
          <w:color w:val="000000" w:themeColor="text1"/>
          <w:sz w:val="24"/>
          <w:szCs w:val="24"/>
        </w:rPr>
        <w:tab/>
        <w:t xml:space="preserve">                     </w:t>
      </w:r>
      <w:r w:rsidR="00AF6274" w:rsidRPr="002737CD">
        <w:rPr>
          <w:rFonts w:ascii="Garamond" w:hAnsi="Garamond"/>
          <w:b/>
          <w:bCs/>
          <w:color w:val="000000" w:themeColor="text1"/>
          <w:sz w:val="24"/>
          <w:szCs w:val="24"/>
        </w:rPr>
        <w:t>OBR-7</w:t>
      </w:r>
      <w:bookmarkEnd w:id="89"/>
    </w:p>
    <w:p w14:paraId="5BA84D4E" w14:textId="77777777" w:rsidR="007C4543" w:rsidRPr="000162DA" w:rsidRDefault="007C4543" w:rsidP="000162DA"/>
    <w:p w14:paraId="62AA9DD9" w14:textId="59E28D9E" w:rsidR="007C4543" w:rsidRPr="007C7B57" w:rsidRDefault="007C4543" w:rsidP="00DC494B">
      <w:pPr>
        <w:spacing w:line="324" w:lineRule="auto"/>
        <w:jc w:val="both"/>
        <w:rPr>
          <w:rFonts w:ascii="Garamond" w:eastAsia="Calibri" w:hAnsi="Garamond" w:cs="Arial"/>
          <w:sz w:val="24"/>
          <w:szCs w:val="24"/>
        </w:rPr>
      </w:pPr>
      <w:r w:rsidRPr="007C7B57">
        <w:rPr>
          <w:rFonts w:ascii="Garamond" w:hAnsi="Garamond" w:cs="Arial"/>
          <w:sz w:val="24"/>
          <w:szCs w:val="24"/>
        </w:rPr>
        <w:t xml:space="preserve">Ponudnik____________________________________________________________________       </w:t>
      </w:r>
      <w:r w:rsidRPr="007C7B57">
        <w:rPr>
          <w:rFonts w:ascii="Garamond" w:hAnsi="Garamond" w:cs="Arial"/>
          <w:i/>
          <w:sz w:val="24"/>
          <w:szCs w:val="24"/>
        </w:rPr>
        <w:t>(naziv in poslovni naslov) v</w:t>
      </w:r>
      <w:r w:rsidRPr="007C7B57">
        <w:rPr>
          <w:rFonts w:ascii="Garamond" w:eastAsia="Calibri" w:hAnsi="Garamond" w:cs="Arial"/>
          <w:sz w:val="24"/>
          <w:szCs w:val="24"/>
        </w:rPr>
        <w:t xml:space="preserve"> postopku oddaje javnega naročila »OKOLJU PRIJAZNE STORITVE ČIŠČENJA PROSTOROV SPLOŠNE BOLNIŠNICE CELJE ZA OBDOBJE ŠTIRIH (4) LET« nominiram naslednji kader</w:t>
      </w:r>
      <w:r w:rsidR="00DC494B" w:rsidRPr="007C7B57">
        <w:rPr>
          <w:rFonts w:ascii="Garamond" w:eastAsia="Calibri" w:hAnsi="Garamond" w:cs="Arial"/>
          <w:sz w:val="24"/>
          <w:szCs w:val="24"/>
        </w:rPr>
        <w:t xml:space="preserve"> v </w:t>
      </w:r>
      <w:r w:rsidR="00DC494B" w:rsidRPr="007C7B57">
        <w:rPr>
          <w:rFonts w:ascii="Garamond" w:eastAsia="Calibri" w:hAnsi="Garamond" w:cs="Arial"/>
          <w:b/>
          <w:bCs/>
          <w:sz w:val="24"/>
          <w:szCs w:val="24"/>
          <w:u w:val="single"/>
        </w:rPr>
        <w:t>sklopu 1</w:t>
      </w:r>
      <w:r w:rsidRPr="007C7B57">
        <w:rPr>
          <w:rFonts w:ascii="Garamond" w:eastAsia="Calibri" w:hAnsi="Garamond" w:cs="Arial"/>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
        <w:gridCol w:w="2326"/>
        <w:gridCol w:w="1928"/>
        <w:gridCol w:w="2034"/>
        <w:gridCol w:w="2291"/>
      </w:tblGrid>
      <w:tr w:rsidR="007C7B57" w:rsidRPr="007C7B57" w14:paraId="31577C5C" w14:textId="77777777" w:rsidTr="00F83FD3">
        <w:trPr>
          <w:trHeight w:val="3036"/>
        </w:trPr>
        <w:tc>
          <w:tcPr>
            <w:tcW w:w="481" w:type="dxa"/>
            <w:shd w:val="clear" w:color="auto" w:fill="DAE9F7" w:themeFill="text2" w:themeFillTint="1A"/>
          </w:tcPr>
          <w:p w14:paraId="467678FB" w14:textId="77777777" w:rsidR="004D17E8" w:rsidRPr="007C7B57" w:rsidRDefault="004D17E8" w:rsidP="00DC494B">
            <w:pPr>
              <w:spacing w:line="324" w:lineRule="auto"/>
              <w:jc w:val="both"/>
              <w:rPr>
                <w:rFonts w:ascii="Garamond" w:eastAsia="Calibri" w:hAnsi="Garamond" w:cs="Arial"/>
                <w:b/>
                <w:sz w:val="24"/>
                <w:szCs w:val="24"/>
              </w:rPr>
            </w:pPr>
            <w:r w:rsidRPr="007C7B57">
              <w:rPr>
                <w:rFonts w:ascii="Garamond" w:eastAsia="Calibri" w:hAnsi="Garamond" w:cs="Arial"/>
                <w:b/>
                <w:sz w:val="24"/>
                <w:szCs w:val="24"/>
              </w:rPr>
              <w:t>Št.</w:t>
            </w:r>
          </w:p>
        </w:tc>
        <w:tc>
          <w:tcPr>
            <w:tcW w:w="2326" w:type="dxa"/>
            <w:shd w:val="clear" w:color="auto" w:fill="DAE9F7" w:themeFill="text2" w:themeFillTint="1A"/>
          </w:tcPr>
          <w:p w14:paraId="4A0C0548" w14:textId="38151C3D" w:rsidR="004D17E8" w:rsidRPr="007C7B57" w:rsidRDefault="004D17E8" w:rsidP="00DC494B">
            <w:pPr>
              <w:spacing w:line="324" w:lineRule="auto"/>
              <w:jc w:val="both"/>
              <w:rPr>
                <w:rFonts w:ascii="Garamond" w:eastAsia="Calibri" w:hAnsi="Garamond" w:cs="Arial"/>
                <w:b/>
                <w:sz w:val="24"/>
                <w:szCs w:val="24"/>
              </w:rPr>
            </w:pPr>
            <w:r w:rsidRPr="007C7B57">
              <w:rPr>
                <w:rFonts w:ascii="Garamond" w:eastAsia="Calibri" w:hAnsi="Garamond" w:cs="Arial"/>
                <w:b/>
                <w:sz w:val="24"/>
                <w:szCs w:val="24"/>
              </w:rPr>
              <w:t>Položaj</w:t>
            </w:r>
          </w:p>
        </w:tc>
        <w:tc>
          <w:tcPr>
            <w:tcW w:w="1928" w:type="dxa"/>
            <w:shd w:val="clear" w:color="auto" w:fill="DAE9F7" w:themeFill="text2" w:themeFillTint="1A"/>
          </w:tcPr>
          <w:p w14:paraId="1628AA7F" w14:textId="27E903FC" w:rsidR="004D17E8" w:rsidRPr="007C7B57" w:rsidRDefault="004D17E8" w:rsidP="00DC494B">
            <w:pPr>
              <w:spacing w:line="324" w:lineRule="auto"/>
              <w:jc w:val="both"/>
              <w:rPr>
                <w:rFonts w:ascii="Garamond" w:eastAsia="Calibri" w:hAnsi="Garamond" w:cs="Arial"/>
                <w:b/>
                <w:sz w:val="24"/>
                <w:szCs w:val="24"/>
              </w:rPr>
            </w:pPr>
            <w:r w:rsidRPr="007C7B57">
              <w:rPr>
                <w:rFonts w:ascii="Garamond" w:eastAsia="Calibri" w:hAnsi="Garamond" w:cs="Arial"/>
                <w:b/>
                <w:sz w:val="24"/>
                <w:szCs w:val="24"/>
              </w:rPr>
              <w:t>Ime in priimek</w:t>
            </w:r>
          </w:p>
        </w:tc>
        <w:tc>
          <w:tcPr>
            <w:tcW w:w="2034" w:type="dxa"/>
            <w:shd w:val="clear" w:color="auto" w:fill="DAE9F7" w:themeFill="text2" w:themeFillTint="1A"/>
          </w:tcPr>
          <w:p w14:paraId="6744B161" w14:textId="66E46E5F" w:rsidR="004D17E8" w:rsidRPr="007C7B57" w:rsidRDefault="004D17E8" w:rsidP="00DC494B">
            <w:pPr>
              <w:spacing w:line="324" w:lineRule="auto"/>
              <w:jc w:val="both"/>
              <w:rPr>
                <w:rFonts w:ascii="Garamond" w:eastAsia="Calibri" w:hAnsi="Garamond" w:cs="Arial"/>
                <w:b/>
                <w:sz w:val="24"/>
                <w:szCs w:val="24"/>
              </w:rPr>
            </w:pPr>
            <w:r w:rsidRPr="007C7B57">
              <w:rPr>
                <w:rFonts w:ascii="Garamond" w:eastAsia="Calibri" w:hAnsi="Garamond" w:cs="Arial"/>
                <w:b/>
                <w:sz w:val="24"/>
                <w:szCs w:val="24"/>
              </w:rPr>
              <w:t xml:space="preserve">Število let delovnih izkušenj s področja </w:t>
            </w:r>
            <w:r w:rsidR="00F86072" w:rsidRPr="007C7B57">
              <w:rPr>
                <w:rFonts w:ascii="Garamond" w:eastAsia="Calibri" w:hAnsi="Garamond" w:cs="Arial"/>
                <w:b/>
                <w:sz w:val="24"/>
                <w:szCs w:val="24"/>
              </w:rPr>
              <w:t>(vodenje procesov/nadzor)</w:t>
            </w:r>
          </w:p>
        </w:tc>
        <w:tc>
          <w:tcPr>
            <w:tcW w:w="2291" w:type="dxa"/>
            <w:shd w:val="clear" w:color="auto" w:fill="DAE9F7" w:themeFill="text2" w:themeFillTint="1A"/>
          </w:tcPr>
          <w:p w14:paraId="4A337BAA" w14:textId="6DD6DF62" w:rsidR="004D17E8" w:rsidRPr="007C7B57" w:rsidRDefault="004D17E8" w:rsidP="00DC494B">
            <w:pPr>
              <w:spacing w:line="324" w:lineRule="auto"/>
              <w:jc w:val="both"/>
              <w:rPr>
                <w:rFonts w:ascii="Garamond" w:eastAsia="Calibri" w:hAnsi="Garamond" w:cs="Arial"/>
                <w:b/>
                <w:sz w:val="24"/>
                <w:szCs w:val="24"/>
              </w:rPr>
            </w:pPr>
          </w:p>
          <w:p w14:paraId="341C00CD" w14:textId="77777777" w:rsidR="004D17E8" w:rsidRPr="007C7B57" w:rsidRDefault="004D17E8" w:rsidP="00DC494B">
            <w:pPr>
              <w:spacing w:line="324" w:lineRule="auto"/>
              <w:jc w:val="both"/>
              <w:rPr>
                <w:rFonts w:ascii="Garamond" w:eastAsia="Calibri" w:hAnsi="Garamond" w:cs="Arial"/>
                <w:b/>
                <w:sz w:val="24"/>
                <w:szCs w:val="24"/>
              </w:rPr>
            </w:pPr>
            <w:r w:rsidRPr="007C7B57">
              <w:rPr>
                <w:rFonts w:ascii="Garamond" w:eastAsia="Calibri" w:hAnsi="Garamond" w:cs="Arial"/>
                <w:b/>
                <w:sz w:val="24"/>
                <w:szCs w:val="24"/>
              </w:rPr>
              <w:t>Zaposlen pri (navede se subjekt pri katerem je nominiran kader zaposlen in se ga priglaša v okviru merila)</w:t>
            </w:r>
          </w:p>
        </w:tc>
      </w:tr>
      <w:tr w:rsidR="007C7B57" w:rsidRPr="007C7B57" w14:paraId="009A72E6" w14:textId="77777777" w:rsidTr="00F02575">
        <w:tc>
          <w:tcPr>
            <w:tcW w:w="481" w:type="dxa"/>
          </w:tcPr>
          <w:p w14:paraId="044A9EA1" w14:textId="77777777" w:rsidR="004D17E8" w:rsidRPr="007C7B57" w:rsidRDefault="004D17E8" w:rsidP="00DC494B">
            <w:pPr>
              <w:spacing w:line="324" w:lineRule="auto"/>
              <w:jc w:val="both"/>
              <w:rPr>
                <w:rFonts w:ascii="Garamond" w:eastAsia="Calibri" w:hAnsi="Garamond" w:cs="Arial"/>
                <w:sz w:val="24"/>
                <w:szCs w:val="24"/>
              </w:rPr>
            </w:pPr>
            <w:r w:rsidRPr="007C7B57">
              <w:rPr>
                <w:rFonts w:ascii="Garamond" w:eastAsia="Calibri" w:hAnsi="Garamond" w:cs="Arial"/>
                <w:sz w:val="24"/>
                <w:szCs w:val="24"/>
              </w:rPr>
              <w:t>1.</w:t>
            </w:r>
          </w:p>
        </w:tc>
        <w:tc>
          <w:tcPr>
            <w:tcW w:w="2326" w:type="dxa"/>
          </w:tcPr>
          <w:p w14:paraId="3DB44BB9" w14:textId="2EAA7BFB" w:rsidR="004D17E8" w:rsidRPr="007C7B57" w:rsidRDefault="004D17E8" w:rsidP="00DC494B">
            <w:pPr>
              <w:spacing w:line="324" w:lineRule="auto"/>
              <w:jc w:val="both"/>
              <w:rPr>
                <w:rFonts w:ascii="Garamond" w:eastAsia="Calibri" w:hAnsi="Garamond" w:cs="Arial"/>
                <w:sz w:val="24"/>
                <w:szCs w:val="24"/>
              </w:rPr>
            </w:pPr>
            <w:r w:rsidRPr="007C7B57">
              <w:rPr>
                <w:rFonts w:ascii="Garamond" w:eastAsia="Calibri" w:hAnsi="Garamond" w:cs="Arial"/>
                <w:sz w:val="24"/>
                <w:szCs w:val="24"/>
              </w:rPr>
              <w:t>vodja del</w:t>
            </w:r>
          </w:p>
        </w:tc>
        <w:tc>
          <w:tcPr>
            <w:tcW w:w="1928" w:type="dxa"/>
          </w:tcPr>
          <w:p w14:paraId="2D472C0F" w14:textId="77777777" w:rsidR="004D17E8" w:rsidRPr="007C7B57" w:rsidRDefault="004D17E8" w:rsidP="00DC494B">
            <w:pPr>
              <w:spacing w:line="324" w:lineRule="auto"/>
              <w:jc w:val="both"/>
              <w:rPr>
                <w:rFonts w:ascii="Garamond" w:eastAsia="Calibri" w:hAnsi="Garamond" w:cs="Arial"/>
                <w:sz w:val="24"/>
                <w:szCs w:val="24"/>
              </w:rPr>
            </w:pPr>
          </w:p>
        </w:tc>
        <w:tc>
          <w:tcPr>
            <w:tcW w:w="2034" w:type="dxa"/>
          </w:tcPr>
          <w:p w14:paraId="262B2EDE" w14:textId="77777777" w:rsidR="004D17E8" w:rsidRPr="007C7B57" w:rsidRDefault="004D17E8" w:rsidP="00DC494B">
            <w:pPr>
              <w:spacing w:line="324" w:lineRule="auto"/>
              <w:jc w:val="both"/>
              <w:rPr>
                <w:rFonts w:ascii="Garamond" w:eastAsia="Calibri" w:hAnsi="Garamond" w:cs="Arial"/>
                <w:sz w:val="24"/>
                <w:szCs w:val="24"/>
              </w:rPr>
            </w:pPr>
          </w:p>
        </w:tc>
        <w:tc>
          <w:tcPr>
            <w:tcW w:w="2291" w:type="dxa"/>
          </w:tcPr>
          <w:p w14:paraId="48C9CBC0" w14:textId="4F55B5C5" w:rsidR="004D17E8" w:rsidRPr="007C7B57" w:rsidRDefault="004D17E8" w:rsidP="00DC494B">
            <w:pPr>
              <w:spacing w:line="324" w:lineRule="auto"/>
              <w:jc w:val="both"/>
              <w:rPr>
                <w:rFonts w:ascii="Garamond" w:eastAsia="Calibri" w:hAnsi="Garamond" w:cs="Arial"/>
                <w:sz w:val="24"/>
                <w:szCs w:val="24"/>
              </w:rPr>
            </w:pPr>
          </w:p>
        </w:tc>
      </w:tr>
      <w:tr w:rsidR="007C7B57" w:rsidRPr="007C7B57" w14:paraId="06C61231" w14:textId="77777777" w:rsidTr="00F02575">
        <w:tc>
          <w:tcPr>
            <w:tcW w:w="481" w:type="dxa"/>
          </w:tcPr>
          <w:p w14:paraId="4036957B" w14:textId="77777777" w:rsidR="004D17E8" w:rsidRPr="007C7B57" w:rsidRDefault="004D17E8" w:rsidP="00DC494B">
            <w:pPr>
              <w:spacing w:line="324" w:lineRule="auto"/>
              <w:jc w:val="both"/>
              <w:rPr>
                <w:rFonts w:ascii="Garamond" w:eastAsia="Calibri" w:hAnsi="Garamond" w:cs="Arial"/>
                <w:sz w:val="24"/>
                <w:szCs w:val="24"/>
              </w:rPr>
            </w:pPr>
            <w:r w:rsidRPr="007C7B57">
              <w:rPr>
                <w:rFonts w:ascii="Garamond" w:eastAsia="Calibri" w:hAnsi="Garamond" w:cs="Arial"/>
                <w:sz w:val="24"/>
                <w:szCs w:val="24"/>
              </w:rPr>
              <w:t>2.</w:t>
            </w:r>
          </w:p>
        </w:tc>
        <w:tc>
          <w:tcPr>
            <w:tcW w:w="2326" w:type="dxa"/>
          </w:tcPr>
          <w:p w14:paraId="091164CF" w14:textId="6BA16B67" w:rsidR="004D17E8" w:rsidRPr="007C7B57" w:rsidRDefault="004D17E8" w:rsidP="00DC494B">
            <w:pPr>
              <w:spacing w:line="324" w:lineRule="auto"/>
              <w:jc w:val="both"/>
              <w:rPr>
                <w:rFonts w:ascii="Garamond" w:eastAsia="Calibri" w:hAnsi="Garamond" w:cs="Arial"/>
                <w:sz w:val="24"/>
                <w:szCs w:val="24"/>
              </w:rPr>
            </w:pPr>
            <w:r w:rsidRPr="007C7B57">
              <w:rPr>
                <w:rFonts w:ascii="Garamond" w:eastAsia="Calibri" w:hAnsi="Garamond" w:cs="Arial"/>
                <w:sz w:val="24"/>
                <w:szCs w:val="24"/>
              </w:rPr>
              <w:t>oseba za nadzor nad čiščenjem</w:t>
            </w:r>
          </w:p>
        </w:tc>
        <w:tc>
          <w:tcPr>
            <w:tcW w:w="1928" w:type="dxa"/>
          </w:tcPr>
          <w:p w14:paraId="57600BD0" w14:textId="77777777" w:rsidR="004D17E8" w:rsidRPr="007C7B57" w:rsidRDefault="004D17E8" w:rsidP="00DC494B">
            <w:pPr>
              <w:spacing w:line="324" w:lineRule="auto"/>
              <w:jc w:val="both"/>
              <w:rPr>
                <w:rFonts w:ascii="Garamond" w:eastAsia="Calibri" w:hAnsi="Garamond" w:cs="Arial"/>
                <w:sz w:val="24"/>
                <w:szCs w:val="24"/>
              </w:rPr>
            </w:pPr>
          </w:p>
        </w:tc>
        <w:tc>
          <w:tcPr>
            <w:tcW w:w="2034" w:type="dxa"/>
          </w:tcPr>
          <w:p w14:paraId="23D5F9E6" w14:textId="77777777" w:rsidR="004D17E8" w:rsidRPr="007C7B57" w:rsidRDefault="004D17E8" w:rsidP="00DC494B">
            <w:pPr>
              <w:spacing w:line="324" w:lineRule="auto"/>
              <w:jc w:val="both"/>
              <w:rPr>
                <w:rFonts w:ascii="Garamond" w:eastAsia="Calibri" w:hAnsi="Garamond" w:cs="Arial"/>
                <w:sz w:val="24"/>
                <w:szCs w:val="24"/>
              </w:rPr>
            </w:pPr>
          </w:p>
        </w:tc>
        <w:tc>
          <w:tcPr>
            <w:tcW w:w="2291" w:type="dxa"/>
          </w:tcPr>
          <w:p w14:paraId="7B54FEF6" w14:textId="589694C4" w:rsidR="004D17E8" w:rsidRPr="007C7B57" w:rsidRDefault="004D17E8" w:rsidP="00DC494B">
            <w:pPr>
              <w:spacing w:line="324" w:lineRule="auto"/>
              <w:jc w:val="both"/>
              <w:rPr>
                <w:rFonts w:ascii="Garamond" w:eastAsia="Calibri" w:hAnsi="Garamond" w:cs="Arial"/>
                <w:sz w:val="24"/>
                <w:szCs w:val="24"/>
              </w:rPr>
            </w:pPr>
          </w:p>
        </w:tc>
      </w:tr>
      <w:tr w:rsidR="007C7B57" w:rsidRPr="007C7B57" w14:paraId="23C524A6" w14:textId="77777777" w:rsidTr="00F02575">
        <w:tc>
          <w:tcPr>
            <w:tcW w:w="481" w:type="dxa"/>
          </w:tcPr>
          <w:p w14:paraId="7282F0F3" w14:textId="1E6539A0" w:rsidR="00AE56BA" w:rsidRPr="007C7B57" w:rsidRDefault="00AE56BA" w:rsidP="00AE56BA">
            <w:pPr>
              <w:spacing w:line="324" w:lineRule="auto"/>
              <w:jc w:val="both"/>
              <w:rPr>
                <w:rFonts w:ascii="Garamond" w:eastAsia="Calibri" w:hAnsi="Garamond" w:cs="Arial"/>
                <w:sz w:val="24"/>
                <w:szCs w:val="24"/>
              </w:rPr>
            </w:pPr>
            <w:r w:rsidRPr="007C7B57">
              <w:rPr>
                <w:rFonts w:ascii="Garamond" w:eastAsia="Calibri" w:hAnsi="Garamond" w:cs="Arial"/>
                <w:sz w:val="24"/>
                <w:szCs w:val="24"/>
              </w:rPr>
              <w:t>3.</w:t>
            </w:r>
          </w:p>
        </w:tc>
        <w:tc>
          <w:tcPr>
            <w:tcW w:w="2326" w:type="dxa"/>
          </w:tcPr>
          <w:p w14:paraId="2462808E" w14:textId="719715AD" w:rsidR="00AE56BA" w:rsidRPr="007C7B57" w:rsidRDefault="00AE56BA" w:rsidP="00AE56BA">
            <w:pPr>
              <w:spacing w:line="324" w:lineRule="auto"/>
              <w:jc w:val="both"/>
              <w:rPr>
                <w:rFonts w:ascii="Garamond" w:eastAsia="Calibri" w:hAnsi="Garamond" w:cs="Arial"/>
                <w:sz w:val="24"/>
                <w:szCs w:val="24"/>
              </w:rPr>
            </w:pPr>
            <w:r w:rsidRPr="007C7B57">
              <w:rPr>
                <w:rFonts w:ascii="Garamond" w:eastAsia="Calibri" w:hAnsi="Garamond" w:cs="Arial"/>
                <w:sz w:val="24"/>
                <w:szCs w:val="24"/>
              </w:rPr>
              <w:t>oseba za nadzor nad čiščenjem</w:t>
            </w:r>
          </w:p>
        </w:tc>
        <w:tc>
          <w:tcPr>
            <w:tcW w:w="1928" w:type="dxa"/>
          </w:tcPr>
          <w:p w14:paraId="71EA9F2D" w14:textId="77777777" w:rsidR="00AE56BA" w:rsidRPr="007C7B57" w:rsidRDefault="00AE56BA" w:rsidP="00AE56BA">
            <w:pPr>
              <w:spacing w:line="324" w:lineRule="auto"/>
              <w:jc w:val="both"/>
              <w:rPr>
                <w:rFonts w:ascii="Garamond" w:eastAsia="Calibri" w:hAnsi="Garamond" w:cs="Arial"/>
                <w:sz w:val="24"/>
                <w:szCs w:val="24"/>
              </w:rPr>
            </w:pPr>
          </w:p>
        </w:tc>
        <w:tc>
          <w:tcPr>
            <w:tcW w:w="2034" w:type="dxa"/>
          </w:tcPr>
          <w:p w14:paraId="50E96826" w14:textId="77777777" w:rsidR="00AE56BA" w:rsidRPr="007C7B57" w:rsidRDefault="00AE56BA" w:rsidP="00AE56BA">
            <w:pPr>
              <w:spacing w:line="324" w:lineRule="auto"/>
              <w:jc w:val="both"/>
              <w:rPr>
                <w:rFonts w:ascii="Garamond" w:eastAsia="Calibri" w:hAnsi="Garamond" w:cs="Arial"/>
                <w:sz w:val="24"/>
                <w:szCs w:val="24"/>
              </w:rPr>
            </w:pPr>
          </w:p>
        </w:tc>
        <w:tc>
          <w:tcPr>
            <w:tcW w:w="2291" w:type="dxa"/>
          </w:tcPr>
          <w:p w14:paraId="254D5BBD" w14:textId="77777777" w:rsidR="00AE56BA" w:rsidRPr="007C7B57" w:rsidRDefault="00AE56BA" w:rsidP="00AE56BA">
            <w:pPr>
              <w:spacing w:line="324" w:lineRule="auto"/>
              <w:jc w:val="both"/>
              <w:rPr>
                <w:rFonts w:ascii="Garamond" w:eastAsia="Calibri" w:hAnsi="Garamond" w:cs="Arial"/>
                <w:sz w:val="24"/>
                <w:szCs w:val="24"/>
              </w:rPr>
            </w:pPr>
          </w:p>
        </w:tc>
      </w:tr>
    </w:tbl>
    <w:p w14:paraId="18E1BA4D" w14:textId="4D5DDAB8" w:rsidR="007C4543" w:rsidRPr="007C7B57" w:rsidRDefault="007C4543" w:rsidP="00DC494B">
      <w:pPr>
        <w:spacing w:line="324" w:lineRule="auto"/>
        <w:jc w:val="both"/>
        <w:rPr>
          <w:rFonts w:ascii="Garamond" w:eastAsia="Calibri" w:hAnsi="Garamond" w:cs="Arial"/>
          <w:iCs/>
          <w:sz w:val="24"/>
          <w:szCs w:val="24"/>
        </w:rPr>
      </w:pPr>
      <w:bookmarkStart w:id="90" w:name="_Toc521394208"/>
      <w:bookmarkStart w:id="91" w:name="_Toc521394636"/>
      <w:bookmarkStart w:id="92" w:name="_Toc526410653"/>
      <w:bookmarkStart w:id="93" w:name="_Toc38434401"/>
      <w:bookmarkStart w:id="94" w:name="_Toc49328031"/>
      <w:r w:rsidRPr="007C7B57">
        <w:rPr>
          <w:rFonts w:ascii="Garamond" w:eastAsia="Calibri" w:hAnsi="Garamond" w:cs="Arial"/>
          <w:sz w:val="24"/>
          <w:szCs w:val="24"/>
        </w:rPr>
        <w:t xml:space="preserve">Nominiram vodjo del (sanitarnega inženirja) </w:t>
      </w:r>
      <w:r w:rsidRPr="007C7B57">
        <w:rPr>
          <w:rFonts w:ascii="Garamond" w:eastAsia="Calibri" w:hAnsi="Garamond" w:cs="Arial"/>
          <w:sz w:val="24"/>
          <w:szCs w:val="24"/>
        </w:rPr>
        <w:fldChar w:fldCharType="begin">
          <w:ffData>
            <w:name w:val="Besedilo48"/>
            <w:enabled/>
            <w:calcOnExit w:val="0"/>
            <w:textInput/>
          </w:ffData>
        </w:fldChar>
      </w:r>
      <w:r w:rsidRPr="007C7B57">
        <w:rPr>
          <w:rFonts w:ascii="Garamond" w:eastAsia="Calibri" w:hAnsi="Garamond" w:cs="Arial"/>
          <w:sz w:val="24"/>
          <w:szCs w:val="24"/>
        </w:rPr>
        <w:instrText xml:space="preserve"> FORMTEXT </w:instrText>
      </w:r>
      <w:r w:rsidRPr="007C7B57">
        <w:rPr>
          <w:rFonts w:ascii="Garamond" w:eastAsia="Calibri" w:hAnsi="Garamond" w:cs="Arial"/>
          <w:sz w:val="24"/>
          <w:szCs w:val="24"/>
        </w:rPr>
      </w:r>
      <w:r w:rsidRPr="007C7B57">
        <w:rPr>
          <w:rFonts w:ascii="Garamond" w:eastAsia="Calibri" w:hAnsi="Garamond" w:cs="Arial"/>
          <w:sz w:val="24"/>
          <w:szCs w:val="24"/>
        </w:rPr>
        <w:fldChar w:fldCharType="separate"/>
      </w:r>
      <w:r w:rsidRPr="007C7B57">
        <w:rPr>
          <w:rFonts w:ascii="Garamond" w:eastAsia="Calibri" w:hAnsi="Garamond" w:cs="Arial"/>
          <w:sz w:val="24"/>
          <w:szCs w:val="24"/>
        </w:rPr>
        <w:t> </w:t>
      </w:r>
      <w:r w:rsidRPr="007C7B57">
        <w:rPr>
          <w:rFonts w:ascii="Garamond" w:eastAsia="Calibri" w:hAnsi="Garamond" w:cs="Arial"/>
          <w:sz w:val="24"/>
          <w:szCs w:val="24"/>
        </w:rPr>
        <w:t> </w:t>
      </w:r>
      <w:r w:rsidRPr="007C7B57">
        <w:rPr>
          <w:rFonts w:ascii="Garamond" w:eastAsia="Calibri" w:hAnsi="Garamond" w:cs="Arial"/>
          <w:sz w:val="24"/>
          <w:szCs w:val="24"/>
        </w:rPr>
        <w:t> </w:t>
      </w:r>
      <w:r w:rsidRPr="007C7B57">
        <w:rPr>
          <w:rFonts w:ascii="Garamond" w:eastAsia="Calibri" w:hAnsi="Garamond" w:cs="Arial"/>
          <w:sz w:val="24"/>
          <w:szCs w:val="24"/>
        </w:rPr>
        <w:t> </w:t>
      </w:r>
      <w:r w:rsidRPr="007C7B57">
        <w:rPr>
          <w:rFonts w:ascii="Garamond" w:eastAsia="Calibri" w:hAnsi="Garamond" w:cs="Arial"/>
          <w:sz w:val="24"/>
          <w:szCs w:val="24"/>
        </w:rPr>
        <w:t> </w:t>
      </w:r>
      <w:r w:rsidRPr="007C7B57">
        <w:rPr>
          <w:rFonts w:ascii="Garamond" w:eastAsia="Calibri" w:hAnsi="Garamond" w:cs="Arial"/>
          <w:sz w:val="24"/>
          <w:szCs w:val="24"/>
        </w:rPr>
        <w:fldChar w:fldCharType="end"/>
      </w:r>
      <w:r w:rsidRPr="007C7B57">
        <w:rPr>
          <w:rFonts w:ascii="Garamond" w:eastAsia="Calibri" w:hAnsi="Garamond" w:cs="Arial"/>
          <w:sz w:val="24"/>
          <w:szCs w:val="24"/>
        </w:rPr>
        <w:t xml:space="preserve"> (</w:t>
      </w:r>
      <w:r w:rsidRPr="007C7B57">
        <w:rPr>
          <w:rFonts w:ascii="Garamond" w:eastAsia="Calibri" w:hAnsi="Garamond" w:cs="Arial"/>
          <w:i/>
          <w:sz w:val="24"/>
          <w:szCs w:val="24"/>
        </w:rPr>
        <w:t>ime in priimek),</w:t>
      </w:r>
      <w:bookmarkEnd w:id="90"/>
      <w:bookmarkEnd w:id="91"/>
      <w:bookmarkEnd w:id="92"/>
      <w:r w:rsidRPr="007C7B57">
        <w:rPr>
          <w:rFonts w:ascii="Garamond" w:eastAsia="Calibri" w:hAnsi="Garamond" w:cs="Arial"/>
          <w:sz w:val="24"/>
          <w:szCs w:val="24"/>
        </w:rPr>
        <w:t xml:space="preserve"> </w:t>
      </w:r>
      <w:bookmarkStart w:id="95" w:name="_Toc521394209"/>
      <w:bookmarkStart w:id="96" w:name="_Toc521394637"/>
      <w:bookmarkStart w:id="97" w:name="_Toc526410654"/>
      <w:r w:rsidRPr="007C7B57">
        <w:rPr>
          <w:rFonts w:ascii="Garamond" w:eastAsia="Calibri" w:hAnsi="Garamond" w:cs="Arial"/>
          <w:sz w:val="24"/>
          <w:szCs w:val="24"/>
        </w:rPr>
        <w:t xml:space="preserve">ki ima </w:t>
      </w:r>
      <w:r w:rsidRPr="007C7B57">
        <w:rPr>
          <w:rFonts w:ascii="Garamond" w:eastAsia="Calibri" w:hAnsi="Garamond" w:cs="Arial"/>
          <w:sz w:val="24"/>
          <w:szCs w:val="24"/>
        </w:rPr>
        <w:fldChar w:fldCharType="begin">
          <w:ffData>
            <w:name w:val="Besedilo48"/>
            <w:enabled/>
            <w:calcOnExit w:val="0"/>
            <w:textInput/>
          </w:ffData>
        </w:fldChar>
      </w:r>
      <w:r w:rsidRPr="007C7B57">
        <w:rPr>
          <w:rFonts w:ascii="Garamond" w:eastAsia="Calibri" w:hAnsi="Garamond" w:cs="Arial"/>
          <w:sz w:val="24"/>
          <w:szCs w:val="24"/>
        </w:rPr>
        <w:instrText xml:space="preserve"> FORMTEXT </w:instrText>
      </w:r>
      <w:r w:rsidRPr="007C7B57">
        <w:rPr>
          <w:rFonts w:ascii="Garamond" w:eastAsia="Calibri" w:hAnsi="Garamond" w:cs="Arial"/>
          <w:sz w:val="24"/>
          <w:szCs w:val="24"/>
        </w:rPr>
      </w:r>
      <w:r w:rsidRPr="007C7B57">
        <w:rPr>
          <w:rFonts w:ascii="Garamond" w:eastAsia="Calibri" w:hAnsi="Garamond" w:cs="Arial"/>
          <w:sz w:val="24"/>
          <w:szCs w:val="24"/>
        </w:rPr>
        <w:fldChar w:fldCharType="separate"/>
      </w:r>
      <w:r w:rsidRPr="007C7B57">
        <w:rPr>
          <w:rFonts w:ascii="Garamond" w:eastAsia="Calibri" w:hAnsi="Garamond" w:cs="Arial"/>
          <w:sz w:val="24"/>
          <w:szCs w:val="24"/>
        </w:rPr>
        <w:t> </w:t>
      </w:r>
      <w:r w:rsidRPr="007C7B57">
        <w:rPr>
          <w:rFonts w:ascii="Garamond" w:eastAsia="Calibri" w:hAnsi="Garamond" w:cs="Arial"/>
          <w:sz w:val="24"/>
          <w:szCs w:val="24"/>
        </w:rPr>
        <w:t> </w:t>
      </w:r>
      <w:r w:rsidRPr="007C7B57">
        <w:rPr>
          <w:rFonts w:ascii="Garamond" w:eastAsia="Calibri" w:hAnsi="Garamond" w:cs="Arial"/>
          <w:sz w:val="24"/>
          <w:szCs w:val="24"/>
        </w:rPr>
        <w:t> </w:t>
      </w:r>
      <w:r w:rsidRPr="007C7B57">
        <w:rPr>
          <w:rFonts w:ascii="Garamond" w:eastAsia="Calibri" w:hAnsi="Garamond" w:cs="Arial"/>
          <w:sz w:val="24"/>
          <w:szCs w:val="24"/>
        </w:rPr>
        <w:t> </w:t>
      </w:r>
      <w:r w:rsidRPr="007C7B57">
        <w:rPr>
          <w:rFonts w:ascii="Garamond" w:eastAsia="Calibri" w:hAnsi="Garamond" w:cs="Arial"/>
          <w:sz w:val="24"/>
          <w:szCs w:val="24"/>
        </w:rPr>
        <w:t> </w:t>
      </w:r>
      <w:r w:rsidRPr="007C7B57">
        <w:rPr>
          <w:rFonts w:ascii="Garamond" w:eastAsia="Calibri" w:hAnsi="Garamond" w:cs="Arial"/>
          <w:sz w:val="24"/>
          <w:szCs w:val="24"/>
        </w:rPr>
        <w:fldChar w:fldCharType="end"/>
      </w:r>
      <w:r w:rsidRPr="007C7B57">
        <w:rPr>
          <w:rFonts w:ascii="Garamond" w:eastAsia="Calibri" w:hAnsi="Garamond" w:cs="Arial"/>
          <w:sz w:val="24"/>
          <w:szCs w:val="24"/>
        </w:rPr>
        <w:t>. (</w:t>
      </w:r>
      <w:r w:rsidRPr="007C7B57">
        <w:rPr>
          <w:rFonts w:ascii="Garamond" w:eastAsia="Calibri" w:hAnsi="Garamond" w:cs="Arial"/>
          <w:i/>
          <w:sz w:val="24"/>
          <w:szCs w:val="24"/>
        </w:rPr>
        <w:t>vpiše se stopnja izobrazbe)</w:t>
      </w:r>
      <w:r w:rsidRPr="007C7B57">
        <w:rPr>
          <w:rFonts w:ascii="Garamond" w:eastAsia="Calibri" w:hAnsi="Garamond" w:cs="Arial"/>
          <w:sz w:val="24"/>
          <w:szCs w:val="24"/>
        </w:rPr>
        <w:t xml:space="preserve"> </w:t>
      </w:r>
      <w:r w:rsidRPr="007C7B57">
        <w:rPr>
          <w:rFonts w:ascii="Garamond" w:eastAsia="Calibri" w:hAnsi="Garamond" w:cs="Arial"/>
          <w:sz w:val="24"/>
          <w:szCs w:val="24"/>
        </w:rPr>
        <w:fldChar w:fldCharType="begin">
          <w:ffData>
            <w:name w:val="Besedilo48"/>
            <w:enabled/>
            <w:calcOnExit w:val="0"/>
            <w:textInput/>
          </w:ffData>
        </w:fldChar>
      </w:r>
      <w:r w:rsidRPr="007C7B57">
        <w:rPr>
          <w:rFonts w:ascii="Garamond" w:eastAsia="Calibri" w:hAnsi="Garamond" w:cs="Arial"/>
          <w:sz w:val="24"/>
          <w:szCs w:val="24"/>
        </w:rPr>
        <w:instrText xml:space="preserve"> FORMTEXT </w:instrText>
      </w:r>
      <w:r w:rsidRPr="007C7B57">
        <w:rPr>
          <w:rFonts w:ascii="Garamond" w:eastAsia="Calibri" w:hAnsi="Garamond" w:cs="Arial"/>
          <w:sz w:val="24"/>
          <w:szCs w:val="24"/>
        </w:rPr>
      </w:r>
      <w:r w:rsidRPr="007C7B57">
        <w:rPr>
          <w:rFonts w:ascii="Garamond" w:eastAsia="Calibri" w:hAnsi="Garamond" w:cs="Arial"/>
          <w:sz w:val="24"/>
          <w:szCs w:val="24"/>
        </w:rPr>
        <w:fldChar w:fldCharType="separate"/>
      </w:r>
      <w:r w:rsidRPr="007C7B57">
        <w:rPr>
          <w:rFonts w:ascii="Garamond" w:eastAsia="Calibri" w:hAnsi="Garamond" w:cs="Arial"/>
          <w:sz w:val="24"/>
          <w:szCs w:val="24"/>
        </w:rPr>
        <w:t> </w:t>
      </w:r>
      <w:r w:rsidRPr="007C7B57">
        <w:rPr>
          <w:rFonts w:ascii="Garamond" w:eastAsia="Calibri" w:hAnsi="Garamond" w:cs="Arial"/>
          <w:sz w:val="24"/>
          <w:szCs w:val="24"/>
        </w:rPr>
        <w:t> </w:t>
      </w:r>
      <w:r w:rsidRPr="007C7B57">
        <w:rPr>
          <w:rFonts w:ascii="Garamond" w:eastAsia="Calibri" w:hAnsi="Garamond" w:cs="Arial"/>
          <w:sz w:val="24"/>
          <w:szCs w:val="24"/>
        </w:rPr>
        <w:t> </w:t>
      </w:r>
      <w:r w:rsidRPr="007C7B57">
        <w:rPr>
          <w:rFonts w:ascii="Garamond" w:eastAsia="Calibri" w:hAnsi="Garamond" w:cs="Arial"/>
          <w:sz w:val="24"/>
          <w:szCs w:val="24"/>
        </w:rPr>
        <w:t> </w:t>
      </w:r>
      <w:r w:rsidRPr="007C7B57">
        <w:rPr>
          <w:rFonts w:ascii="Garamond" w:eastAsia="Calibri" w:hAnsi="Garamond" w:cs="Arial"/>
          <w:sz w:val="24"/>
          <w:szCs w:val="24"/>
        </w:rPr>
        <w:t> </w:t>
      </w:r>
      <w:r w:rsidRPr="007C7B57">
        <w:rPr>
          <w:rFonts w:ascii="Garamond" w:eastAsia="Calibri" w:hAnsi="Garamond" w:cs="Arial"/>
          <w:sz w:val="24"/>
          <w:szCs w:val="24"/>
        </w:rPr>
        <w:fldChar w:fldCharType="end"/>
      </w:r>
      <w:r w:rsidRPr="007C7B57">
        <w:rPr>
          <w:rFonts w:ascii="Garamond" w:eastAsia="Calibri" w:hAnsi="Garamond" w:cs="Arial"/>
          <w:sz w:val="24"/>
          <w:szCs w:val="24"/>
        </w:rPr>
        <w:t xml:space="preserve"> smeri (</w:t>
      </w:r>
      <w:r w:rsidRPr="007C7B57">
        <w:rPr>
          <w:rFonts w:ascii="Garamond" w:eastAsia="Calibri" w:hAnsi="Garamond" w:cs="Arial"/>
          <w:i/>
          <w:sz w:val="24"/>
          <w:szCs w:val="24"/>
        </w:rPr>
        <w:t>navede se smer zaključene izobrazbe</w:t>
      </w:r>
      <w:bookmarkStart w:id="98" w:name="_Toc521394210"/>
      <w:bookmarkStart w:id="99" w:name="_Toc521394638"/>
      <w:bookmarkStart w:id="100" w:name="_Toc526410655"/>
      <w:bookmarkStart w:id="101" w:name="_Toc38434402"/>
      <w:bookmarkStart w:id="102" w:name="_Toc49328032"/>
      <w:bookmarkEnd w:id="93"/>
      <w:bookmarkEnd w:id="94"/>
      <w:bookmarkEnd w:id="95"/>
      <w:bookmarkEnd w:id="96"/>
      <w:bookmarkEnd w:id="97"/>
      <w:r w:rsidRPr="007C7B57">
        <w:rPr>
          <w:rFonts w:ascii="Garamond" w:eastAsia="Calibri" w:hAnsi="Garamond" w:cs="Arial"/>
          <w:i/>
          <w:sz w:val="24"/>
          <w:szCs w:val="24"/>
        </w:rPr>
        <w:t xml:space="preserve">) </w:t>
      </w:r>
      <w:r w:rsidRPr="007C7B57">
        <w:rPr>
          <w:rFonts w:ascii="Garamond" w:eastAsia="Calibri" w:hAnsi="Garamond" w:cs="Arial"/>
          <w:iCs/>
          <w:sz w:val="24"/>
          <w:szCs w:val="24"/>
        </w:rPr>
        <w:t>in ima ...............</w:t>
      </w:r>
      <w:r w:rsidRPr="007C7B57">
        <w:rPr>
          <w:rFonts w:ascii="Garamond" w:eastAsia="Calibri" w:hAnsi="Garamond" w:cs="Arial"/>
          <w:i/>
          <w:sz w:val="24"/>
          <w:szCs w:val="24"/>
        </w:rPr>
        <w:t xml:space="preserve"> (let delovnih izkušenj) s </w:t>
      </w:r>
      <w:r w:rsidRPr="007C7B57">
        <w:rPr>
          <w:rFonts w:ascii="Garamond" w:eastAsia="Calibri" w:hAnsi="Garamond" w:cs="Arial"/>
          <w:iCs/>
          <w:sz w:val="24"/>
          <w:szCs w:val="24"/>
        </w:rPr>
        <w:t>področja vodenja.</w:t>
      </w:r>
    </w:p>
    <w:p w14:paraId="26B4E39B" w14:textId="77777777" w:rsidR="007C4543" w:rsidRPr="007C7B57" w:rsidRDefault="007C4543" w:rsidP="00DC494B">
      <w:pPr>
        <w:spacing w:line="324" w:lineRule="auto"/>
        <w:jc w:val="both"/>
        <w:rPr>
          <w:rFonts w:ascii="Garamond" w:eastAsia="Calibri" w:hAnsi="Garamond" w:cs="Arial"/>
          <w:iCs/>
          <w:sz w:val="24"/>
          <w:szCs w:val="24"/>
        </w:rPr>
      </w:pPr>
      <w:r w:rsidRPr="007C7B57">
        <w:rPr>
          <w:rFonts w:ascii="Garamond" w:eastAsia="Calibri" w:hAnsi="Garamond" w:cs="Arial"/>
          <w:iCs/>
          <w:sz w:val="24"/>
          <w:szCs w:val="24"/>
        </w:rPr>
        <w:t>Za nadzor nominiram:</w:t>
      </w:r>
    </w:p>
    <w:p w14:paraId="048C7DAA" w14:textId="77777777" w:rsidR="007C4543" w:rsidRPr="007C7B57" w:rsidRDefault="007C4543" w:rsidP="00DC494B">
      <w:pPr>
        <w:spacing w:line="324" w:lineRule="auto"/>
        <w:jc w:val="both"/>
        <w:rPr>
          <w:rFonts w:ascii="Garamond" w:eastAsia="Calibri" w:hAnsi="Garamond" w:cs="Arial"/>
          <w:iCs/>
          <w:sz w:val="24"/>
          <w:szCs w:val="24"/>
        </w:rPr>
      </w:pPr>
      <w:r w:rsidRPr="007C7B57">
        <w:rPr>
          <w:rFonts w:ascii="Garamond" w:eastAsia="Calibri" w:hAnsi="Garamond" w:cs="Arial"/>
          <w:iCs/>
          <w:sz w:val="24"/>
          <w:szCs w:val="24"/>
        </w:rPr>
        <w:t xml:space="preserve">                             (</w:t>
      </w:r>
      <w:r w:rsidRPr="007C7B57">
        <w:rPr>
          <w:rFonts w:ascii="Garamond" w:eastAsia="Calibri" w:hAnsi="Garamond" w:cs="Arial"/>
          <w:i/>
          <w:sz w:val="24"/>
          <w:szCs w:val="24"/>
        </w:rPr>
        <w:t>ime in priimek</w:t>
      </w:r>
      <w:r w:rsidRPr="007C7B57">
        <w:rPr>
          <w:rFonts w:ascii="Garamond" w:eastAsia="Calibri" w:hAnsi="Garamond" w:cs="Arial"/>
          <w:iCs/>
          <w:sz w:val="24"/>
          <w:szCs w:val="24"/>
        </w:rPr>
        <w:t xml:space="preserve">), in ima ............... (let delovnih izkušenj)__s področja nadzora na delom izvajalcev storitev čiščenja. </w:t>
      </w:r>
    </w:p>
    <w:bookmarkEnd w:id="98"/>
    <w:bookmarkEnd w:id="99"/>
    <w:bookmarkEnd w:id="100"/>
    <w:bookmarkEnd w:id="101"/>
    <w:bookmarkEnd w:id="102"/>
    <w:p w14:paraId="41B6C44D" w14:textId="4C43A623" w:rsidR="007C4543" w:rsidRPr="00773B52" w:rsidRDefault="007C4543" w:rsidP="00DC494B">
      <w:pPr>
        <w:spacing w:line="324" w:lineRule="auto"/>
        <w:jc w:val="both"/>
        <w:rPr>
          <w:rFonts w:ascii="Garamond" w:eastAsia="Calibri" w:hAnsi="Garamond" w:cs="Arial"/>
          <w:sz w:val="24"/>
          <w:szCs w:val="24"/>
        </w:rPr>
      </w:pPr>
      <w:r w:rsidRPr="007C7B57">
        <w:rPr>
          <w:rFonts w:ascii="Garamond" w:eastAsia="Calibri" w:hAnsi="Garamond" w:cs="Arial"/>
          <w:sz w:val="24"/>
          <w:szCs w:val="24"/>
        </w:rPr>
        <w:t>Osebe, nomin</w:t>
      </w:r>
      <w:r w:rsidR="00F86072" w:rsidRPr="007C7B57">
        <w:rPr>
          <w:rFonts w:ascii="Garamond" w:eastAsia="Calibri" w:hAnsi="Garamond" w:cs="Arial"/>
          <w:sz w:val="24"/>
          <w:szCs w:val="24"/>
        </w:rPr>
        <w:t>i</w:t>
      </w:r>
      <w:r w:rsidRPr="007C7B57">
        <w:rPr>
          <w:rFonts w:ascii="Garamond" w:eastAsia="Calibri" w:hAnsi="Garamond" w:cs="Arial"/>
          <w:sz w:val="24"/>
          <w:szCs w:val="24"/>
        </w:rPr>
        <w:t>rane za vodenje in nadzor aktivno govorijo slovenski jezik, kar izkazujemo s potrdilom o državljanstvu/ kopijo potrdila o usposabljanju v slovenskem jeziku/ kopijo certifikata o znanju slovenskega jezika na evropski jezikovni lestvici nivo B2 ali več po evropski jezikovni lestvici CEFR</w:t>
      </w:r>
    </w:p>
    <w:p w14:paraId="1B95A407" w14:textId="77777777" w:rsidR="007C4543" w:rsidRPr="007C7B57" w:rsidRDefault="007C4543" w:rsidP="00DC494B">
      <w:pPr>
        <w:spacing w:line="324" w:lineRule="auto"/>
        <w:ind w:left="4248" w:firstLine="708"/>
        <w:jc w:val="both"/>
        <w:rPr>
          <w:rFonts w:ascii="Garamond" w:eastAsia="Calibri" w:hAnsi="Garamond" w:cs="Arial"/>
          <w:sz w:val="24"/>
          <w:szCs w:val="24"/>
        </w:rPr>
      </w:pPr>
      <w:r w:rsidRPr="007C7B57">
        <w:rPr>
          <w:rFonts w:ascii="Garamond" w:eastAsia="Calibri" w:hAnsi="Garamond" w:cs="Arial"/>
          <w:sz w:val="24"/>
          <w:szCs w:val="24"/>
        </w:rPr>
        <w:t>(žig)</w:t>
      </w:r>
      <w:r w:rsidRPr="007C7B57">
        <w:rPr>
          <w:rFonts w:ascii="Garamond" w:eastAsia="Calibri" w:hAnsi="Garamond" w:cs="Arial"/>
          <w:sz w:val="24"/>
          <w:szCs w:val="24"/>
        </w:rPr>
        <w:tab/>
        <w:t>_________________________</w:t>
      </w:r>
    </w:p>
    <w:p w14:paraId="6FF310BB" w14:textId="042705A7" w:rsidR="007C4543" w:rsidRPr="007C7B57" w:rsidRDefault="007C4543" w:rsidP="00DC494B">
      <w:pPr>
        <w:spacing w:line="324" w:lineRule="auto"/>
        <w:jc w:val="both"/>
        <w:rPr>
          <w:rFonts w:ascii="Garamond" w:eastAsia="Calibri" w:hAnsi="Garamond" w:cs="Arial"/>
          <w:sz w:val="24"/>
          <w:szCs w:val="24"/>
        </w:rPr>
      </w:pPr>
      <w:r w:rsidRPr="007C7B57">
        <w:rPr>
          <w:rFonts w:ascii="Garamond" w:eastAsia="Calibri" w:hAnsi="Garamond" w:cs="Arial"/>
          <w:sz w:val="24"/>
          <w:szCs w:val="24"/>
        </w:rPr>
        <w:t xml:space="preserve">                                                                                   podpis zastopnika ponudnika</w:t>
      </w:r>
    </w:p>
    <w:p w14:paraId="09968E53" w14:textId="77777777" w:rsidR="00773B52" w:rsidRDefault="00773B52" w:rsidP="00DC494B">
      <w:pPr>
        <w:spacing w:line="324" w:lineRule="auto"/>
        <w:jc w:val="both"/>
        <w:rPr>
          <w:rFonts w:ascii="Garamond" w:eastAsia="Calibri" w:hAnsi="Garamond" w:cs="Arial"/>
          <w:b/>
          <w:sz w:val="24"/>
          <w:szCs w:val="24"/>
        </w:rPr>
      </w:pPr>
    </w:p>
    <w:p w14:paraId="5AD5BA30" w14:textId="05BB9D84" w:rsidR="007C4543" w:rsidRPr="007C7B57" w:rsidRDefault="007C4543" w:rsidP="00DC494B">
      <w:pPr>
        <w:spacing w:line="324" w:lineRule="auto"/>
        <w:jc w:val="both"/>
        <w:rPr>
          <w:rFonts w:ascii="Garamond" w:eastAsia="Calibri" w:hAnsi="Garamond" w:cs="Arial"/>
          <w:b/>
          <w:sz w:val="24"/>
          <w:szCs w:val="24"/>
        </w:rPr>
      </w:pPr>
      <w:r w:rsidRPr="007C7B57">
        <w:rPr>
          <w:rFonts w:ascii="Garamond" w:eastAsia="Calibri" w:hAnsi="Garamond" w:cs="Arial"/>
          <w:b/>
          <w:sz w:val="24"/>
          <w:szCs w:val="24"/>
        </w:rPr>
        <w:lastRenderedPageBreak/>
        <w:t>Obvezne priloge:</w:t>
      </w:r>
    </w:p>
    <w:p w14:paraId="54549EC6" w14:textId="77777777" w:rsidR="007C4543" w:rsidRPr="007C7B57" w:rsidRDefault="007C4543" w:rsidP="00440B2E">
      <w:pPr>
        <w:numPr>
          <w:ilvl w:val="0"/>
          <w:numId w:val="42"/>
        </w:numPr>
        <w:spacing w:after="0" w:line="324" w:lineRule="auto"/>
        <w:contextualSpacing/>
        <w:jc w:val="both"/>
        <w:rPr>
          <w:rFonts w:ascii="Garamond" w:hAnsi="Garamond" w:cs="Arial"/>
          <w:sz w:val="24"/>
          <w:szCs w:val="24"/>
        </w:rPr>
      </w:pPr>
      <w:r w:rsidRPr="007C7B57">
        <w:rPr>
          <w:rFonts w:ascii="Garamond" w:hAnsi="Garamond" w:cs="Arial"/>
          <w:sz w:val="24"/>
          <w:szCs w:val="24"/>
        </w:rPr>
        <w:t xml:space="preserve">dokazilo o izobrazbi vodje </w:t>
      </w:r>
    </w:p>
    <w:p w14:paraId="4D5BFBE1" w14:textId="77777777" w:rsidR="007C4543" w:rsidRPr="007C7B57" w:rsidRDefault="007C4543" w:rsidP="00440B2E">
      <w:pPr>
        <w:numPr>
          <w:ilvl w:val="0"/>
          <w:numId w:val="42"/>
        </w:numPr>
        <w:spacing w:after="0" w:line="324" w:lineRule="auto"/>
        <w:contextualSpacing/>
        <w:jc w:val="both"/>
        <w:rPr>
          <w:rFonts w:ascii="Garamond" w:eastAsia="Calibri" w:hAnsi="Garamond" w:cs="Arial"/>
          <w:sz w:val="24"/>
          <w:szCs w:val="24"/>
        </w:rPr>
      </w:pPr>
      <w:r w:rsidRPr="007C7B57">
        <w:rPr>
          <w:rFonts w:ascii="Garamond" w:hAnsi="Garamond" w:cs="Arial"/>
          <w:sz w:val="24"/>
          <w:szCs w:val="24"/>
        </w:rPr>
        <w:t>dokazilo o delovnih izkušnjah vodje del in vodij nadzora</w:t>
      </w:r>
    </w:p>
    <w:p w14:paraId="5CDABA6F" w14:textId="77777777" w:rsidR="007C4543" w:rsidRPr="007C7B57" w:rsidRDefault="007C4543" w:rsidP="00440B2E">
      <w:pPr>
        <w:numPr>
          <w:ilvl w:val="0"/>
          <w:numId w:val="42"/>
        </w:numPr>
        <w:spacing w:after="0" w:line="324" w:lineRule="auto"/>
        <w:contextualSpacing/>
        <w:jc w:val="both"/>
        <w:rPr>
          <w:rFonts w:ascii="Garamond" w:eastAsia="Calibri" w:hAnsi="Garamond" w:cs="Arial"/>
          <w:sz w:val="24"/>
          <w:szCs w:val="24"/>
        </w:rPr>
      </w:pPr>
      <w:bookmarkStart w:id="103" w:name="_Toc25749494"/>
      <w:r w:rsidRPr="007C7B57">
        <w:rPr>
          <w:rFonts w:ascii="Garamond" w:eastAsia="Calibri" w:hAnsi="Garamond" w:cs="Arial"/>
          <w:sz w:val="24"/>
          <w:szCs w:val="24"/>
        </w:rPr>
        <w:t xml:space="preserve">dokazilo o aktivnem znanju slovenskega jezika vodje del </w:t>
      </w:r>
    </w:p>
    <w:p w14:paraId="7DA11A0A" w14:textId="77777777" w:rsidR="007C4543" w:rsidRPr="000162DA" w:rsidRDefault="007C4543" w:rsidP="000162DA"/>
    <w:p w14:paraId="2D70F5FE" w14:textId="77777777" w:rsidR="00773B52" w:rsidRDefault="00773B52" w:rsidP="002177C0">
      <w:pPr>
        <w:rPr>
          <w:rFonts w:ascii="Garamond" w:eastAsia="Calibri" w:hAnsi="Garamond" w:cs="Arial"/>
          <w:b/>
          <w:sz w:val="24"/>
          <w:szCs w:val="24"/>
          <w:lang w:eastAsia="zh-CN"/>
        </w:rPr>
      </w:pPr>
      <w:bookmarkStart w:id="104" w:name="_Toc516126198"/>
      <w:bookmarkStart w:id="105" w:name="_Toc516578169"/>
      <w:bookmarkStart w:id="106" w:name="_Toc70923755"/>
      <w:bookmarkEnd w:id="103"/>
    </w:p>
    <w:p w14:paraId="25A3BF9A" w14:textId="77777777" w:rsidR="002177C0" w:rsidRDefault="002177C0" w:rsidP="002177C0">
      <w:pPr>
        <w:rPr>
          <w:rFonts w:ascii="Garamond" w:eastAsia="Calibri" w:hAnsi="Garamond" w:cs="Arial"/>
          <w:b/>
          <w:sz w:val="24"/>
          <w:szCs w:val="24"/>
          <w:lang w:eastAsia="zh-CN"/>
        </w:rPr>
      </w:pPr>
    </w:p>
    <w:p w14:paraId="3D30F541" w14:textId="77777777" w:rsidR="002177C0" w:rsidRDefault="002177C0" w:rsidP="002177C0">
      <w:pPr>
        <w:rPr>
          <w:rFonts w:ascii="Garamond" w:eastAsia="Calibri" w:hAnsi="Garamond" w:cs="Arial"/>
          <w:b/>
          <w:sz w:val="24"/>
          <w:szCs w:val="24"/>
          <w:lang w:eastAsia="zh-CN"/>
        </w:rPr>
      </w:pPr>
    </w:p>
    <w:p w14:paraId="177A6F70" w14:textId="77777777" w:rsidR="002177C0" w:rsidRDefault="002177C0" w:rsidP="002177C0">
      <w:pPr>
        <w:rPr>
          <w:rFonts w:ascii="Garamond" w:eastAsia="Calibri" w:hAnsi="Garamond" w:cs="Arial"/>
          <w:b/>
          <w:sz w:val="24"/>
          <w:szCs w:val="24"/>
          <w:lang w:eastAsia="zh-CN"/>
        </w:rPr>
      </w:pPr>
    </w:p>
    <w:p w14:paraId="7825DCDC" w14:textId="77777777" w:rsidR="002177C0" w:rsidRDefault="002177C0" w:rsidP="002177C0">
      <w:pPr>
        <w:rPr>
          <w:rFonts w:ascii="Garamond" w:eastAsia="Calibri" w:hAnsi="Garamond" w:cs="Arial"/>
          <w:b/>
          <w:sz w:val="24"/>
          <w:szCs w:val="24"/>
          <w:lang w:eastAsia="zh-CN"/>
        </w:rPr>
      </w:pPr>
    </w:p>
    <w:p w14:paraId="392DC338" w14:textId="77777777" w:rsidR="002177C0" w:rsidRDefault="002177C0" w:rsidP="002177C0">
      <w:pPr>
        <w:rPr>
          <w:rFonts w:ascii="Garamond" w:eastAsia="Calibri" w:hAnsi="Garamond" w:cs="Arial"/>
          <w:b/>
          <w:sz w:val="24"/>
          <w:szCs w:val="24"/>
          <w:lang w:eastAsia="zh-CN"/>
        </w:rPr>
      </w:pPr>
    </w:p>
    <w:p w14:paraId="43DBDE22" w14:textId="77777777" w:rsidR="002177C0" w:rsidRDefault="002177C0" w:rsidP="002177C0">
      <w:pPr>
        <w:rPr>
          <w:rFonts w:ascii="Garamond" w:eastAsia="Calibri" w:hAnsi="Garamond" w:cs="Arial"/>
          <w:b/>
          <w:sz w:val="24"/>
          <w:szCs w:val="24"/>
          <w:lang w:eastAsia="zh-CN"/>
        </w:rPr>
      </w:pPr>
    </w:p>
    <w:p w14:paraId="58D56CE9" w14:textId="77777777" w:rsidR="002177C0" w:rsidRDefault="002177C0" w:rsidP="002177C0">
      <w:pPr>
        <w:rPr>
          <w:rFonts w:ascii="Garamond" w:eastAsia="Calibri" w:hAnsi="Garamond" w:cs="Arial"/>
          <w:b/>
          <w:sz w:val="24"/>
          <w:szCs w:val="24"/>
          <w:lang w:eastAsia="zh-CN"/>
        </w:rPr>
      </w:pPr>
    </w:p>
    <w:p w14:paraId="76584CCB" w14:textId="77777777" w:rsidR="002177C0" w:rsidRDefault="002177C0" w:rsidP="002177C0">
      <w:pPr>
        <w:rPr>
          <w:rFonts w:ascii="Garamond" w:eastAsia="Calibri" w:hAnsi="Garamond" w:cs="Arial"/>
          <w:b/>
          <w:sz w:val="24"/>
          <w:szCs w:val="24"/>
          <w:lang w:eastAsia="zh-CN"/>
        </w:rPr>
      </w:pPr>
    </w:p>
    <w:p w14:paraId="3B7F64A4" w14:textId="77777777" w:rsidR="002177C0" w:rsidRDefault="002177C0" w:rsidP="002177C0">
      <w:pPr>
        <w:rPr>
          <w:rFonts w:ascii="Garamond" w:eastAsia="Calibri" w:hAnsi="Garamond" w:cs="Arial"/>
          <w:b/>
          <w:sz w:val="24"/>
          <w:szCs w:val="24"/>
          <w:lang w:eastAsia="zh-CN"/>
        </w:rPr>
      </w:pPr>
    </w:p>
    <w:p w14:paraId="678602FA" w14:textId="77777777" w:rsidR="002177C0" w:rsidRDefault="002177C0" w:rsidP="002177C0">
      <w:pPr>
        <w:rPr>
          <w:rFonts w:ascii="Garamond" w:eastAsia="Calibri" w:hAnsi="Garamond" w:cs="Arial"/>
          <w:b/>
          <w:sz w:val="24"/>
          <w:szCs w:val="24"/>
          <w:lang w:eastAsia="zh-CN"/>
        </w:rPr>
      </w:pPr>
    </w:p>
    <w:p w14:paraId="2F376AEE" w14:textId="77777777" w:rsidR="002177C0" w:rsidRDefault="002177C0" w:rsidP="002177C0">
      <w:pPr>
        <w:rPr>
          <w:rFonts w:ascii="Garamond" w:eastAsia="Calibri" w:hAnsi="Garamond" w:cs="Arial"/>
          <w:b/>
          <w:sz w:val="24"/>
          <w:szCs w:val="24"/>
          <w:lang w:eastAsia="zh-CN"/>
        </w:rPr>
      </w:pPr>
    </w:p>
    <w:p w14:paraId="414B2730" w14:textId="77777777" w:rsidR="002177C0" w:rsidRDefault="002177C0" w:rsidP="002177C0">
      <w:pPr>
        <w:rPr>
          <w:rFonts w:ascii="Garamond" w:eastAsia="Calibri" w:hAnsi="Garamond" w:cs="Arial"/>
          <w:b/>
          <w:sz w:val="24"/>
          <w:szCs w:val="24"/>
          <w:lang w:eastAsia="zh-CN"/>
        </w:rPr>
      </w:pPr>
    </w:p>
    <w:p w14:paraId="438356D4" w14:textId="77777777" w:rsidR="002177C0" w:rsidRDefault="002177C0" w:rsidP="002177C0">
      <w:pPr>
        <w:rPr>
          <w:rFonts w:ascii="Garamond" w:eastAsia="Calibri" w:hAnsi="Garamond" w:cs="Arial"/>
          <w:b/>
          <w:sz w:val="24"/>
          <w:szCs w:val="24"/>
          <w:lang w:eastAsia="zh-CN"/>
        </w:rPr>
      </w:pPr>
    </w:p>
    <w:p w14:paraId="3B319DB7" w14:textId="77777777" w:rsidR="002177C0" w:rsidRDefault="002177C0" w:rsidP="002177C0">
      <w:pPr>
        <w:rPr>
          <w:rFonts w:ascii="Garamond" w:eastAsia="Calibri" w:hAnsi="Garamond" w:cs="Arial"/>
          <w:b/>
          <w:sz w:val="24"/>
          <w:szCs w:val="24"/>
          <w:lang w:eastAsia="zh-CN"/>
        </w:rPr>
      </w:pPr>
    </w:p>
    <w:p w14:paraId="31188D2B" w14:textId="77777777" w:rsidR="002177C0" w:rsidRDefault="002177C0" w:rsidP="002177C0">
      <w:pPr>
        <w:rPr>
          <w:rFonts w:ascii="Garamond" w:eastAsia="Calibri" w:hAnsi="Garamond" w:cs="Arial"/>
          <w:b/>
          <w:sz w:val="24"/>
          <w:szCs w:val="24"/>
          <w:lang w:eastAsia="zh-CN"/>
        </w:rPr>
      </w:pPr>
    </w:p>
    <w:p w14:paraId="2D23FA3B" w14:textId="77777777" w:rsidR="002177C0" w:rsidRDefault="002177C0" w:rsidP="002177C0">
      <w:pPr>
        <w:rPr>
          <w:rFonts w:ascii="Garamond" w:eastAsia="Calibri" w:hAnsi="Garamond" w:cs="Arial"/>
          <w:b/>
          <w:sz w:val="24"/>
          <w:szCs w:val="24"/>
          <w:lang w:eastAsia="zh-CN"/>
        </w:rPr>
      </w:pPr>
    </w:p>
    <w:p w14:paraId="2F6C38FC" w14:textId="77777777" w:rsidR="002177C0" w:rsidRDefault="002177C0" w:rsidP="002177C0">
      <w:pPr>
        <w:rPr>
          <w:rFonts w:ascii="Garamond" w:eastAsia="Calibri" w:hAnsi="Garamond" w:cs="Arial"/>
          <w:b/>
          <w:sz w:val="24"/>
          <w:szCs w:val="24"/>
          <w:lang w:eastAsia="zh-CN"/>
        </w:rPr>
      </w:pPr>
    </w:p>
    <w:p w14:paraId="6739BE5D" w14:textId="77777777" w:rsidR="002177C0" w:rsidRDefault="002177C0" w:rsidP="002177C0">
      <w:pPr>
        <w:rPr>
          <w:rFonts w:ascii="Garamond" w:eastAsia="Calibri" w:hAnsi="Garamond" w:cs="Arial"/>
          <w:b/>
          <w:sz w:val="24"/>
          <w:szCs w:val="24"/>
          <w:lang w:eastAsia="zh-CN"/>
        </w:rPr>
      </w:pPr>
    </w:p>
    <w:p w14:paraId="5D85BC78" w14:textId="77777777" w:rsidR="002177C0" w:rsidRDefault="002177C0" w:rsidP="002177C0">
      <w:pPr>
        <w:rPr>
          <w:rFonts w:ascii="Garamond" w:eastAsia="Calibri" w:hAnsi="Garamond" w:cs="Arial"/>
          <w:b/>
          <w:sz w:val="24"/>
          <w:szCs w:val="24"/>
          <w:lang w:eastAsia="zh-CN"/>
        </w:rPr>
      </w:pPr>
    </w:p>
    <w:p w14:paraId="770BED5F" w14:textId="77777777" w:rsidR="002177C0" w:rsidRDefault="002177C0" w:rsidP="002177C0">
      <w:pPr>
        <w:rPr>
          <w:rFonts w:ascii="Garamond" w:eastAsia="Calibri" w:hAnsi="Garamond" w:cs="Arial"/>
          <w:b/>
          <w:sz w:val="24"/>
          <w:szCs w:val="24"/>
          <w:lang w:eastAsia="zh-CN"/>
        </w:rPr>
      </w:pPr>
    </w:p>
    <w:p w14:paraId="18342044" w14:textId="77777777" w:rsidR="002177C0" w:rsidRDefault="002177C0" w:rsidP="002177C0">
      <w:pPr>
        <w:rPr>
          <w:rFonts w:ascii="Garamond" w:eastAsia="Calibri" w:hAnsi="Garamond" w:cs="Arial"/>
          <w:b/>
          <w:sz w:val="24"/>
          <w:szCs w:val="24"/>
          <w:lang w:eastAsia="zh-CN"/>
        </w:rPr>
      </w:pPr>
    </w:p>
    <w:p w14:paraId="34F4C872" w14:textId="77777777" w:rsidR="002177C0" w:rsidRDefault="002177C0" w:rsidP="002177C0">
      <w:pPr>
        <w:rPr>
          <w:rFonts w:ascii="Garamond" w:eastAsia="Calibri" w:hAnsi="Garamond" w:cs="Arial"/>
          <w:b/>
          <w:sz w:val="24"/>
          <w:szCs w:val="24"/>
          <w:lang w:eastAsia="zh-CN"/>
        </w:rPr>
      </w:pPr>
    </w:p>
    <w:p w14:paraId="66B4738A" w14:textId="77777777" w:rsidR="002177C0" w:rsidRDefault="002177C0" w:rsidP="002177C0">
      <w:pPr>
        <w:rPr>
          <w:rFonts w:ascii="Garamond" w:eastAsia="Calibri" w:hAnsi="Garamond" w:cs="Arial"/>
          <w:b/>
          <w:sz w:val="24"/>
          <w:szCs w:val="24"/>
          <w:lang w:eastAsia="zh-CN"/>
        </w:rPr>
      </w:pPr>
    </w:p>
    <w:p w14:paraId="1B780731" w14:textId="77777777" w:rsidR="002177C0" w:rsidRDefault="002177C0" w:rsidP="002177C0">
      <w:pPr>
        <w:rPr>
          <w:rFonts w:ascii="Garamond" w:eastAsia="Calibri" w:hAnsi="Garamond" w:cs="Arial"/>
          <w:b/>
          <w:sz w:val="24"/>
          <w:szCs w:val="24"/>
          <w:lang w:eastAsia="zh-CN"/>
        </w:rPr>
      </w:pPr>
    </w:p>
    <w:p w14:paraId="51EE5906" w14:textId="77777777" w:rsidR="002177C0" w:rsidRPr="002177C0" w:rsidRDefault="002177C0" w:rsidP="002177C0"/>
    <w:p w14:paraId="1FAF9C77" w14:textId="009AAC3C" w:rsidR="007C4543" w:rsidRPr="002737CD" w:rsidRDefault="0018180F" w:rsidP="002737CD">
      <w:pPr>
        <w:pStyle w:val="Naslov1"/>
        <w:rPr>
          <w:rFonts w:ascii="Garamond" w:hAnsi="Garamond"/>
          <w:b/>
          <w:bCs/>
          <w:color w:val="000000" w:themeColor="text1"/>
          <w:sz w:val="24"/>
          <w:szCs w:val="24"/>
        </w:rPr>
      </w:pPr>
      <w:bookmarkStart w:id="107" w:name="_Toc209085823"/>
      <w:r w:rsidRPr="002737CD">
        <w:rPr>
          <w:rFonts w:ascii="Garamond" w:hAnsi="Garamond"/>
          <w:b/>
          <w:bCs/>
          <w:color w:val="000000" w:themeColor="text1"/>
          <w:sz w:val="24"/>
          <w:szCs w:val="24"/>
        </w:rPr>
        <w:lastRenderedPageBreak/>
        <w:t>IZJAVA O SPOŠTOVANJU ZAHTEV IZ UREDBE O ZELENEM JAVNEM NAROČANJU</w:t>
      </w:r>
      <w:bookmarkEnd w:id="104"/>
      <w:bookmarkEnd w:id="105"/>
      <w:bookmarkEnd w:id="106"/>
      <w:r w:rsidRPr="002737CD">
        <w:rPr>
          <w:rFonts w:ascii="Garamond" w:hAnsi="Garamond"/>
          <w:b/>
          <w:bCs/>
          <w:color w:val="000000" w:themeColor="text1"/>
          <w:sz w:val="24"/>
          <w:szCs w:val="24"/>
        </w:rPr>
        <w:t xml:space="preserve"> </w:t>
      </w:r>
      <w:r>
        <w:rPr>
          <w:rFonts w:ascii="Garamond" w:hAnsi="Garamond"/>
          <w:b/>
          <w:bCs/>
          <w:color w:val="000000" w:themeColor="text1"/>
          <w:sz w:val="24"/>
          <w:szCs w:val="24"/>
        </w:rPr>
        <w:tab/>
      </w:r>
      <w:r>
        <w:rPr>
          <w:rFonts w:ascii="Garamond" w:hAnsi="Garamond"/>
          <w:b/>
          <w:bCs/>
          <w:color w:val="000000" w:themeColor="text1"/>
          <w:sz w:val="24"/>
          <w:szCs w:val="24"/>
        </w:rPr>
        <w:tab/>
      </w:r>
      <w:r>
        <w:rPr>
          <w:rFonts w:ascii="Garamond" w:hAnsi="Garamond"/>
          <w:b/>
          <w:bCs/>
          <w:color w:val="000000" w:themeColor="text1"/>
          <w:sz w:val="24"/>
          <w:szCs w:val="24"/>
        </w:rPr>
        <w:tab/>
      </w:r>
      <w:r>
        <w:rPr>
          <w:rFonts w:ascii="Garamond" w:hAnsi="Garamond"/>
          <w:b/>
          <w:bCs/>
          <w:color w:val="000000" w:themeColor="text1"/>
          <w:sz w:val="24"/>
          <w:szCs w:val="24"/>
        </w:rPr>
        <w:tab/>
      </w:r>
      <w:r>
        <w:rPr>
          <w:rFonts w:ascii="Garamond" w:hAnsi="Garamond"/>
          <w:b/>
          <w:bCs/>
          <w:color w:val="000000" w:themeColor="text1"/>
          <w:sz w:val="24"/>
          <w:szCs w:val="24"/>
        </w:rPr>
        <w:tab/>
      </w:r>
      <w:r>
        <w:rPr>
          <w:rFonts w:ascii="Garamond" w:hAnsi="Garamond"/>
          <w:b/>
          <w:bCs/>
          <w:color w:val="000000" w:themeColor="text1"/>
          <w:sz w:val="24"/>
          <w:szCs w:val="24"/>
        </w:rPr>
        <w:tab/>
      </w:r>
      <w:r>
        <w:rPr>
          <w:rFonts w:ascii="Garamond" w:hAnsi="Garamond"/>
          <w:b/>
          <w:bCs/>
          <w:color w:val="000000" w:themeColor="text1"/>
          <w:sz w:val="24"/>
          <w:szCs w:val="24"/>
        </w:rPr>
        <w:tab/>
      </w:r>
      <w:r>
        <w:rPr>
          <w:rFonts w:ascii="Garamond" w:hAnsi="Garamond"/>
          <w:b/>
          <w:bCs/>
          <w:color w:val="000000" w:themeColor="text1"/>
          <w:sz w:val="24"/>
          <w:szCs w:val="24"/>
        </w:rPr>
        <w:tab/>
      </w:r>
      <w:r>
        <w:rPr>
          <w:rFonts w:ascii="Garamond" w:hAnsi="Garamond"/>
          <w:b/>
          <w:bCs/>
          <w:color w:val="000000" w:themeColor="text1"/>
          <w:sz w:val="24"/>
          <w:szCs w:val="24"/>
        </w:rPr>
        <w:tab/>
        <w:t xml:space="preserve">         </w:t>
      </w:r>
      <w:r w:rsidR="00AF6274" w:rsidRPr="002737CD">
        <w:rPr>
          <w:rFonts w:ascii="Garamond" w:hAnsi="Garamond"/>
          <w:b/>
          <w:bCs/>
          <w:color w:val="000000" w:themeColor="text1"/>
          <w:sz w:val="24"/>
          <w:szCs w:val="24"/>
        </w:rPr>
        <w:t>OBR-8</w:t>
      </w:r>
      <w:bookmarkEnd w:id="107"/>
    </w:p>
    <w:p w14:paraId="2F1240C5" w14:textId="77777777" w:rsidR="007C4543" w:rsidRPr="007C7B57" w:rsidRDefault="007C4543" w:rsidP="00DC494B">
      <w:pPr>
        <w:spacing w:line="324" w:lineRule="auto"/>
        <w:jc w:val="both"/>
        <w:rPr>
          <w:rFonts w:ascii="Garamond" w:eastAsia="Calibri" w:hAnsi="Garamond" w:cs="Arial"/>
          <w:sz w:val="24"/>
          <w:szCs w:val="24"/>
        </w:rPr>
      </w:pPr>
    </w:p>
    <w:p w14:paraId="6A4BA09A" w14:textId="77777777" w:rsidR="007C4543" w:rsidRPr="007C7B57" w:rsidRDefault="007C4543" w:rsidP="00DC494B">
      <w:pPr>
        <w:spacing w:line="324" w:lineRule="auto"/>
        <w:jc w:val="both"/>
        <w:rPr>
          <w:rFonts w:ascii="Garamond" w:eastAsia="Calibri" w:hAnsi="Garamond" w:cs="Arial"/>
          <w:sz w:val="24"/>
          <w:szCs w:val="24"/>
        </w:rPr>
      </w:pPr>
    </w:p>
    <w:p w14:paraId="725D2862" w14:textId="77777777" w:rsidR="007C4543" w:rsidRPr="007C7B57" w:rsidRDefault="007C4543" w:rsidP="00DC494B">
      <w:pPr>
        <w:autoSpaceDE w:val="0"/>
        <w:autoSpaceDN w:val="0"/>
        <w:adjustRightInd w:val="0"/>
        <w:spacing w:line="324" w:lineRule="auto"/>
        <w:jc w:val="both"/>
        <w:rPr>
          <w:rFonts w:ascii="Garamond" w:hAnsi="Garamond" w:cs="Arial"/>
          <w:iCs/>
          <w:sz w:val="24"/>
          <w:szCs w:val="24"/>
        </w:rPr>
      </w:pPr>
      <w:r w:rsidRPr="007C7B57">
        <w:rPr>
          <w:rFonts w:ascii="Garamond" w:hAnsi="Garamond" w:cs="Arial"/>
          <w:sz w:val="24"/>
          <w:szCs w:val="24"/>
        </w:rPr>
        <w:t xml:space="preserve">Ponudnik ______________________________________________________________, ki sem oddal ponudbo pod kazensko in materialno odgovornostjo izjavljam, da bom pri izvedbi predmeta </w:t>
      </w:r>
      <w:r w:rsidRPr="007C7B57">
        <w:rPr>
          <w:rFonts w:ascii="Garamond" w:hAnsi="Garamond" w:cs="Arial"/>
          <w:i/>
          <w:sz w:val="24"/>
          <w:szCs w:val="24"/>
        </w:rPr>
        <w:t xml:space="preserve">»OKOLJU PRIJAZNE STORITVE ČIŠČENJA PROSTOROV SPLOŠNE BOLNIŠNICE CELJE ZA OBDOBJE ŠTIRIH (4) LET« </w:t>
      </w:r>
      <w:r w:rsidRPr="007C7B57">
        <w:rPr>
          <w:rFonts w:ascii="Garamond" w:hAnsi="Garamond" w:cs="Arial"/>
          <w:iCs/>
          <w:sz w:val="24"/>
          <w:szCs w:val="24"/>
        </w:rPr>
        <w:t xml:space="preserve">upošteval zahteve, kot izhajajo iz Uredbe o zelenem javnem naročanju in  Navodil ponudnikom. </w:t>
      </w:r>
    </w:p>
    <w:p w14:paraId="7AE31BC7" w14:textId="77777777" w:rsidR="007C4543" w:rsidRPr="007C7B57" w:rsidRDefault="007C4543" w:rsidP="00DC494B">
      <w:pPr>
        <w:autoSpaceDE w:val="0"/>
        <w:autoSpaceDN w:val="0"/>
        <w:adjustRightInd w:val="0"/>
        <w:spacing w:line="324" w:lineRule="auto"/>
        <w:jc w:val="both"/>
        <w:rPr>
          <w:rFonts w:ascii="Garamond" w:hAnsi="Garamond" w:cs="Arial"/>
          <w:i/>
          <w:sz w:val="24"/>
          <w:szCs w:val="24"/>
        </w:rPr>
      </w:pPr>
    </w:p>
    <w:p w14:paraId="75AD9BF3" w14:textId="77777777" w:rsidR="007C4543" w:rsidRPr="007C7B57" w:rsidRDefault="007C4543" w:rsidP="00DC494B">
      <w:pPr>
        <w:spacing w:line="324" w:lineRule="auto"/>
        <w:ind w:left="4248" w:firstLine="708"/>
        <w:jc w:val="both"/>
        <w:rPr>
          <w:rFonts w:ascii="Garamond" w:eastAsia="Calibri" w:hAnsi="Garamond" w:cs="Arial"/>
          <w:sz w:val="24"/>
          <w:szCs w:val="24"/>
        </w:rPr>
      </w:pPr>
      <w:r w:rsidRPr="007C7B57">
        <w:rPr>
          <w:rFonts w:ascii="Garamond" w:eastAsia="Calibri" w:hAnsi="Garamond" w:cs="Arial"/>
          <w:sz w:val="24"/>
          <w:szCs w:val="24"/>
        </w:rPr>
        <w:t>(žig)</w:t>
      </w:r>
      <w:r w:rsidRPr="007C7B57">
        <w:rPr>
          <w:rFonts w:ascii="Garamond" w:eastAsia="Calibri" w:hAnsi="Garamond" w:cs="Arial"/>
          <w:sz w:val="24"/>
          <w:szCs w:val="24"/>
        </w:rPr>
        <w:tab/>
        <w:t>_________________________</w:t>
      </w:r>
    </w:p>
    <w:p w14:paraId="2044A075" w14:textId="77777777" w:rsidR="007C4543" w:rsidRPr="007C7B57" w:rsidRDefault="007C4543" w:rsidP="00DC494B">
      <w:pPr>
        <w:spacing w:line="324" w:lineRule="auto"/>
        <w:jc w:val="both"/>
        <w:rPr>
          <w:rFonts w:ascii="Garamond" w:eastAsia="Calibri" w:hAnsi="Garamond" w:cs="Arial"/>
          <w:sz w:val="24"/>
          <w:szCs w:val="24"/>
        </w:rPr>
      </w:pPr>
      <w:r w:rsidRPr="007C7B57">
        <w:rPr>
          <w:rFonts w:ascii="Garamond" w:eastAsia="Calibri" w:hAnsi="Garamond" w:cs="Arial"/>
          <w:sz w:val="24"/>
          <w:szCs w:val="24"/>
        </w:rPr>
        <w:t xml:space="preserve">                                                                                    </w:t>
      </w:r>
      <w:r w:rsidRPr="007C7B57">
        <w:rPr>
          <w:rFonts w:ascii="Garamond" w:eastAsia="Calibri" w:hAnsi="Garamond" w:cs="Arial"/>
          <w:sz w:val="24"/>
          <w:szCs w:val="24"/>
        </w:rPr>
        <w:tab/>
      </w:r>
      <w:r w:rsidRPr="007C7B57">
        <w:rPr>
          <w:rFonts w:ascii="Garamond" w:eastAsia="Calibri" w:hAnsi="Garamond" w:cs="Arial"/>
          <w:sz w:val="24"/>
          <w:szCs w:val="24"/>
        </w:rPr>
        <w:tab/>
        <w:t xml:space="preserve">     podpis zastopnika ponudnika</w:t>
      </w:r>
    </w:p>
    <w:p w14:paraId="03CC60A1" w14:textId="77777777" w:rsidR="007C4543" w:rsidRPr="007C7B57" w:rsidRDefault="007C4543" w:rsidP="00DC494B">
      <w:pPr>
        <w:autoSpaceDE w:val="0"/>
        <w:autoSpaceDN w:val="0"/>
        <w:adjustRightInd w:val="0"/>
        <w:spacing w:line="324" w:lineRule="auto"/>
        <w:jc w:val="both"/>
        <w:rPr>
          <w:rFonts w:ascii="Garamond" w:hAnsi="Garamond" w:cs="Arial"/>
          <w:i/>
          <w:sz w:val="24"/>
          <w:szCs w:val="24"/>
        </w:rPr>
      </w:pPr>
    </w:p>
    <w:p w14:paraId="52A3B5D6" w14:textId="77777777" w:rsidR="007C4543" w:rsidRPr="007C7B57" w:rsidRDefault="007C4543" w:rsidP="00DC494B">
      <w:pPr>
        <w:autoSpaceDE w:val="0"/>
        <w:autoSpaceDN w:val="0"/>
        <w:adjustRightInd w:val="0"/>
        <w:spacing w:line="324" w:lineRule="auto"/>
        <w:jc w:val="both"/>
        <w:rPr>
          <w:rFonts w:ascii="Garamond" w:hAnsi="Garamond" w:cs="Arial"/>
          <w:i/>
          <w:sz w:val="24"/>
          <w:szCs w:val="24"/>
        </w:rPr>
      </w:pPr>
    </w:p>
    <w:p w14:paraId="6D83B92B" w14:textId="77777777" w:rsidR="007C4543" w:rsidRPr="007C7B57" w:rsidRDefault="007C4543" w:rsidP="00DC494B">
      <w:pPr>
        <w:autoSpaceDE w:val="0"/>
        <w:autoSpaceDN w:val="0"/>
        <w:adjustRightInd w:val="0"/>
        <w:spacing w:line="324" w:lineRule="auto"/>
        <w:jc w:val="both"/>
        <w:rPr>
          <w:rFonts w:ascii="Garamond" w:hAnsi="Garamond" w:cs="Arial"/>
          <w:i/>
          <w:sz w:val="24"/>
          <w:szCs w:val="24"/>
        </w:rPr>
      </w:pPr>
    </w:p>
    <w:p w14:paraId="71638C12" w14:textId="77777777" w:rsidR="007C4543" w:rsidRPr="007C7B57" w:rsidRDefault="007C4543" w:rsidP="00DC494B">
      <w:pPr>
        <w:autoSpaceDE w:val="0"/>
        <w:autoSpaceDN w:val="0"/>
        <w:adjustRightInd w:val="0"/>
        <w:spacing w:line="324" w:lineRule="auto"/>
        <w:jc w:val="both"/>
        <w:rPr>
          <w:rFonts w:ascii="Garamond" w:hAnsi="Garamond" w:cs="Arial"/>
          <w:i/>
          <w:sz w:val="24"/>
          <w:szCs w:val="24"/>
        </w:rPr>
      </w:pPr>
    </w:p>
    <w:p w14:paraId="13018CA5" w14:textId="77777777" w:rsidR="007C4543" w:rsidRPr="007C7B57" w:rsidRDefault="007C4543" w:rsidP="00DC494B">
      <w:pPr>
        <w:autoSpaceDE w:val="0"/>
        <w:autoSpaceDN w:val="0"/>
        <w:adjustRightInd w:val="0"/>
        <w:spacing w:line="324" w:lineRule="auto"/>
        <w:jc w:val="both"/>
        <w:rPr>
          <w:rFonts w:ascii="Garamond" w:hAnsi="Garamond" w:cs="Arial"/>
          <w:sz w:val="24"/>
          <w:szCs w:val="24"/>
        </w:rPr>
      </w:pPr>
      <w:r w:rsidRPr="007C7B57">
        <w:rPr>
          <w:rFonts w:ascii="Garamond" w:hAnsi="Garamond" w:cs="Arial"/>
          <w:b/>
          <w:bCs/>
          <w:sz w:val="24"/>
          <w:szCs w:val="24"/>
        </w:rPr>
        <w:t xml:space="preserve">Obvezne priloge- </w:t>
      </w:r>
      <w:r w:rsidRPr="007C7B57">
        <w:rPr>
          <w:rFonts w:ascii="Garamond" w:hAnsi="Garamond" w:cs="Arial"/>
          <w:sz w:val="24"/>
          <w:szCs w:val="24"/>
        </w:rPr>
        <w:t>dokumenti, določeni v poglavju Spoštovanje zahtev iz Uredbe o zelenem javnem naročanju.</w:t>
      </w:r>
    </w:p>
    <w:p w14:paraId="3D7D6464" w14:textId="77777777" w:rsidR="007C4543" w:rsidRPr="007C7B57" w:rsidRDefault="007C4543" w:rsidP="00DC494B">
      <w:pPr>
        <w:autoSpaceDE w:val="0"/>
        <w:autoSpaceDN w:val="0"/>
        <w:adjustRightInd w:val="0"/>
        <w:spacing w:line="324" w:lineRule="auto"/>
        <w:jc w:val="both"/>
        <w:rPr>
          <w:rFonts w:ascii="Garamond" w:hAnsi="Garamond" w:cs="Arial"/>
          <w:sz w:val="24"/>
          <w:szCs w:val="24"/>
        </w:rPr>
      </w:pPr>
    </w:p>
    <w:p w14:paraId="0E8130FD" w14:textId="77777777" w:rsidR="007C4543" w:rsidRPr="007C7B57" w:rsidRDefault="007C4543" w:rsidP="00DC494B">
      <w:pPr>
        <w:spacing w:line="324" w:lineRule="auto"/>
        <w:jc w:val="both"/>
        <w:rPr>
          <w:rFonts w:ascii="Garamond" w:eastAsia="Calibri" w:hAnsi="Garamond" w:cs="Arial"/>
          <w:sz w:val="24"/>
          <w:szCs w:val="24"/>
        </w:rPr>
      </w:pPr>
    </w:p>
    <w:p w14:paraId="0D411987" w14:textId="77777777" w:rsidR="007C4543" w:rsidRPr="007C7B57" w:rsidRDefault="007C4543" w:rsidP="00DC494B">
      <w:pPr>
        <w:spacing w:line="324" w:lineRule="auto"/>
        <w:jc w:val="both"/>
        <w:rPr>
          <w:rFonts w:ascii="Garamond" w:eastAsia="Calibri" w:hAnsi="Garamond" w:cs="Arial"/>
          <w:sz w:val="24"/>
          <w:szCs w:val="24"/>
        </w:rPr>
      </w:pPr>
    </w:p>
    <w:p w14:paraId="157D0BB0" w14:textId="77777777" w:rsidR="007C4543" w:rsidRPr="007C7B57" w:rsidRDefault="007C4543" w:rsidP="00DC494B">
      <w:pPr>
        <w:spacing w:line="324" w:lineRule="auto"/>
        <w:jc w:val="both"/>
        <w:rPr>
          <w:rFonts w:ascii="Garamond" w:eastAsia="Calibri" w:hAnsi="Garamond" w:cs="Arial"/>
          <w:sz w:val="24"/>
          <w:szCs w:val="24"/>
        </w:rPr>
      </w:pPr>
    </w:p>
    <w:p w14:paraId="793628E3" w14:textId="77777777" w:rsidR="007C4543" w:rsidRPr="007C7B57" w:rsidRDefault="007C4543" w:rsidP="00DC494B">
      <w:pPr>
        <w:spacing w:line="324" w:lineRule="auto"/>
        <w:jc w:val="both"/>
        <w:rPr>
          <w:rFonts w:ascii="Garamond" w:eastAsia="Calibri" w:hAnsi="Garamond" w:cs="Arial"/>
          <w:sz w:val="24"/>
          <w:szCs w:val="24"/>
        </w:rPr>
      </w:pPr>
    </w:p>
    <w:p w14:paraId="2DCB9762" w14:textId="77777777" w:rsidR="007C4543" w:rsidRPr="007C7B57" w:rsidRDefault="007C4543" w:rsidP="00DC494B">
      <w:pPr>
        <w:spacing w:line="324" w:lineRule="auto"/>
        <w:jc w:val="both"/>
        <w:rPr>
          <w:rFonts w:ascii="Garamond" w:eastAsia="Calibri" w:hAnsi="Garamond" w:cs="Arial"/>
          <w:sz w:val="24"/>
          <w:szCs w:val="24"/>
        </w:rPr>
      </w:pPr>
    </w:p>
    <w:p w14:paraId="767B5B72" w14:textId="77777777" w:rsidR="007C4543" w:rsidRPr="007C7B57" w:rsidRDefault="007C4543" w:rsidP="00DC494B">
      <w:pPr>
        <w:spacing w:line="324" w:lineRule="auto"/>
        <w:jc w:val="both"/>
        <w:rPr>
          <w:rFonts w:ascii="Garamond" w:eastAsia="Calibri" w:hAnsi="Garamond" w:cs="Arial"/>
          <w:sz w:val="24"/>
          <w:szCs w:val="24"/>
        </w:rPr>
      </w:pPr>
    </w:p>
    <w:p w14:paraId="42F6E11D" w14:textId="77777777" w:rsidR="007C4543" w:rsidRPr="00243C91" w:rsidRDefault="007C4543" w:rsidP="00243C91"/>
    <w:p w14:paraId="2045D59B" w14:textId="77777777" w:rsidR="0018180F" w:rsidRPr="00173362" w:rsidRDefault="0018180F" w:rsidP="00173362"/>
    <w:p w14:paraId="2C404170" w14:textId="74B00893" w:rsidR="00A72757" w:rsidRPr="002737CD" w:rsidRDefault="0054210A" w:rsidP="002737CD">
      <w:pPr>
        <w:pStyle w:val="Naslov1"/>
        <w:rPr>
          <w:rFonts w:ascii="Garamond" w:hAnsi="Garamond"/>
          <w:b/>
          <w:bCs/>
          <w:color w:val="000000" w:themeColor="text1"/>
          <w:sz w:val="24"/>
          <w:szCs w:val="24"/>
        </w:rPr>
      </w:pPr>
      <w:bookmarkStart w:id="108" w:name="_Toc209085824"/>
      <w:r w:rsidRPr="002737CD">
        <w:rPr>
          <w:rFonts w:ascii="Garamond" w:hAnsi="Garamond"/>
          <w:b/>
          <w:bCs/>
          <w:color w:val="000000" w:themeColor="text1"/>
          <w:sz w:val="24"/>
          <w:szCs w:val="24"/>
        </w:rPr>
        <w:lastRenderedPageBreak/>
        <w:t>OBRAZEC ZAVAROVANJE ZA RESNOST PONUDBE PO EPGP-758</w:t>
      </w:r>
      <w:bookmarkEnd w:id="108"/>
    </w:p>
    <w:p w14:paraId="381B357D" w14:textId="77777777" w:rsidR="00A72757" w:rsidRPr="007C7B57" w:rsidRDefault="00A72757" w:rsidP="00DC494B">
      <w:pPr>
        <w:spacing w:after="0" w:line="324" w:lineRule="auto"/>
        <w:rPr>
          <w:rFonts w:ascii="Garamond" w:hAnsi="Garamond" w:cs="Arial"/>
          <w:kern w:val="0"/>
          <w:sz w:val="24"/>
          <w:szCs w:val="24"/>
        </w:rPr>
      </w:pPr>
    </w:p>
    <w:p w14:paraId="06DFC10C" w14:textId="77777777" w:rsidR="00A72757" w:rsidRPr="007C7B57" w:rsidRDefault="00A72757" w:rsidP="00DC494B">
      <w:pPr>
        <w:spacing w:after="0" w:line="324" w:lineRule="auto"/>
        <w:jc w:val="both"/>
        <w:rPr>
          <w:rFonts w:ascii="Garamond" w:hAnsi="Garamond" w:cs="Arial"/>
          <w:i/>
          <w:iCs/>
          <w:kern w:val="0"/>
          <w:sz w:val="24"/>
          <w:szCs w:val="24"/>
        </w:rPr>
      </w:pPr>
      <w:r w:rsidRPr="007C7B57">
        <w:rPr>
          <w:rFonts w:ascii="Garamond" w:hAnsi="Garamond" w:cs="Arial"/>
          <w:i/>
          <w:iCs/>
          <w:kern w:val="0"/>
          <w:sz w:val="24"/>
          <w:szCs w:val="24"/>
        </w:rPr>
        <w:t>Glava s podatki o garantu (zavarovalnici/banki)</w:t>
      </w:r>
      <w:r w:rsidRPr="007C7B57">
        <w:rPr>
          <w:rFonts w:ascii="Garamond" w:hAnsi="Garamond" w:cs="Arial"/>
          <w:kern w:val="0"/>
          <w:sz w:val="24"/>
          <w:szCs w:val="24"/>
        </w:rPr>
        <w:t xml:space="preserve"> </w:t>
      </w:r>
      <w:r w:rsidRPr="007C7B57">
        <w:rPr>
          <w:rFonts w:ascii="Garamond" w:hAnsi="Garamond" w:cs="Arial"/>
          <w:i/>
          <w:iCs/>
          <w:kern w:val="0"/>
          <w:sz w:val="24"/>
          <w:szCs w:val="24"/>
        </w:rPr>
        <w:t>ali SWIFT ključ</w:t>
      </w:r>
    </w:p>
    <w:p w14:paraId="50FDAB85" w14:textId="77777777" w:rsidR="00A72757" w:rsidRPr="007C7B57" w:rsidRDefault="00A72757" w:rsidP="00DC494B">
      <w:pPr>
        <w:spacing w:after="0" w:line="324" w:lineRule="auto"/>
        <w:jc w:val="both"/>
        <w:rPr>
          <w:rFonts w:ascii="Garamond" w:hAnsi="Garamond" w:cs="Arial"/>
          <w:b/>
          <w:bCs/>
          <w:kern w:val="0"/>
          <w:sz w:val="24"/>
          <w:szCs w:val="24"/>
        </w:rPr>
      </w:pPr>
    </w:p>
    <w:p w14:paraId="2EA9F611" w14:textId="77777777" w:rsidR="00A72757" w:rsidRPr="007C7B57" w:rsidRDefault="00A72757" w:rsidP="00DC494B">
      <w:pPr>
        <w:spacing w:after="0" w:line="324" w:lineRule="auto"/>
        <w:jc w:val="both"/>
        <w:rPr>
          <w:rFonts w:ascii="Garamond" w:hAnsi="Garamond" w:cs="Arial"/>
          <w:kern w:val="0"/>
          <w:sz w:val="24"/>
          <w:szCs w:val="24"/>
        </w:rPr>
      </w:pPr>
      <w:r w:rsidRPr="007C7B57">
        <w:rPr>
          <w:rFonts w:ascii="Garamond" w:hAnsi="Garamond" w:cs="Arial"/>
          <w:kern w:val="0"/>
          <w:sz w:val="24"/>
          <w:szCs w:val="24"/>
        </w:rPr>
        <w:t xml:space="preserve">Za:           </w:t>
      </w:r>
      <w:r w:rsidRPr="007C7B57">
        <w:rPr>
          <w:rFonts w:ascii="Garamond" w:hAnsi="Garamond" w:cs="Arial"/>
          <w:i/>
          <w:iCs/>
          <w:kern w:val="0"/>
          <w:sz w:val="24"/>
          <w:szCs w:val="24"/>
        </w:rPr>
        <w:t>(vpiše se upravičenca tj. izvajalca postopka javnega naročanja)</w:t>
      </w:r>
    </w:p>
    <w:p w14:paraId="4951C178" w14:textId="77777777" w:rsidR="00A72757" w:rsidRPr="007C7B57" w:rsidRDefault="00A72757" w:rsidP="00DC494B">
      <w:pPr>
        <w:spacing w:after="0" w:line="324" w:lineRule="auto"/>
        <w:jc w:val="both"/>
        <w:rPr>
          <w:rFonts w:ascii="Garamond" w:hAnsi="Garamond" w:cs="Arial"/>
          <w:i/>
          <w:iCs/>
          <w:kern w:val="0"/>
          <w:sz w:val="24"/>
          <w:szCs w:val="24"/>
        </w:rPr>
      </w:pPr>
      <w:r w:rsidRPr="007C7B57">
        <w:rPr>
          <w:rFonts w:ascii="Garamond" w:hAnsi="Garamond" w:cs="Arial"/>
          <w:kern w:val="0"/>
          <w:sz w:val="24"/>
          <w:szCs w:val="24"/>
        </w:rPr>
        <w:t xml:space="preserve">Datum:       </w:t>
      </w:r>
      <w:r w:rsidRPr="007C7B57">
        <w:rPr>
          <w:rFonts w:ascii="Garamond" w:hAnsi="Garamond" w:cs="Arial"/>
          <w:i/>
          <w:iCs/>
          <w:kern w:val="0"/>
          <w:sz w:val="24"/>
          <w:szCs w:val="24"/>
        </w:rPr>
        <w:t>(vpiše se datum izdaje)</w:t>
      </w:r>
    </w:p>
    <w:p w14:paraId="6077E385" w14:textId="77777777" w:rsidR="00A72757" w:rsidRPr="007C7B57" w:rsidRDefault="00A72757" w:rsidP="00DC494B">
      <w:pPr>
        <w:spacing w:after="0" w:line="324" w:lineRule="auto"/>
        <w:jc w:val="both"/>
        <w:rPr>
          <w:rFonts w:ascii="Garamond" w:hAnsi="Garamond" w:cs="Arial"/>
          <w:kern w:val="0"/>
          <w:sz w:val="24"/>
          <w:szCs w:val="24"/>
        </w:rPr>
      </w:pPr>
    </w:p>
    <w:p w14:paraId="726057BB" w14:textId="77777777" w:rsidR="00A72757" w:rsidRPr="007C7B57" w:rsidRDefault="00A72757" w:rsidP="00DC494B">
      <w:pPr>
        <w:spacing w:after="0" w:line="324" w:lineRule="auto"/>
        <w:jc w:val="both"/>
        <w:rPr>
          <w:rFonts w:ascii="Garamond" w:hAnsi="Garamond" w:cs="Arial"/>
          <w:i/>
          <w:iCs/>
          <w:kern w:val="0"/>
          <w:sz w:val="24"/>
          <w:szCs w:val="24"/>
        </w:rPr>
      </w:pPr>
      <w:r w:rsidRPr="007C7B57">
        <w:rPr>
          <w:rFonts w:ascii="Garamond" w:hAnsi="Garamond" w:cs="Arial"/>
          <w:b/>
          <w:bCs/>
          <w:kern w:val="0"/>
          <w:sz w:val="24"/>
          <w:szCs w:val="24"/>
        </w:rPr>
        <w:t>VRSTA ZAVAROVANJA:</w:t>
      </w:r>
      <w:r w:rsidRPr="007C7B57">
        <w:rPr>
          <w:rFonts w:ascii="Garamond" w:hAnsi="Garamond" w:cs="Arial"/>
          <w:kern w:val="0"/>
          <w:sz w:val="24"/>
          <w:szCs w:val="24"/>
        </w:rPr>
        <w:t xml:space="preserve">       </w:t>
      </w:r>
      <w:r w:rsidRPr="007C7B57">
        <w:rPr>
          <w:rFonts w:ascii="Garamond" w:hAnsi="Garamond" w:cs="Arial"/>
          <w:i/>
          <w:iCs/>
          <w:kern w:val="0"/>
          <w:sz w:val="24"/>
          <w:szCs w:val="24"/>
        </w:rPr>
        <w:t>(vpiše se vrsta zavarovanja: kavcijsko zavarovanje/bančna garancija)</w:t>
      </w:r>
    </w:p>
    <w:p w14:paraId="751288C8" w14:textId="77777777" w:rsidR="00A72757" w:rsidRPr="007C7B57" w:rsidRDefault="00A72757" w:rsidP="00DC494B">
      <w:pPr>
        <w:spacing w:after="0" w:line="324" w:lineRule="auto"/>
        <w:jc w:val="both"/>
        <w:rPr>
          <w:rFonts w:ascii="Garamond" w:hAnsi="Garamond" w:cs="Arial"/>
          <w:kern w:val="0"/>
          <w:sz w:val="24"/>
          <w:szCs w:val="24"/>
        </w:rPr>
      </w:pPr>
    </w:p>
    <w:p w14:paraId="63165791" w14:textId="77777777" w:rsidR="00A72757" w:rsidRPr="007C7B57" w:rsidRDefault="00A72757" w:rsidP="00DC494B">
      <w:pPr>
        <w:spacing w:after="0" w:line="324" w:lineRule="auto"/>
        <w:jc w:val="both"/>
        <w:rPr>
          <w:rFonts w:ascii="Garamond" w:hAnsi="Garamond" w:cs="Arial"/>
          <w:kern w:val="0"/>
          <w:sz w:val="24"/>
          <w:szCs w:val="24"/>
        </w:rPr>
      </w:pPr>
      <w:r w:rsidRPr="007C7B57">
        <w:rPr>
          <w:rFonts w:ascii="Garamond" w:hAnsi="Garamond" w:cs="Arial"/>
          <w:b/>
          <w:bCs/>
          <w:kern w:val="0"/>
          <w:sz w:val="24"/>
          <w:szCs w:val="24"/>
        </w:rPr>
        <w:t xml:space="preserve">ŠTEVILKA: </w:t>
      </w:r>
      <w:r w:rsidRPr="007C7B57">
        <w:rPr>
          <w:rFonts w:ascii="Garamond" w:hAnsi="Garamond" w:cs="Arial"/>
          <w:kern w:val="0"/>
          <w:sz w:val="24"/>
          <w:szCs w:val="24"/>
        </w:rPr>
        <w:t xml:space="preserve">      </w:t>
      </w:r>
      <w:r w:rsidRPr="007C7B57">
        <w:rPr>
          <w:rFonts w:ascii="Garamond" w:hAnsi="Garamond" w:cs="Arial"/>
          <w:i/>
          <w:iCs/>
          <w:kern w:val="0"/>
          <w:sz w:val="24"/>
          <w:szCs w:val="24"/>
        </w:rPr>
        <w:t>(vpiše se številka zavarovanja)</w:t>
      </w:r>
    </w:p>
    <w:p w14:paraId="6B2A39B4" w14:textId="77777777" w:rsidR="00A72757" w:rsidRPr="007C7B57" w:rsidRDefault="00A72757" w:rsidP="00DC494B">
      <w:pPr>
        <w:spacing w:after="0" w:line="324" w:lineRule="auto"/>
        <w:jc w:val="both"/>
        <w:rPr>
          <w:rFonts w:ascii="Garamond" w:hAnsi="Garamond" w:cs="Arial"/>
          <w:kern w:val="0"/>
          <w:sz w:val="24"/>
          <w:szCs w:val="24"/>
        </w:rPr>
      </w:pPr>
    </w:p>
    <w:p w14:paraId="4DF49B09" w14:textId="77777777" w:rsidR="00A72757" w:rsidRPr="007C7B57" w:rsidRDefault="00A72757" w:rsidP="00DC494B">
      <w:pPr>
        <w:spacing w:after="0" w:line="324" w:lineRule="auto"/>
        <w:jc w:val="both"/>
        <w:rPr>
          <w:rFonts w:ascii="Garamond" w:hAnsi="Garamond" w:cs="Arial"/>
          <w:kern w:val="0"/>
          <w:sz w:val="24"/>
          <w:szCs w:val="24"/>
        </w:rPr>
      </w:pPr>
      <w:r w:rsidRPr="007C7B57">
        <w:rPr>
          <w:rFonts w:ascii="Garamond" w:hAnsi="Garamond" w:cs="Arial"/>
          <w:b/>
          <w:bCs/>
          <w:kern w:val="0"/>
          <w:sz w:val="24"/>
          <w:szCs w:val="24"/>
        </w:rPr>
        <w:t>GARANT:</w:t>
      </w:r>
      <w:r w:rsidRPr="007C7B57">
        <w:rPr>
          <w:rFonts w:ascii="Garamond" w:hAnsi="Garamond" w:cs="Arial"/>
          <w:kern w:val="0"/>
          <w:sz w:val="24"/>
          <w:szCs w:val="24"/>
        </w:rPr>
        <w:t xml:space="preserve">       </w:t>
      </w:r>
      <w:r w:rsidRPr="007C7B57">
        <w:rPr>
          <w:rFonts w:ascii="Garamond" w:hAnsi="Garamond" w:cs="Arial"/>
          <w:i/>
          <w:iCs/>
          <w:kern w:val="0"/>
          <w:sz w:val="24"/>
          <w:szCs w:val="24"/>
        </w:rPr>
        <w:t>(vpiše se ime in naslov zavarovalnice/banke v kraju izdaje)</w:t>
      </w:r>
    </w:p>
    <w:p w14:paraId="3BEC90CC" w14:textId="77777777" w:rsidR="00A72757" w:rsidRPr="007C7B57" w:rsidRDefault="00A72757" w:rsidP="00DC494B">
      <w:pPr>
        <w:spacing w:after="0" w:line="324" w:lineRule="auto"/>
        <w:jc w:val="both"/>
        <w:rPr>
          <w:rFonts w:ascii="Garamond" w:hAnsi="Garamond" w:cs="Arial"/>
          <w:kern w:val="0"/>
          <w:sz w:val="24"/>
          <w:szCs w:val="24"/>
        </w:rPr>
      </w:pPr>
    </w:p>
    <w:p w14:paraId="7D7BA47E" w14:textId="77777777" w:rsidR="00A72757" w:rsidRPr="007C7B57" w:rsidRDefault="00A72757" w:rsidP="00DC494B">
      <w:pPr>
        <w:spacing w:after="0" w:line="324" w:lineRule="auto"/>
        <w:jc w:val="both"/>
        <w:rPr>
          <w:rFonts w:ascii="Garamond" w:hAnsi="Garamond" w:cs="Arial"/>
          <w:i/>
          <w:iCs/>
          <w:kern w:val="0"/>
          <w:sz w:val="24"/>
          <w:szCs w:val="24"/>
        </w:rPr>
      </w:pPr>
      <w:r w:rsidRPr="007C7B57">
        <w:rPr>
          <w:rFonts w:ascii="Garamond" w:hAnsi="Garamond" w:cs="Arial"/>
          <w:b/>
          <w:bCs/>
          <w:kern w:val="0"/>
          <w:sz w:val="24"/>
          <w:szCs w:val="24"/>
        </w:rPr>
        <w:t xml:space="preserve">NAROČNIK: </w:t>
      </w:r>
      <w:r w:rsidRPr="007C7B57">
        <w:rPr>
          <w:rFonts w:ascii="Garamond" w:hAnsi="Garamond" w:cs="Arial"/>
          <w:kern w:val="0"/>
          <w:sz w:val="24"/>
          <w:szCs w:val="24"/>
        </w:rPr>
        <w:t xml:space="preserve">      </w:t>
      </w:r>
      <w:r w:rsidRPr="007C7B57">
        <w:rPr>
          <w:rFonts w:ascii="Garamond" w:hAnsi="Garamond" w:cs="Arial"/>
          <w:i/>
          <w:iCs/>
          <w:kern w:val="0"/>
          <w:sz w:val="24"/>
          <w:szCs w:val="24"/>
        </w:rPr>
        <w:t>(vpiše se ime in naslov naročnika zavarovanja, tj. kandidata oziroma ponudnika v postopku javnega naročanja)</w:t>
      </w:r>
    </w:p>
    <w:p w14:paraId="0B62736F" w14:textId="77777777" w:rsidR="00A72757" w:rsidRPr="007C7B57" w:rsidRDefault="00A72757" w:rsidP="00DC494B">
      <w:pPr>
        <w:spacing w:after="0" w:line="324" w:lineRule="auto"/>
        <w:jc w:val="both"/>
        <w:rPr>
          <w:rFonts w:ascii="Garamond" w:hAnsi="Garamond" w:cs="Arial"/>
          <w:kern w:val="0"/>
          <w:sz w:val="24"/>
          <w:szCs w:val="24"/>
        </w:rPr>
      </w:pPr>
    </w:p>
    <w:p w14:paraId="5AF30DF6" w14:textId="77777777" w:rsidR="00A72757" w:rsidRPr="007C7B57" w:rsidRDefault="00A72757" w:rsidP="00DC494B">
      <w:pPr>
        <w:spacing w:after="0" w:line="324" w:lineRule="auto"/>
        <w:jc w:val="both"/>
        <w:rPr>
          <w:rFonts w:ascii="Garamond" w:hAnsi="Garamond" w:cs="Arial"/>
          <w:kern w:val="0"/>
          <w:sz w:val="24"/>
          <w:szCs w:val="24"/>
        </w:rPr>
      </w:pPr>
      <w:r w:rsidRPr="007C7B57">
        <w:rPr>
          <w:rFonts w:ascii="Garamond" w:hAnsi="Garamond" w:cs="Arial"/>
          <w:b/>
          <w:bCs/>
          <w:kern w:val="0"/>
          <w:sz w:val="24"/>
          <w:szCs w:val="24"/>
        </w:rPr>
        <w:t>UPRAVIČENEC:</w:t>
      </w:r>
      <w:r w:rsidRPr="007C7B57">
        <w:rPr>
          <w:rFonts w:ascii="Garamond" w:hAnsi="Garamond" w:cs="Arial"/>
          <w:kern w:val="0"/>
          <w:sz w:val="24"/>
          <w:szCs w:val="24"/>
        </w:rPr>
        <w:t xml:space="preserve">        </w:t>
      </w:r>
      <w:r w:rsidRPr="007C7B57">
        <w:rPr>
          <w:rFonts w:ascii="Garamond" w:hAnsi="Garamond" w:cs="Arial"/>
          <w:i/>
          <w:iCs/>
          <w:kern w:val="0"/>
          <w:sz w:val="24"/>
          <w:szCs w:val="24"/>
        </w:rPr>
        <w:t>(vpiše se izvajalca postopka javnega naročanja)</w:t>
      </w:r>
    </w:p>
    <w:p w14:paraId="396B8FC0" w14:textId="77777777" w:rsidR="00A72757" w:rsidRPr="007C7B57" w:rsidRDefault="00A72757" w:rsidP="00DC494B">
      <w:pPr>
        <w:spacing w:after="0" w:line="324" w:lineRule="auto"/>
        <w:jc w:val="both"/>
        <w:rPr>
          <w:rFonts w:ascii="Garamond" w:hAnsi="Garamond" w:cs="Arial"/>
          <w:kern w:val="0"/>
          <w:sz w:val="24"/>
          <w:szCs w:val="24"/>
        </w:rPr>
      </w:pPr>
    </w:p>
    <w:p w14:paraId="6E769C7A" w14:textId="77777777" w:rsidR="00A72757" w:rsidRPr="007C7B57" w:rsidRDefault="00A72757" w:rsidP="00DC494B">
      <w:pPr>
        <w:spacing w:after="0" w:line="324" w:lineRule="auto"/>
        <w:jc w:val="both"/>
        <w:rPr>
          <w:rFonts w:ascii="Garamond" w:hAnsi="Garamond" w:cs="Arial"/>
          <w:kern w:val="0"/>
          <w:sz w:val="24"/>
          <w:szCs w:val="24"/>
        </w:rPr>
      </w:pPr>
      <w:r w:rsidRPr="007C7B57">
        <w:rPr>
          <w:rFonts w:ascii="Garamond" w:hAnsi="Garamond" w:cs="Arial"/>
          <w:b/>
          <w:bCs/>
          <w:kern w:val="0"/>
          <w:sz w:val="24"/>
          <w:szCs w:val="24"/>
        </w:rPr>
        <w:t xml:space="preserve">OSNOVNI POSEL: </w:t>
      </w:r>
      <w:r w:rsidRPr="007C7B57">
        <w:rPr>
          <w:rFonts w:ascii="Garamond" w:hAnsi="Garamond" w:cs="Arial"/>
          <w:kern w:val="0"/>
          <w:sz w:val="24"/>
          <w:szCs w:val="24"/>
        </w:rPr>
        <w:t xml:space="preserve">obveznost naročnika zavarovanja iz njegove ponudbe, predložene v postopku javnega naročanja št.       </w:t>
      </w:r>
      <w:r w:rsidRPr="007C7B57">
        <w:rPr>
          <w:rFonts w:ascii="Garamond" w:hAnsi="Garamond" w:cs="Arial"/>
          <w:i/>
          <w:iCs/>
          <w:kern w:val="0"/>
          <w:sz w:val="24"/>
          <w:szCs w:val="24"/>
        </w:rPr>
        <w:t>(vpiše se številka objave oziroma interna oznaka postopka javnega naročanja),</w:t>
      </w:r>
      <w:r w:rsidRPr="007C7B57">
        <w:rPr>
          <w:rFonts w:ascii="Garamond" w:hAnsi="Garamond" w:cs="Arial"/>
          <w:kern w:val="0"/>
          <w:sz w:val="24"/>
          <w:szCs w:val="24"/>
        </w:rPr>
        <w:t xml:space="preserve"> z dne       </w:t>
      </w:r>
      <w:r w:rsidRPr="007C7B57">
        <w:rPr>
          <w:rFonts w:ascii="Garamond" w:hAnsi="Garamond" w:cs="Arial"/>
          <w:i/>
          <w:iCs/>
          <w:kern w:val="0"/>
          <w:sz w:val="24"/>
          <w:szCs w:val="24"/>
        </w:rPr>
        <w:t xml:space="preserve">(vpiše se datum objave), </w:t>
      </w:r>
      <w:r w:rsidRPr="007C7B57">
        <w:rPr>
          <w:rFonts w:ascii="Garamond" w:hAnsi="Garamond" w:cs="Arial"/>
          <w:kern w:val="0"/>
          <w:sz w:val="24"/>
          <w:szCs w:val="24"/>
        </w:rPr>
        <w:t>katerega predmet je      </w:t>
      </w:r>
    </w:p>
    <w:p w14:paraId="575DEB75" w14:textId="77777777" w:rsidR="00A72757" w:rsidRPr="007C7B57" w:rsidRDefault="00A72757" w:rsidP="00DC494B">
      <w:pPr>
        <w:spacing w:after="0" w:line="324" w:lineRule="auto"/>
        <w:jc w:val="both"/>
        <w:rPr>
          <w:rFonts w:ascii="Garamond" w:hAnsi="Garamond" w:cs="Arial"/>
          <w:kern w:val="0"/>
          <w:sz w:val="24"/>
          <w:szCs w:val="24"/>
        </w:rPr>
      </w:pPr>
    </w:p>
    <w:p w14:paraId="491EBA26" w14:textId="77777777" w:rsidR="00A72757" w:rsidRPr="007C7B57" w:rsidRDefault="00A72757" w:rsidP="00DC494B">
      <w:pPr>
        <w:spacing w:after="0" w:line="324" w:lineRule="auto"/>
        <w:jc w:val="both"/>
        <w:rPr>
          <w:rFonts w:ascii="Garamond" w:hAnsi="Garamond" w:cs="Arial"/>
          <w:kern w:val="0"/>
          <w:sz w:val="24"/>
          <w:szCs w:val="24"/>
        </w:rPr>
      </w:pPr>
      <w:r w:rsidRPr="007C7B57">
        <w:rPr>
          <w:rFonts w:ascii="Garamond" w:hAnsi="Garamond" w:cs="Arial"/>
          <w:b/>
          <w:bCs/>
          <w:kern w:val="0"/>
          <w:sz w:val="24"/>
          <w:szCs w:val="24"/>
        </w:rPr>
        <w:t xml:space="preserve">ZNESEK IN VALUTA: </w:t>
      </w:r>
      <w:r w:rsidRPr="007C7B57">
        <w:rPr>
          <w:rFonts w:ascii="Garamond" w:hAnsi="Garamond" w:cs="Arial"/>
          <w:kern w:val="0"/>
          <w:sz w:val="24"/>
          <w:szCs w:val="24"/>
        </w:rPr>
        <w:t xml:space="preserve">      </w:t>
      </w:r>
      <w:r w:rsidRPr="007C7B57">
        <w:rPr>
          <w:rFonts w:ascii="Garamond" w:hAnsi="Garamond" w:cs="Arial"/>
          <w:i/>
          <w:iCs/>
          <w:kern w:val="0"/>
          <w:sz w:val="24"/>
          <w:szCs w:val="24"/>
        </w:rPr>
        <w:t>(vpiše se najvišji znesek s številko in besedo ter valuta)</w:t>
      </w:r>
    </w:p>
    <w:p w14:paraId="3AD82B0E" w14:textId="77777777" w:rsidR="00A72757" w:rsidRPr="007C7B57" w:rsidRDefault="00A72757" w:rsidP="00DC494B">
      <w:pPr>
        <w:spacing w:after="0" w:line="324" w:lineRule="auto"/>
        <w:jc w:val="both"/>
        <w:rPr>
          <w:rFonts w:ascii="Garamond" w:hAnsi="Garamond" w:cs="Arial"/>
          <w:kern w:val="0"/>
          <w:sz w:val="24"/>
          <w:szCs w:val="24"/>
        </w:rPr>
      </w:pPr>
    </w:p>
    <w:p w14:paraId="11F89D78" w14:textId="77777777" w:rsidR="00A72757" w:rsidRPr="007C7B57" w:rsidRDefault="00A72757" w:rsidP="00DC494B">
      <w:pPr>
        <w:spacing w:after="0" w:line="324" w:lineRule="auto"/>
        <w:jc w:val="both"/>
        <w:rPr>
          <w:rFonts w:ascii="Garamond" w:hAnsi="Garamond" w:cs="Arial"/>
          <w:kern w:val="0"/>
          <w:sz w:val="24"/>
          <w:szCs w:val="24"/>
        </w:rPr>
      </w:pPr>
      <w:r w:rsidRPr="007C7B57">
        <w:rPr>
          <w:rFonts w:ascii="Garamond" w:hAnsi="Garamond" w:cs="Arial"/>
          <w:b/>
          <w:bCs/>
          <w:kern w:val="0"/>
          <w:sz w:val="24"/>
          <w:szCs w:val="24"/>
        </w:rPr>
        <w:t xml:space="preserve">LISTINE, KI JIH JE POLEG IZJAVE TREBA PRILOŽITI ZAHTEVI ZA PLAČILO IN SE IZRECNO ZAHTEVAJO V SPODNJEM BESEDILU: </w:t>
      </w:r>
      <w:r w:rsidRPr="007C7B57">
        <w:rPr>
          <w:rFonts w:ascii="Garamond" w:hAnsi="Garamond" w:cs="Arial"/>
          <w:kern w:val="0"/>
          <w:sz w:val="24"/>
          <w:szCs w:val="24"/>
        </w:rPr>
        <w:t xml:space="preserve">      </w:t>
      </w:r>
      <w:r w:rsidRPr="007C7B57">
        <w:rPr>
          <w:rFonts w:ascii="Garamond" w:hAnsi="Garamond" w:cs="Arial"/>
          <w:i/>
          <w:iCs/>
          <w:kern w:val="0"/>
          <w:sz w:val="24"/>
          <w:szCs w:val="24"/>
        </w:rPr>
        <w:t>(nobena/navede se listina)</w:t>
      </w:r>
    </w:p>
    <w:p w14:paraId="09BDAEDB" w14:textId="77777777" w:rsidR="00A72757" w:rsidRPr="007C7B57" w:rsidRDefault="00A72757" w:rsidP="00DC494B">
      <w:pPr>
        <w:spacing w:after="0" w:line="324" w:lineRule="auto"/>
        <w:jc w:val="both"/>
        <w:rPr>
          <w:rFonts w:ascii="Garamond" w:hAnsi="Garamond" w:cs="Arial"/>
          <w:kern w:val="0"/>
          <w:sz w:val="24"/>
          <w:szCs w:val="24"/>
        </w:rPr>
      </w:pPr>
    </w:p>
    <w:p w14:paraId="4CE9CC1E" w14:textId="77777777" w:rsidR="00A72757" w:rsidRPr="007C7B57" w:rsidRDefault="00A72757" w:rsidP="00DC494B">
      <w:pPr>
        <w:spacing w:after="0" w:line="324" w:lineRule="auto"/>
        <w:jc w:val="both"/>
        <w:rPr>
          <w:rFonts w:ascii="Garamond" w:hAnsi="Garamond" w:cs="Arial"/>
          <w:kern w:val="0"/>
          <w:sz w:val="24"/>
          <w:szCs w:val="24"/>
        </w:rPr>
      </w:pPr>
      <w:r w:rsidRPr="007C7B57">
        <w:rPr>
          <w:rFonts w:ascii="Garamond" w:hAnsi="Garamond" w:cs="Arial"/>
          <w:b/>
          <w:bCs/>
          <w:kern w:val="0"/>
          <w:sz w:val="24"/>
          <w:szCs w:val="24"/>
        </w:rPr>
        <w:t>JEZIK V ZAHTEVANIH LISTINAH:</w:t>
      </w:r>
      <w:r w:rsidRPr="007C7B57">
        <w:rPr>
          <w:rFonts w:ascii="Garamond" w:hAnsi="Garamond" w:cs="Arial"/>
          <w:kern w:val="0"/>
          <w:sz w:val="24"/>
          <w:szCs w:val="24"/>
        </w:rPr>
        <w:t xml:space="preserve"> slovenski</w:t>
      </w:r>
    </w:p>
    <w:p w14:paraId="40487C75" w14:textId="77777777" w:rsidR="00A72757" w:rsidRPr="007C7B57" w:rsidRDefault="00A72757" w:rsidP="00DC494B">
      <w:pPr>
        <w:spacing w:after="0" w:line="324" w:lineRule="auto"/>
        <w:jc w:val="both"/>
        <w:rPr>
          <w:rFonts w:ascii="Garamond" w:hAnsi="Garamond" w:cs="Arial"/>
          <w:kern w:val="0"/>
          <w:sz w:val="24"/>
          <w:szCs w:val="24"/>
        </w:rPr>
      </w:pPr>
    </w:p>
    <w:p w14:paraId="37DB5B03" w14:textId="77777777" w:rsidR="00A72757" w:rsidRPr="007C7B57" w:rsidRDefault="00A72757" w:rsidP="00DC494B">
      <w:pPr>
        <w:spacing w:after="0" w:line="324" w:lineRule="auto"/>
        <w:jc w:val="both"/>
        <w:rPr>
          <w:rFonts w:ascii="Garamond" w:hAnsi="Garamond" w:cs="Arial"/>
          <w:kern w:val="0"/>
          <w:sz w:val="24"/>
          <w:szCs w:val="24"/>
        </w:rPr>
      </w:pPr>
      <w:r w:rsidRPr="007C7B57">
        <w:rPr>
          <w:rFonts w:ascii="Garamond" w:hAnsi="Garamond" w:cs="Arial"/>
          <w:b/>
          <w:bCs/>
          <w:kern w:val="0"/>
          <w:sz w:val="24"/>
          <w:szCs w:val="24"/>
        </w:rPr>
        <w:t>OBLIKA PREDLOŽITVE:</w:t>
      </w:r>
      <w:r w:rsidRPr="007C7B57">
        <w:rPr>
          <w:rFonts w:ascii="Garamond" w:hAnsi="Garamond" w:cs="Arial"/>
          <w:kern w:val="0"/>
          <w:sz w:val="24"/>
          <w:szCs w:val="24"/>
        </w:rPr>
        <w:t xml:space="preserve"> v papirni obliki s priporočeno pošto ali katerokoli obliko hitre pošte ali v elektronski obliki po SWIFT sistemu na naslov       </w:t>
      </w:r>
      <w:r w:rsidRPr="007C7B57">
        <w:rPr>
          <w:rFonts w:ascii="Garamond" w:hAnsi="Garamond" w:cs="Arial"/>
          <w:i/>
          <w:iCs/>
          <w:kern w:val="0"/>
          <w:sz w:val="24"/>
          <w:szCs w:val="24"/>
        </w:rPr>
        <w:t>(navede se SWIFT naslova garanta)</w:t>
      </w:r>
    </w:p>
    <w:p w14:paraId="753F5901" w14:textId="77777777" w:rsidR="00A72757" w:rsidRPr="007C7B57" w:rsidRDefault="00A72757" w:rsidP="00DC494B">
      <w:pPr>
        <w:spacing w:after="0" w:line="324" w:lineRule="auto"/>
        <w:jc w:val="both"/>
        <w:rPr>
          <w:rFonts w:ascii="Garamond" w:hAnsi="Garamond" w:cs="Arial"/>
          <w:kern w:val="0"/>
          <w:sz w:val="24"/>
          <w:szCs w:val="24"/>
        </w:rPr>
      </w:pPr>
    </w:p>
    <w:p w14:paraId="1A46702E" w14:textId="77777777" w:rsidR="00A72757" w:rsidRPr="007C7B57" w:rsidRDefault="00A72757" w:rsidP="00DC494B">
      <w:pPr>
        <w:spacing w:after="0" w:line="324" w:lineRule="auto"/>
        <w:jc w:val="both"/>
        <w:rPr>
          <w:rFonts w:ascii="Garamond" w:hAnsi="Garamond" w:cs="Arial"/>
          <w:i/>
          <w:iCs/>
          <w:kern w:val="0"/>
          <w:sz w:val="24"/>
          <w:szCs w:val="24"/>
        </w:rPr>
      </w:pPr>
      <w:r w:rsidRPr="007C7B57">
        <w:rPr>
          <w:rFonts w:ascii="Garamond" w:hAnsi="Garamond" w:cs="Arial"/>
          <w:b/>
          <w:bCs/>
          <w:kern w:val="0"/>
          <w:sz w:val="24"/>
          <w:szCs w:val="24"/>
        </w:rPr>
        <w:t>KRAJ PREDLOŽITVE:</w:t>
      </w:r>
      <w:r w:rsidRPr="007C7B57">
        <w:rPr>
          <w:rFonts w:ascii="Garamond" w:hAnsi="Garamond" w:cs="Arial"/>
          <w:kern w:val="0"/>
          <w:sz w:val="24"/>
          <w:szCs w:val="24"/>
        </w:rPr>
        <w:t xml:space="preserve">       </w:t>
      </w:r>
      <w:r w:rsidRPr="007C7B57">
        <w:rPr>
          <w:rFonts w:ascii="Garamond" w:hAnsi="Garamond" w:cs="Arial"/>
          <w:i/>
          <w:iCs/>
          <w:kern w:val="0"/>
          <w:sz w:val="24"/>
          <w:szCs w:val="24"/>
        </w:rPr>
        <w:t>(garant vpiše naslov podružnice, kjer se opravi predložitev papirnih listin, ali elektronski naslov za predložitev v elektronski obliki, kot na primer garantov SWIFT naslov)</w:t>
      </w:r>
    </w:p>
    <w:p w14:paraId="1B4A4F15" w14:textId="77777777" w:rsidR="00A72757" w:rsidRPr="007C7B57" w:rsidRDefault="00A72757" w:rsidP="00DC494B">
      <w:pPr>
        <w:spacing w:after="0" w:line="324" w:lineRule="auto"/>
        <w:jc w:val="both"/>
        <w:rPr>
          <w:rFonts w:ascii="Garamond" w:hAnsi="Garamond" w:cs="Arial"/>
          <w:kern w:val="0"/>
          <w:sz w:val="24"/>
          <w:szCs w:val="24"/>
        </w:rPr>
      </w:pPr>
      <w:r w:rsidRPr="007C7B57">
        <w:rPr>
          <w:rFonts w:ascii="Garamond" w:hAnsi="Garamond" w:cs="Arial"/>
          <w:kern w:val="0"/>
          <w:sz w:val="24"/>
          <w:szCs w:val="24"/>
        </w:rPr>
        <w:t xml:space="preserve">Ne glede na navedeno, se predložitev papirnih listin lahko opravi v katerikoli podružnici garanta na območju Republike Slovenije. </w:t>
      </w:r>
    </w:p>
    <w:p w14:paraId="0CC89F37" w14:textId="77777777" w:rsidR="00A72757" w:rsidRPr="007C7B57" w:rsidRDefault="00A72757" w:rsidP="00DC494B">
      <w:pPr>
        <w:spacing w:after="0" w:line="324" w:lineRule="auto"/>
        <w:jc w:val="both"/>
        <w:rPr>
          <w:rFonts w:ascii="Garamond" w:hAnsi="Garamond" w:cs="Arial"/>
          <w:kern w:val="0"/>
          <w:sz w:val="24"/>
          <w:szCs w:val="24"/>
        </w:rPr>
      </w:pPr>
    </w:p>
    <w:p w14:paraId="0790B882" w14:textId="77777777" w:rsidR="00A72757" w:rsidRPr="007C7B57" w:rsidRDefault="00A72757" w:rsidP="00DC494B">
      <w:pPr>
        <w:spacing w:after="0" w:line="324" w:lineRule="auto"/>
        <w:jc w:val="both"/>
        <w:rPr>
          <w:rFonts w:ascii="Garamond" w:hAnsi="Garamond" w:cs="Arial"/>
          <w:kern w:val="0"/>
          <w:sz w:val="24"/>
          <w:szCs w:val="24"/>
        </w:rPr>
      </w:pPr>
      <w:r w:rsidRPr="007C7B57">
        <w:rPr>
          <w:rFonts w:ascii="Garamond" w:hAnsi="Garamond" w:cs="Arial"/>
          <w:b/>
          <w:bCs/>
          <w:kern w:val="0"/>
          <w:sz w:val="24"/>
          <w:szCs w:val="24"/>
        </w:rPr>
        <w:lastRenderedPageBreak/>
        <w:t xml:space="preserve">DATUM VELJAVNOSTI: </w:t>
      </w:r>
      <w:r w:rsidRPr="007C7B57">
        <w:rPr>
          <w:rFonts w:ascii="Garamond" w:hAnsi="Garamond" w:cs="Arial"/>
          <w:kern w:val="0"/>
          <w:sz w:val="24"/>
          <w:szCs w:val="24"/>
        </w:rPr>
        <w:t xml:space="preserve">DD. MM. LLLL </w:t>
      </w:r>
      <w:r w:rsidRPr="007C7B57">
        <w:rPr>
          <w:rFonts w:ascii="Garamond" w:hAnsi="Garamond" w:cs="Arial"/>
          <w:i/>
          <w:iCs/>
          <w:kern w:val="0"/>
          <w:sz w:val="24"/>
          <w:szCs w:val="24"/>
        </w:rPr>
        <w:t>(vpiše se datum, ki je naveden v razpisni dokumentaciji za oddajo predmetnega javnega naročila)</w:t>
      </w:r>
    </w:p>
    <w:p w14:paraId="5602F731" w14:textId="77777777" w:rsidR="00A72757" w:rsidRPr="007C7B57" w:rsidRDefault="00A72757" w:rsidP="00DC494B">
      <w:pPr>
        <w:spacing w:after="0" w:line="324" w:lineRule="auto"/>
        <w:jc w:val="both"/>
        <w:rPr>
          <w:rFonts w:ascii="Garamond" w:hAnsi="Garamond" w:cs="Arial"/>
          <w:kern w:val="0"/>
          <w:sz w:val="24"/>
          <w:szCs w:val="24"/>
        </w:rPr>
      </w:pPr>
    </w:p>
    <w:p w14:paraId="4AD1F3D5" w14:textId="77777777" w:rsidR="00A72757" w:rsidRPr="007C7B57" w:rsidRDefault="00A72757" w:rsidP="00DC494B">
      <w:pPr>
        <w:spacing w:after="0" w:line="324" w:lineRule="auto"/>
        <w:jc w:val="both"/>
        <w:rPr>
          <w:rFonts w:ascii="Garamond" w:hAnsi="Garamond" w:cs="Arial"/>
          <w:kern w:val="0"/>
          <w:sz w:val="24"/>
          <w:szCs w:val="24"/>
        </w:rPr>
      </w:pPr>
      <w:r w:rsidRPr="007C7B57">
        <w:rPr>
          <w:rFonts w:ascii="Garamond" w:hAnsi="Garamond" w:cs="Arial"/>
          <w:b/>
          <w:bCs/>
          <w:kern w:val="0"/>
          <w:sz w:val="24"/>
          <w:szCs w:val="24"/>
        </w:rPr>
        <w:t>STRANKA, KI JE DOLŽNA PLAČATI STROŠKE:</w:t>
      </w:r>
      <w:r w:rsidRPr="007C7B57">
        <w:rPr>
          <w:rFonts w:ascii="Garamond" w:hAnsi="Garamond" w:cs="Arial"/>
          <w:kern w:val="0"/>
          <w:sz w:val="24"/>
          <w:szCs w:val="24"/>
        </w:rPr>
        <w:t xml:space="preserve">       </w:t>
      </w:r>
      <w:r w:rsidRPr="007C7B57">
        <w:rPr>
          <w:rFonts w:ascii="Garamond" w:hAnsi="Garamond" w:cs="Arial"/>
          <w:i/>
          <w:iCs/>
          <w:kern w:val="0"/>
          <w:sz w:val="24"/>
          <w:szCs w:val="24"/>
        </w:rPr>
        <w:t>(vpiše se ime naročnika zavarovanja, tj. kandidata oziroma ponudnika v postopku javnega naročanja)</w:t>
      </w:r>
    </w:p>
    <w:p w14:paraId="738414D5" w14:textId="77777777" w:rsidR="00A72757" w:rsidRPr="007C7B57" w:rsidRDefault="00A72757" w:rsidP="00DC494B">
      <w:pPr>
        <w:spacing w:after="0" w:line="324" w:lineRule="auto"/>
        <w:jc w:val="both"/>
        <w:rPr>
          <w:rFonts w:ascii="Garamond" w:hAnsi="Garamond" w:cs="Arial"/>
          <w:b/>
          <w:bCs/>
          <w:kern w:val="0"/>
          <w:sz w:val="24"/>
          <w:szCs w:val="24"/>
        </w:rPr>
      </w:pPr>
    </w:p>
    <w:p w14:paraId="2D202325" w14:textId="77777777" w:rsidR="00A72757" w:rsidRPr="007C7B57" w:rsidRDefault="00A72757" w:rsidP="00DC494B">
      <w:pPr>
        <w:spacing w:after="0" w:line="324" w:lineRule="auto"/>
        <w:jc w:val="both"/>
        <w:rPr>
          <w:rFonts w:ascii="Garamond" w:hAnsi="Garamond" w:cs="Arial"/>
          <w:kern w:val="0"/>
          <w:sz w:val="24"/>
          <w:szCs w:val="24"/>
        </w:rPr>
      </w:pPr>
      <w:r w:rsidRPr="007C7B57">
        <w:rPr>
          <w:rFonts w:ascii="Garamond" w:hAnsi="Garamond" w:cs="Arial"/>
          <w:kern w:val="0"/>
          <w:sz w:val="24"/>
          <w:szCs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4F10E58" w14:textId="77777777" w:rsidR="00A72757" w:rsidRPr="007C7B57" w:rsidRDefault="00A72757" w:rsidP="00DC494B">
      <w:pPr>
        <w:spacing w:after="0" w:line="324" w:lineRule="auto"/>
        <w:jc w:val="both"/>
        <w:rPr>
          <w:rFonts w:ascii="Garamond" w:hAnsi="Garamond" w:cs="Arial"/>
          <w:kern w:val="0"/>
          <w:sz w:val="24"/>
          <w:szCs w:val="24"/>
        </w:rPr>
      </w:pPr>
    </w:p>
    <w:p w14:paraId="6EC01FE1" w14:textId="77777777" w:rsidR="00A72757" w:rsidRPr="007C7B57" w:rsidRDefault="00A72757" w:rsidP="00DC494B">
      <w:pPr>
        <w:spacing w:after="0" w:line="324" w:lineRule="auto"/>
        <w:jc w:val="both"/>
        <w:rPr>
          <w:rFonts w:ascii="Garamond" w:hAnsi="Garamond" w:cs="Arial"/>
          <w:kern w:val="0"/>
          <w:sz w:val="24"/>
          <w:szCs w:val="24"/>
        </w:rPr>
      </w:pPr>
      <w:r w:rsidRPr="007C7B57">
        <w:rPr>
          <w:rFonts w:ascii="Garamond" w:hAnsi="Garamond" w:cs="Arial"/>
          <w:kern w:val="0"/>
          <w:sz w:val="24"/>
          <w:szCs w:val="24"/>
        </w:rPr>
        <w:t xml:space="preserve">Zavarovanje se lahko unovči iz naslednjih razlogov, ki morajo biti navedeni v izjavi upravičenca oziroma zahtevi za plačilo: </w:t>
      </w:r>
    </w:p>
    <w:p w14:paraId="4282D375" w14:textId="77777777" w:rsidR="00DC494B" w:rsidRPr="007C7B57" w:rsidRDefault="00DC494B" w:rsidP="00DC494B">
      <w:pPr>
        <w:spacing w:after="0" w:line="324" w:lineRule="auto"/>
        <w:jc w:val="both"/>
        <w:rPr>
          <w:rFonts w:ascii="Garamond" w:hAnsi="Garamond" w:cs="Arial"/>
          <w:kern w:val="0"/>
          <w:sz w:val="24"/>
          <w:szCs w:val="24"/>
        </w:rPr>
      </w:pPr>
    </w:p>
    <w:p w14:paraId="2FF70154" w14:textId="77777777" w:rsidR="00DC494B" w:rsidRPr="007C7B57" w:rsidRDefault="00DC494B"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če ponudnik umakne ali spremeni ponudbo v času njene veljavnosti, navedene v ponudbi ali</w:t>
      </w:r>
    </w:p>
    <w:p w14:paraId="31FABFF2" w14:textId="77777777" w:rsidR="00DC494B" w:rsidRPr="007C7B57" w:rsidRDefault="00DC494B"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w:t>
      </w:r>
      <w:r w:rsidRPr="007C7B57">
        <w:rPr>
          <w:rFonts w:ascii="Garamond" w:eastAsia="Calibri" w:hAnsi="Garamond" w:cs="Times New Roman"/>
          <w:kern w:val="0"/>
          <w:sz w:val="24"/>
          <w:szCs w:val="24"/>
          <w:lang w:eastAsia="sl-SI"/>
          <w14:ligatures w14:val="none"/>
        </w:rPr>
        <w:tab/>
        <w:t>če ponudnik, ki ga je naročnik v času veljavnosti ponudbe obvestil o sprejetju njegove ponudbe:</w:t>
      </w:r>
    </w:p>
    <w:p w14:paraId="7BA264E0" w14:textId="77777777" w:rsidR="00DC494B" w:rsidRPr="007C7B57" w:rsidRDefault="00DC494B"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o</w:t>
      </w:r>
      <w:r w:rsidRPr="007C7B57">
        <w:rPr>
          <w:rFonts w:ascii="Garamond" w:eastAsia="Calibri" w:hAnsi="Garamond" w:cs="Times New Roman"/>
          <w:kern w:val="0"/>
          <w:sz w:val="24"/>
          <w:szCs w:val="24"/>
          <w:lang w:eastAsia="sl-SI"/>
          <w14:ligatures w14:val="none"/>
        </w:rPr>
        <w:tab/>
        <w:t>ne izpolni ali zavrne sklenitev pogodbe v skladu z določbami navodil ponudnikom ali</w:t>
      </w:r>
    </w:p>
    <w:p w14:paraId="2004EDE6" w14:textId="77777777" w:rsidR="00DC494B" w:rsidRPr="007C7B57" w:rsidRDefault="00DC494B" w:rsidP="00DC494B">
      <w:p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o</w:t>
      </w:r>
      <w:r w:rsidRPr="007C7B57">
        <w:rPr>
          <w:rFonts w:ascii="Garamond" w:eastAsia="Calibri" w:hAnsi="Garamond" w:cs="Times New Roman"/>
          <w:kern w:val="0"/>
          <w:sz w:val="24"/>
          <w:szCs w:val="24"/>
          <w:lang w:eastAsia="sl-SI"/>
          <w14:ligatures w14:val="none"/>
        </w:rPr>
        <w:tab/>
        <w:t>ne predloži ali zavrne predložitev finančnega zavarovanja za dobro izvedbo pogodbenih obveznosti v skladu z določbami navodil ponudnikom,</w:t>
      </w:r>
    </w:p>
    <w:p w14:paraId="7827423B" w14:textId="77777777" w:rsidR="00DC494B" w:rsidRPr="007C7B57" w:rsidRDefault="00DC494B" w:rsidP="00440B2E">
      <w:pPr>
        <w:pStyle w:val="Odstavekseznama"/>
        <w:numPr>
          <w:ilvl w:val="0"/>
          <w:numId w:val="62"/>
        </w:numPr>
        <w:spacing w:after="0" w:line="324" w:lineRule="auto"/>
        <w:jc w:val="both"/>
        <w:rPr>
          <w:rFonts w:ascii="Garamond" w:eastAsia="Calibri" w:hAnsi="Garamond" w:cs="Times New Roman"/>
          <w:kern w:val="0"/>
          <w:sz w:val="24"/>
          <w:szCs w:val="24"/>
          <w:lang w:eastAsia="sl-SI"/>
          <w14:ligatures w14:val="none"/>
        </w:rPr>
      </w:pPr>
      <w:r w:rsidRPr="007C7B57">
        <w:rPr>
          <w:rFonts w:ascii="Garamond" w:eastAsia="Calibri" w:hAnsi="Garamond" w:cs="Times New Roman"/>
          <w:kern w:val="0"/>
          <w:sz w:val="24"/>
          <w:szCs w:val="24"/>
          <w:lang w:eastAsia="sl-SI"/>
          <w14:ligatures w14:val="none"/>
        </w:rPr>
        <w:t>če ne predloži zavarovanja odgovornosti</w:t>
      </w:r>
    </w:p>
    <w:p w14:paraId="1641D0F5" w14:textId="77777777" w:rsidR="00A72757" w:rsidRPr="007C7B57" w:rsidRDefault="00A72757" w:rsidP="00DC494B">
      <w:pPr>
        <w:spacing w:after="0" w:line="324" w:lineRule="auto"/>
        <w:jc w:val="both"/>
        <w:rPr>
          <w:rFonts w:ascii="Garamond" w:hAnsi="Garamond" w:cs="Arial"/>
          <w:kern w:val="0"/>
          <w:sz w:val="24"/>
          <w:szCs w:val="24"/>
        </w:rPr>
      </w:pPr>
    </w:p>
    <w:p w14:paraId="75F9FEBF" w14:textId="77777777" w:rsidR="00A72757" w:rsidRPr="007C7B57" w:rsidRDefault="00A72757" w:rsidP="00DC494B">
      <w:pPr>
        <w:spacing w:after="0" w:line="324" w:lineRule="auto"/>
        <w:jc w:val="both"/>
        <w:rPr>
          <w:rFonts w:ascii="Garamond" w:hAnsi="Garamond" w:cs="Arial"/>
          <w:kern w:val="0"/>
          <w:sz w:val="24"/>
          <w:szCs w:val="24"/>
        </w:rPr>
      </w:pPr>
      <w:r w:rsidRPr="007C7B57">
        <w:rPr>
          <w:rFonts w:ascii="Garamond" w:hAnsi="Garamond" w:cs="Arial"/>
          <w:kern w:val="0"/>
          <w:sz w:val="24"/>
          <w:szCs w:val="24"/>
        </w:rPr>
        <w:t>Katerokoli zahtevo za plačilo po tem zavarovanju moramo prejeti na datum veljavnosti zavarovanja ali pred njim v zgoraj navedenem kraju predložitve.</w:t>
      </w:r>
    </w:p>
    <w:p w14:paraId="12AEEAFD" w14:textId="77777777" w:rsidR="00A72757" w:rsidRPr="007C7B57" w:rsidRDefault="00A72757" w:rsidP="00DC494B">
      <w:pPr>
        <w:spacing w:after="0" w:line="324" w:lineRule="auto"/>
        <w:jc w:val="both"/>
        <w:rPr>
          <w:rFonts w:ascii="Garamond" w:hAnsi="Garamond" w:cs="Arial"/>
          <w:kern w:val="0"/>
          <w:sz w:val="24"/>
          <w:szCs w:val="24"/>
        </w:rPr>
      </w:pPr>
    </w:p>
    <w:p w14:paraId="5B799A4A" w14:textId="77777777" w:rsidR="00A72757" w:rsidRPr="007C7B57" w:rsidRDefault="00A72757" w:rsidP="00DC494B">
      <w:pPr>
        <w:spacing w:after="0" w:line="324" w:lineRule="auto"/>
        <w:jc w:val="both"/>
        <w:rPr>
          <w:rFonts w:ascii="Garamond" w:hAnsi="Garamond" w:cs="Arial"/>
          <w:kern w:val="0"/>
          <w:sz w:val="24"/>
          <w:szCs w:val="24"/>
        </w:rPr>
      </w:pPr>
      <w:r w:rsidRPr="007C7B57">
        <w:rPr>
          <w:rFonts w:ascii="Garamond" w:hAnsi="Garamond" w:cs="Arial"/>
          <w:kern w:val="0"/>
          <w:sz w:val="24"/>
          <w:szCs w:val="24"/>
        </w:rPr>
        <w:t>Morebitne spore v zvezi s tem zavarovanjem rešuje stvarno pristojno sodišče v Ljubljani po slovenskem pravu.</w:t>
      </w:r>
    </w:p>
    <w:p w14:paraId="6320F36E" w14:textId="77777777" w:rsidR="00A72757" w:rsidRPr="007C7B57" w:rsidRDefault="00A72757" w:rsidP="00DC494B">
      <w:pPr>
        <w:spacing w:after="0" w:line="324" w:lineRule="auto"/>
        <w:jc w:val="both"/>
        <w:rPr>
          <w:rFonts w:ascii="Garamond" w:hAnsi="Garamond" w:cs="Arial"/>
          <w:kern w:val="0"/>
          <w:sz w:val="24"/>
          <w:szCs w:val="24"/>
        </w:rPr>
      </w:pPr>
    </w:p>
    <w:p w14:paraId="0227A80B" w14:textId="77777777" w:rsidR="00A72757" w:rsidRPr="007C7B57" w:rsidRDefault="00A72757" w:rsidP="00DC494B">
      <w:pPr>
        <w:spacing w:after="0" w:line="324" w:lineRule="auto"/>
        <w:jc w:val="both"/>
        <w:rPr>
          <w:rFonts w:ascii="Garamond" w:hAnsi="Garamond" w:cs="Arial"/>
          <w:kern w:val="0"/>
          <w:sz w:val="24"/>
          <w:szCs w:val="24"/>
        </w:rPr>
      </w:pPr>
      <w:r w:rsidRPr="007C7B57">
        <w:rPr>
          <w:rFonts w:ascii="Garamond" w:hAnsi="Garamond" w:cs="Arial"/>
          <w:kern w:val="0"/>
          <w:sz w:val="24"/>
          <w:szCs w:val="24"/>
        </w:rPr>
        <w:t>Za to zavarovanje veljajo Enotna pravila za garancije na poziv (EPGP) revizija iz leta 2010, izdana pri MTZ pod št. 758.</w:t>
      </w:r>
    </w:p>
    <w:p w14:paraId="466662BF" w14:textId="77777777" w:rsidR="00A72757" w:rsidRPr="007C7B57" w:rsidRDefault="00A72757" w:rsidP="00DC494B">
      <w:pPr>
        <w:spacing w:after="0" w:line="324" w:lineRule="auto"/>
        <w:jc w:val="both"/>
        <w:rPr>
          <w:rFonts w:ascii="Garamond" w:hAnsi="Garamond" w:cs="Arial"/>
          <w:kern w:val="0"/>
          <w:sz w:val="24"/>
          <w:szCs w:val="24"/>
        </w:rPr>
      </w:pPr>
    </w:p>
    <w:p w14:paraId="60E70E6E" w14:textId="77777777" w:rsidR="00A72757" w:rsidRPr="007C7B57" w:rsidRDefault="00A72757" w:rsidP="00DC494B">
      <w:pPr>
        <w:spacing w:after="0" w:line="324" w:lineRule="auto"/>
        <w:jc w:val="center"/>
        <w:rPr>
          <w:rFonts w:ascii="Garamond" w:hAnsi="Garamond" w:cs="Arial"/>
          <w:kern w:val="0"/>
          <w:sz w:val="24"/>
          <w:szCs w:val="24"/>
        </w:rPr>
      </w:pPr>
      <w:r w:rsidRPr="007C7B57">
        <w:rPr>
          <w:rFonts w:ascii="Garamond" w:hAnsi="Garamond" w:cs="Arial"/>
          <w:kern w:val="0"/>
          <w:sz w:val="24"/>
          <w:szCs w:val="24"/>
        </w:rPr>
        <w:t>                                                                                                      garant                                                                                                         (žig in podpis)</w:t>
      </w:r>
    </w:p>
    <w:p w14:paraId="3F63DF49" w14:textId="77777777" w:rsidR="00226198" w:rsidRPr="007C7B57" w:rsidRDefault="00226198" w:rsidP="00DC494B">
      <w:pPr>
        <w:overflowPunct w:val="0"/>
        <w:autoSpaceDE w:val="0"/>
        <w:autoSpaceDN w:val="0"/>
        <w:adjustRightInd w:val="0"/>
        <w:spacing w:after="0" w:line="324" w:lineRule="auto"/>
        <w:jc w:val="both"/>
        <w:textAlignment w:val="baseline"/>
        <w:rPr>
          <w:rFonts w:ascii="Garamond" w:eastAsia="Times New Roman" w:hAnsi="Garamond" w:cs="Arial"/>
          <w:b/>
          <w:kern w:val="0"/>
          <w:sz w:val="24"/>
          <w:szCs w:val="24"/>
          <w:lang w:eastAsia="sl-SI"/>
          <w14:ligatures w14:val="none"/>
        </w:rPr>
      </w:pPr>
      <w:bookmarkStart w:id="109" w:name="_Toc319925070"/>
      <w:bookmarkStart w:id="110" w:name="_Toc319925385"/>
      <w:bookmarkStart w:id="111" w:name="_Hlk201581174"/>
    </w:p>
    <w:p w14:paraId="4B351E3E" w14:textId="69156678" w:rsidR="00F97C6F" w:rsidRPr="002737CD" w:rsidRDefault="0054210A" w:rsidP="002737CD">
      <w:pPr>
        <w:pStyle w:val="Naslov1"/>
        <w:rPr>
          <w:rFonts w:ascii="Garamond" w:hAnsi="Garamond"/>
          <w:b/>
          <w:bCs/>
          <w:color w:val="000000" w:themeColor="text1"/>
          <w:sz w:val="24"/>
          <w:szCs w:val="24"/>
        </w:rPr>
      </w:pPr>
      <w:bookmarkStart w:id="112" w:name="_Toc209085825"/>
      <w:r w:rsidRPr="002737CD">
        <w:rPr>
          <w:rFonts w:ascii="Garamond" w:hAnsi="Garamond"/>
          <w:b/>
          <w:bCs/>
          <w:color w:val="000000" w:themeColor="text1"/>
          <w:sz w:val="24"/>
          <w:szCs w:val="24"/>
        </w:rPr>
        <w:lastRenderedPageBreak/>
        <w:t>O</w:t>
      </w:r>
      <w:r w:rsidR="00F97C6F" w:rsidRPr="002737CD">
        <w:rPr>
          <w:rFonts w:ascii="Garamond" w:hAnsi="Garamond"/>
          <w:b/>
          <w:bCs/>
          <w:color w:val="000000" w:themeColor="text1"/>
          <w:sz w:val="24"/>
          <w:szCs w:val="24"/>
        </w:rPr>
        <w:t>BRAZEC ZAVAROVANJA ZA DOBRO IZVEDBO POGODBENIH OBVEZNOSTI</w:t>
      </w:r>
      <w:bookmarkEnd w:id="112"/>
      <w:r w:rsidR="00F97C6F" w:rsidRPr="002737CD">
        <w:rPr>
          <w:rFonts w:ascii="Garamond" w:hAnsi="Garamond"/>
          <w:b/>
          <w:bCs/>
          <w:color w:val="000000" w:themeColor="text1"/>
          <w:sz w:val="24"/>
          <w:szCs w:val="24"/>
        </w:rPr>
        <w:t xml:space="preserve"> </w:t>
      </w:r>
    </w:p>
    <w:p w14:paraId="4FD600B2" w14:textId="77777777" w:rsidR="00F97C6F" w:rsidRPr="002737CD" w:rsidRDefault="00F97C6F" w:rsidP="002737CD">
      <w:pPr>
        <w:pStyle w:val="Naslov1"/>
        <w:rPr>
          <w:rFonts w:ascii="Garamond" w:hAnsi="Garamond"/>
          <w:b/>
          <w:bCs/>
          <w:color w:val="000000" w:themeColor="text1"/>
          <w:sz w:val="24"/>
          <w:szCs w:val="24"/>
        </w:rPr>
      </w:pPr>
      <w:bookmarkStart w:id="113" w:name="_Toc209085826"/>
      <w:r w:rsidRPr="002737CD">
        <w:rPr>
          <w:rFonts w:ascii="Garamond" w:hAnsi="Garamond"/>
          <w:b/>
          <w:bCs/>
          <w:color w:val="000000" w:themeColor="text1"/>
          <w:sz w:val="24"/>
          <w:szCs w:val="24"/>
        </w:rPr>
        <w:t>PO EPGP-758</w:t>
      </w:r>
      <w:bookmarkEnd w:id="113"/>
    </w:p>
    <w:p w14:paraId="5FE59423"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Arial"/>
          <w:b/>
          <w:kern w:val="0"/>
          <w:sz w:val="24"/>
          <w:szCs w:val="24"/>
          <w:lang w:eastAsia="sl-SI"/>
          <w14:ligatures w14:val="none"/>
        </w:rPr>
      </w:pPr>
    </w:p>
    <w:bookmarkEnd w:id="109"/>
    <w:bookmarkEnd w:id="110"/>
    <w:p w14:paraId="4751A906"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i/>
          <w:kern w:val="0"/>
          <w:sz w:val="24"/>
          <w:szCs w:val="24"/>
          <w:lang w:eastAsia="sl-SI"/>
          <w14:ligatures w14:val="none"/>
        </w:rPr>
      </w:pPr>
      <w:r w:rsidRPr="007C7B57">
        <w:rPr>
          <w:rFonts w:ascii="Garamond" w:eastAsia="Times New Roman" w:hAnsi="Garamond" w:cs="Times New Roman"/>
          <w:i/>
          <w:kern w:val="0"/>
          <w:sz w:val="24"/>
          <w:szCs w:val="24"/>
          <w:lang w:eastAsia="sl-SI"/>
          <w14:ligatures w14:val="none"/>
        </w:rPr>
        <w:t>Glava s podatki o garantu (zavarovalnici / banki) ali SWIFT ključ</w:t>
      </w:r>
    </w:p>
    <w:p w14:paraId="22CE222C"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1AC592C3"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i/>
          <w:kern w:val="0"/>
          <w:sz w:val="24"/>
          <w:szCs w:val="24"/>
          <w:lang w:eastAsia="sl-SI"/>
          <w14:ligatures w14:val="none"/>
        </w:rPr>
      </w:pPr>
      <w:r w:rsidRPr="007C7B57">
        <w:rPr>
          <w:rFonts w:ascii="Garamond" w:eastAsia="Times New Roman" w:hAnsi="Garamond" w:cs="Times New Roman"/>
          <w:b/>
          <w:kern w:val="0"/>
          <w:sz w:val="24"/>
          <w:szCs w:val="24"/>
          <w:lang w:eastAsia="sl-SI"/>
          <w14:ligatures w14:val="none"/>
        </w:rPr>
        <w:t>DATUM:</w:t>
      </w:r>
      <w:r w:rsidRPr="007C7B57">
        <w:rPr>
          <w:rFonts w:ascii="Garamond" w:eastAsia="Times New Roman" w:hAnsi="Garamond" w:cs="Times New Roman"/>
          <w:kern w:val="0"/>
          <w:sz w:val="24"/>
          <w:szCs w:val="24"/>
          <w:lang w:eastAsia="sl-SI"/>
          <w14:ligatures w14:val="none"/>
        </w:rPr>
        <w:t xml:space="preserve"> </w:t>
      </w:r>
      <w:r w:rsidRPr="007C7B57">
        <w:rPr>
          <w:rFonts w:ascii="Garamond" w:eastAsia="Times New Roman" w:hAnsi="Garamond" w:cs="Times New Roman"/>
          <w:kern w:val="0"/>
          <w:sz w:val="24"/>
          <w:szCs w:val="24"/>
          <w:lang w:eastAsia="sl-SI"/>
          <w14:ligatures w14:val="none"/>
        </w:rPr>
        <w:fldChar w:fldCharType="begin">
          <w:ffData>
            <w:name w:val="Besedilo2"/>
            <w:enabled/>
            <w:calcOnExit w:val="0"/>
            <w:textInput>
              <w:default w:val="vpiše se datum izdaje"/>
            </w:textInput>
          </w:ffData>
        </w:fldChar>
      </w:r>
      <w:bookmarkStart w:id="114" w:name="Besedilo2"/>
      <w:r w:rsidRPr="007C7B57">
        <w:rPr>
          <w:rFonts w:ascii="Garamond" w:eastAsia="Times New Roman" w:hAnsi="Garamond" w:cs="Times New Roman"/>
          <w:kern w:val="0"/>
          <w:sz w:val="24"/>
          <w:szCs w:val="24"/>
          <w:lang w:eastAsia="sl-SI"/>
          <w14:ligatures w14:val="none"/>
        </w:rPr>
        <w:instrText xml:space="preserve"> FORMTEXT </w:instrText>
      </w:r>
      <w:r w:rsidRPr="007C7B57">
        <w:rPr>
          <w:rFonts w:ascii="Garamond" w:eastAsia="Times New Roman" w:hAnsi="Garamond" w:cs="Times New Roman"/>
          <w:kern w:val="0"/>
          <w:sz w:val="24"/>
          <w:szCs w:val="24"/>
          <w:lang w:eastAsia="sl-SI"/>
          <w14:ligatures w14:val="none"/>
        </w:rPr>
      </w:r>
      <w:r w:rsidRPr="007C7B57">
        <w:rPr>
          <w:rFonts w:ascii="Garamond" w:eastAsia="Times New Roman" w:hAnsi="Garamond" w:cs="Times New Roman"/>
          <w:kern w:val="0"/>
          <w:sz w:val="24"/>
          <w:szCs w:val="24"/>
          <w:lang w:eastAsia="sl-SI"/>
          <w14:ligatures w14:val="none"/>
        </w:rPr>
        <w:fldChar w:fldCharType="separate"/>
      </w:r>
      <w:r w:rsidRPr="007C7B57">
        <w:rPr>
          <w:rFonts w:ascii="Garamond" w:eastAsia="Times New Roman" w:hAnsi="Garamond" w:cs="Times New Roman"/>
          <w:kern w:val="0"/>
          <w:sz w:val="24"/>
          <w:szCs w:val="24"/>
          <w:lang w:eastAsia="sl-SI"/>
          <w14:ligatures w14:val="none"/>
        </w:rPr>
        <w:t>vpiše se datum izdaje</w:t>
      </w:r>
      <w:r w:rsidRPr="007C7B57">
        <w:rPr>
          <w:rFonts w:ascii="Garamond" w:eastAsia="Times New Roman" w:hAnsi="Garamond" w:cs="Times New Roman"/>
          <w:kern w:val="0"/>
          <w:sz w:val="24"/>
          <w:szCs w:val="24"/>
          <w:lang w:eastAsia="sl-SI"/>
          <w14:ligatures w14:val="none"/>
        </w:rPr>
        <w:fldChar w:fldCharType="end"/>
      </w:r>
      <w:bookmarkEnd w:id="114"/>
    </w:p>
    <w:p w14:paraId="289BF831"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028D2FDE"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b/>
          <w:kern w:val="0"/>
          <w:sz w:val="24"/>
          <w:szCs w:val="24"/>
          <w:lang w:eastAsia="sl-SI"/>
          <w14:ligatures w14:val="none"/>
        </w:rPr>
        <w:t>VRSTA:</w:t>
      </w:r>
      <w:r w:rsidRPr="007C7B57">
        <w:rPr>
          <w:rFonts w:ascii="Garamond" w:eastAsia="Times New Roman" w:hAnsi="Garamond" w:cs="Times New Roman"/>
          <w:kern w:val="0"/>
          <w:sz w:val="24"/>
          <w:szCs w:val="24"/>
          <w:lang w:eastAsia="sl-SI"/>
          <w14:ligatures w14:val="none"/>
        </w:rPr>
        <w:t xml:space="preserve"> </w:t>
      </w:r>
      <w:r w:rsidRPr="007C7B57">
        <w:rPr>
          <w:rFonts w:ascii="Garamond" w:eastAsia="Times New Roman" w:hAnsi="Garamond" w:cs="Times New Roman"/>
          <w:kern w:val="0"/>
          <w:sz w:val="24"/>
          <w:szCs w:val="24"/>
          <w:lang w:eastAsia="sl-SI"/>
          <w14:ligatures w14:val="none"/>
        </w:rPr>
        <w:fldChar w:fldCharType="begin">
          <w:ffData>
            <w:name w:val="Besedilo3"/>
            <w:enabled/>
            <w:calcOnExit w:val="0"/>
            <w:textInput>
              <w:default w:val="kavcijsko zavarovanje / bančna garancija za dobro izvedbo pogodbenih obveznosti"/>
            </w:textInput>
          </w:ffData>
        </w:fldChar>
      </w:r>
      <w:bookmarkStart w:id="115" w:name="Besedilo3"/>
      <w:r w:rsidRPr="007C7B57">
        <w:rPr>
          <w:rFonts w:ascii="Garamond" w:eastAsia="Times New Roman" w:hAnsi="Garamond" w:cs="Times New Roman"/>
          <w:kern w:val="0"/>
          <w:sz w:val="24"/>
          <w:szCs w:val="24"/>
          <w:lang w:eastAsia="sl-SI"/>
          <w14:ligatures w14:val="none"/>
        </w:rPr>
        <w:instrText xml:space="preserve"> FORMTEXT </w:instrText>
      </w:r>
      <w:r w:rsidRPr="007C7B57">
        <w:rPr>
          <w:rFonts w:ascii="Garamond" w:eastAsia="Times New Roman" w:hAnsi="Garamond" w:cs="Times New Roman"/>
          <w:kern w:val="0"/>
          <w:sz w:val="24"/>
          <w:szCs w:val="24"/>
          <w:lang w:eastAsia="sl-SI"/>
          <w14:ligatures w14:val="none"/>
        </w:rPr>
      </w:r>
      <w:r w:rsidRPr="007C7B57">
        <w:rPr>
          <w:rFonts w:ascii="Garamond" w:eastAsia="Times New Roman" w:hAnsi="Garamond" w:cs="Times New Roman"/>
          <w:kern w:val="0"/>
          <w:sz w:val="24"/>
          <w:szCs w:val="24"/>
          <w:lang w:eastAsia="sl-SI"/>
          <w14:ligatures w14:val="none"/>
        </w:rPr>
        <w:fldChar w:fldCharType="separate"/>
      </w:r>
      <w:r w:rsidRPr="007C7B57">
        <w:rPr>
          <w:rFonts w:ascii="Garamond" w:eastAsia="Times New Roman" w:hAnsi="Garamond" w:cs="Times New Roman"/>
          <w:kern w:val="0"/>
          <w:sz w:val="24"/>
          <w:szCs w:val="24"/>
          <w:lang w:eastAsia="sl-SI"/>
          <w14:ligatures w14:val="none"/>
        </w:rPr>
        <w:t>kavcijsko zavarovanje / bančna garancija za dobro izvedbo pogodbenih obveznosti</w:t>
      </w:r>
      <w:r w:rsidRPr="007C7B57">
        <w:rPr>
          <w:rFonts w:ascii="Garamond" w:eastAsia="Times New Roman" w:hAnsi="Garamond" w:cs="Times New Roman"/>
          <w:kern w:val="0"/>
          <w:sz w:val="24"/>
          <w:szCs w:val="24"/>
          <w:lang w:eastAsia="sl-SI"/>
          <w14:ligatures w14:val="none"/>
        </w:rPr>
        <w:fldChar w:fldCharType="end"/>
      </w:r>
      <w:bookmarkEnd w:id="115"/>
    </w:p>
    <w:p w14:paraId="7D7216BC"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1CDF2842"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b/>
          <w:kern w:val="0"/>
          <w:sz w:val="24"/>
          <w:szCs w:val="24"/>
          <w:lang w:eastAsia="sl-SI"/>
          <w14:ligatures w14:val="none"/>
        </w:rPr>
        <w:t xml:space="preserve">ŠTEVILKA: </w:t>
      </w:r>
      <w:r w:rsidRPr="007C7B57">
        <w:rPr>
          <w:rFonts w:ascii="Garamond" w:eastAsia="Times New Roman" w:hAnsi="Garamond" w:cs="Times New Roman"/>
          <w:kern w:val="0"/>
          <w:sz w:val="24"/>
          <w:szCs w:val="24"/>
          <w:lang w:eastAsia="sl-SI"/>
          <w14:ligatures w14:val="none"/>
        </w:rPr>
        <w:fldChar w:fldCharType="begin">
          <w:ffData>
            <w:name w:val=""/>
            <w:enabled/>
            <w:calcOnExit w:val="0"/>
            <w:textInput>
              <w:default w:val="vpiše se številka zavarovanja"/>
            </w:textInput>
          </w:ffData>
        </w:fldChar>
      </w:r>
      <w:r w:rsidRPr="007C7B57">
        <w:rPr>
          <w:rFonts w:ascii="Garamond" w:eastAsia="Times New Roman" w:hAnsi="Garamond" w:cs="Times New Roman"/>
          <w:kern w:val="0"/>
          <w:sz w:val="24"/>
          <w:szCs w:val="24"/>
          <w:lang w:eastAsia="sl-SI"/>
          <w14:ligatures w14:val="none"/>
        </w:rPr>
        <w:instrText xml:space="preserve"> FORMTEXT </w:instrText>
      </w:r>
      <w:r w:rsidRPr="007C7B57">
        <w:rPr>
          <w:rFonts w:ascii="Garamond" w:eastAsia="Times New Roman" w:hAnsi="Garamond" w:cs="Times New Roman"/>
          <w:kern w:val="0"/>
          <w:sz w:val="24"/>
          <w:szCs w:val="24"/>
          <w:lang w:eastAsia="sl-SI"/>
          <w14:ligatures w14:val="none"/>
        </w:rPr>
      </w:r>
      <w:r w:rsidRPr="007C7B57">
        <w:rPr>
          <w:rFonts w:ascii="Garamond" w:eastAsia="Times New Roman" w:hAnsi="Garamond" w:cs="Times New Roman"/>
          <w:kern w:val="0"/>
          <w:sz w:val="24"/>
          <w:szCs w:val="24"/>
          <w:lang w:eastAsia="sl-SI"/>
          <w14:ligatures w14:val="none"/>
        </w:rPr>
        <w:fldChar w:fldCharType="separate"/>
      </w:r>
      <w:r w:rsidRPr="007C7B57">
        <w:rPr>
          <w:rFonts w:ascii="Garamond" w:eastAsia="Times New Roman" w:hAnsi="Garamond" w:cs="Times New Roman"/>
          <w:kern w:val="0"/>
          <w:sz w:val="24"/>
          <w:szCs w:val="24"/>
          <w:lang w:eastAsia="sl-SI"/>
          <w14:ligatures w14:val="none"/>
        </w:rPr>
        <w:t>vpiše se številka zavarovanja</w:t>
      </w:r>
      <w:r w:rsidRPr="007C7B57">
        <w:rPr>
          <w:rFonts w:ascii="Garamond" w:eastAsia="Times New Roman" w:hAnsi="Garamond" w:cs="Times New Roman"/>
          <w:kern w:val="0"/>
          <w:sz w:val="24"/>
          <w:szCs w:val="24"/>
          <w:lang w:eastAsia="sl-SI"/>
          <w14:ligatures w14:val="none"/>
        </w:rPr>
        <w:fldChar w:fldCharType="end"/>
      </w:r>
    </w:p>
    <w:p w14:paraId="38181D0E"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101F7AF4"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b/>
          <w:kern w:val="0"/>
          <w:sz w:val="24"/>
          <w:szCs w:val="24"/>
          <w:lang w:eastAsia="sl-SI"/>
          <w14:ligatures w14:val="none"/>
        </w:rPr>
        <w:t>GARANT:</w:t>
      </w:r>
      <w:r w:rsidRPr="007C7B57">
        <w:rPr>
          <w:rFonts w:ascii="Garamond" w:eastAsia="Times New Roman" w:hAnsi="Garamond" w:cs="Times New Roman"/>
          <w:kern w:val="0"/>
          <w:sz w:val="24"/>
          <w:szCs w:val="24"/>
          <w:lang w:eastAsia="sl-SI"/>
          <w14:ligatures w14:val="none"/>
        </w:rPr>
        <w:t xml:space="preserve"> </w:t>
      </w:r>
      <w:r w:rsidRPr="007C7B57">
        <w:rPr>
          <w:rFonts w:ascii="Garamond" w:eastAsia="Times New Roman" w:hAnsi="Garamond" w:cs="Times New Roman"/>
          <w:kern w:val="0"/>
          <w:sz w:val="24"/>
          <w:szCs w:val="24"/>
          <w:lang w:eastAsia="sl-SI"/>
          <w14:ligatures w14:val="none"/>
        </w:rPr>
        <w:fldChar w:fldCharType="begin">
          <w:ffData>
            <w:name w:val=""/>
            <w:enabled/>
            <w:calcOnExit w:val="0"/>
            <w:textInput>
              <w:default w:val="vpiše se naziv in naslov zavarovalnice / banke v kraju izdaje"/>
            </w:textInput>
          </w:ffData>
        </w:fldChar>
      </w:r>
      <w:r w:rsidRPr="007C7B57">
        <w:rPr>
          <w:rFonts w:ascii="Garamond" w:eastAsia="Times New Roman" w:hAnsi="Garamond" w:cs="Times New Roman"/>
          <w:kern w:val="0"/>
          <w:sz w:val="24"/>
          <w:szCs w:val="24"/>
          <w:lang w:eastAsia="sl-SI"/>
          <w14:ligatures w14:val="none"/>
        </w:rPr>
        <w:instrText xml:space="preserve"> FORMTEXT </w:instrText>
      </w:r>
      <w:r w:rsidRPr="007C7B57">
        <w:rPr>
          <w:rFonts w:ascii="Garamond" w:eastAsia="Times New Roman" w:hAnsi="Garamond" w:cs="Times New Roman"/>
          <w:kern w:val="0"/>
          <w:sz w:val="24"/>
          <w:szCs w:val="24"/>
          <w:lang w:eastAsia="sl-SI"/>
          <w14:ligatures w14:val="none"/>
        </w:rPr>
      </w:r>
      <w:r w:rsidRPr="007C7B57">
        <w:rPr>
          <w:rFonts w:ascii="Garamond" w:eastAsia="Times New Roman" w:hAnsi="Garamond" w:cs="Times New Roman"/>
          <w:kern w:val="0"/>
          <w:sz w:val="24"/>
          <w:szCs w:val="24"/>
          <w:lang w:eastAsia="sl-SI"/>
          <w14:ligatures w14:val="none"/>
        </w:rPr>
        <w:fldChar w:fldCharType="separate"/>
      </w:r>
      <w:r w:rsidRPr="007C7B57">
        <w:rPr>
          <w:rFonts w:ascii="Garamond" w:eastAsia="Times New Roman" w:hAnsi="Garamond" w:cs="Times New Roman"/>
          <w:kern w:val="0"/>
          <w:sz w:val="24"/>
          <w:szCs w:val="24"/>
          <w:lang w:eastAsia="sl-SI"/>
          <w14:ligatures w14:val="none"/>
        </w:rPr>
        <w:t>vpiše se naziv in naslov zavarovalnice / banke v kraju izdaje</w:t>
      </w:r>
      <w:r w:rsidRPr="007C7B57">
        <w:rPr>
          <w:rFonts w:ascii="Garamond" w:eastAsia="Times New Roman" w:hAnsi="Garamond" w:cs="Times New Roman"/>
          <w:kern w:val="0"/>
          <w:sz w:val="24"/>
          <w:szCs w:val="24"/>
          <w:lang w:eastAsia="sl-SI"/>
          <w14:ligatures w14:val="none"/>
        </w:rPr>
        <w:fldChar w:fldCharType="end"/>
      </w:r>
      <w:r w:rsidRPr="007C7B57">
        <w:rPr>
          <w:rFonts w:ascii="Garamond" w:eastAsia="Times New Roman" w:hAnsi="Garamond" w:cs="Times New Roman"/>
          <w:kern w:val="0"/>
          <w:sz w:val="24"/>
          <w:szCs w:val="24"/>
          <w:lang w:eastAsia="sl-SI"/>
          <w14:ligatures w14:val="none"/>
        </w:rPr>
        <w:t xml:space="preserve"> </w:t>
      </w:r>
    </w:p>
    <w:p w14:paraId="22BCA674"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3A4A7261"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b/>
          <w:kern w:val="0"/>
          <w:sz w:val="24"/>
          <w:szCs w:val="24"/>
          <w:lang w:eastAsia="sl-SI"/>
          <w14:ligatures w14:val="none"/>
        </w:rPr>
        <w:t xml:space="preserve">NAROČNIK: </w:t>
      </w:r>
      <w:r w:rsidRPr="007C7B57">
        <w:rPr>
          <w:rFonts w:ascii="Garamond" w:eastAsia="Times New Roman" w:hAnsi="Garamond" w:cs="Times New Roman"/>
          <w:kern w:val="0"/>
          <w:sz w:val="24"/>
          <w:szCs w:val="24"/>
          <w:lang w:eastAsia="sl-SI"/>
          <w14:ligatures w14:val="none"/>
        </w:rPr>
        <w:fldChar w:fldCharType="begin">
          <w:ffData>
            <w:name w:val=""/>
            <w:enabled/>
            <w:calcOnExit w:val="0"/>
            <w:textInput>
              <w:default w:val="naziv in naslov naročnika zavarovanja, to je izbranega ponudnika"/>
            </w:textInput>
          </w:ffData>
        </w:fldChar>
      </w:r>
      <w:r w:rsidRPr="007C7B57">
        <w:rPr>
          <w:rFonts w:ascii="Garamond" w:eastAsia="Times New Roman" w:hAnsi="Garamond" w:cs="Times New Roman"/>
          <w:kern w:val="0"/>
          <w:sz w:val="24"/>
          <w:szCs w:val="24"/>
          <w:lang w:eastAsia="sl-SI"/>
          <w14:ligatures w14:val="none"/>
        </w:rPr>
        <w:instrText xml:space="preserve"> FORMTEXT </w:instrText>
      </w:r>
      <w:r w:rsidRPr="007C7B57">
        <w:rPr>
          <w:rFonts w:ascii="Garamond" w:eastAsia="Times New Roman" w:hAnsi="Garamond" w:cs="Times New Roman"/>
          <w:kern w:val="0"/>
          <w:sz w:val="24"/>
          <w:szCs w:val="24"/>
          <w:lang w:eastAsia="sl-SI"/>
          <w14:ligatures w14:val="none"/>
        </w:rPr>
      </w:r>
      <w:r w:rsidRPr="007C7B57">
        <w:rPr>
          <w:rFonts w:ascii="Garamond" w:eastAsia="Times New Roman" w:hAnsi="Garamond" w:cs="Times New Roman"/>
          <w:kern w:val="0"/>
          <w:sz w:val="24"/>
          <w:szCs w:val="24"/>
          <w:lang w:eastAsia="sl-SI"/>
          <w14:ligatures w14:val="none"/>
        </w:rPr>
        <w:fldChar w:fldCharType="separate"/>
      </w:r>
      <w:r w:rsidRPr="007C7B57">
        <w:rPr>
          <w:rFonts w:ascii="Garamond" w:eastAsia="Times New Roman" w:hAnsi="Garamond" w:cs="Times New Roman"/>
          <w:kern w:val="0"/>
          <w:sz w:val="24"/>
          <w:szCs w:val="24"/>
          <w:lang w:eastAsia="sl-SI"/>
          <w14:ligatures w14:val="none"/>
        </w:rPr>
        <w:t>vpiše se naziv in naslov naročnika zavarovanja, to je v postopku javnega naročanja izbranega ponudnika (v primeru skupne ponudbe - poslovodeči ponudnik)</w:t>
      </w:r>
      <w:r w:rsidRPr="007C7B57">
        <w:rPr>
          <w:rFonts w:ascii="Garamond" w:eastAsia="Times New Roman" w:hAnsi="Garamond" w:cs="Times New Roman"/>
          <w:kern w:val="0"/>
          <w:sz w:val="24"/>
          <w:szCs w:val="24"/>
          <w:lang w:eastAsia="sl-SI"/>
          <w14:ligatures w14:val="none"/>
        </w:rPr>
        <w:fldChar w:fldCharType="end"/>
      </w:r>
    </w:p>
    <w:p w14:paraId="5512BC98"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4AD9E664" w14:textId="77777777" w:rsidR="00F97C6F" w:rsidRPr="007C7B57" w:rsidRDefault="00F97C6F" w:rsidP="00DC494B">
      <w:pPr>
        <w:spacing w:after="0" w:line="324" w:lineRule="auto"/>
        <w:jc w:val="both"/>
        <w:rPr>
          <w:rFonts w:ascii="Garamond" w:eastAsia="Times New Roman" w:hAnsi="Garamond" w:cs="Times New Roman"/>
          <w:b/>
          <w:bCs/>
          <w:kern w:val="0"/>
          <w:sz w:val="24"/>
          <w:szCs w:val="24"/>
          <w:u w:val="single"/>
          <w:lang w:eastAsia="sl-SI"/>
          <w14:ligatures w14:val="none"/>
        </w:rPr>
      </w:pPr>
      <w:r w:rsidRPr="007C7B57">
        <w:rPr>
          <w:rFonts w:ascii="Garamond" w:eastAsia="Times New Roman" w:hAnsi="Garamond" w:cs="Times New Roman"/>
          <w:b/>
          <w:kern w:val="0"/>
          <w:sz w:val="24"/>
          <w:szCs w:val="24"/>
          <w:lang w:eastAsia="sl-SI"/>
          <w14:ligatures w14:val="none"/>
        </w:rPr>
        <w:t>UPRAVIČENEC:</w:t>
      </w:r>
      <w:r w:rsidRPr="007C7B57">
        <w:rPr>
          <w:rFonts w:ascii="Garamond" w:eastAsia="Times New Roman" w:hAnsi="Garamond" w:cs="Times New Roman"/>
          <w:kern w:val="0"/>
          <w:sz w:val="24"/>
          <w:szCs w:val="24"/>
          <w:lang w:eastAsia="sl-SI"/>
          <w14:ligatures w14:val="none"/>
        </w:rPr>
        <w:t xml:space="preserve"> </w:t>
      </w:r>
      <w:r w:rsidRPr="007C7B57">
        <w:rPr>
          <w:rFonts w:ascii="Garamond" w:eastAsia="Times New Roman" w:hAnsi="Garamond" w:cs="Times New Roman"/>
          <w:b/>
          <w:bCs/>
          <w:kern w:val="0"/>
          <w:sz w:val="24"/>
          <w:szCs w:val="24"/>
          <w:u w:val="single"/>
          <w:lang w:eastAsia="sl-SI"/>
          <w14:ligatures w14:val="none"/>
        </w:rPr>
        <w:t>Splošna bolnišnica Celje, Oblakova ulica 5, 3000 Celje in</w:t>
      </w:r>
      <w:r w:rsidRPr="007C7B57">
        <w:rPr>
          <w:rFonts w:ascii="Garamond" w:eastAsia="Times New Roman" w:hAnsi="Garamond" w:cs="Times New Roman"/>
          <w:bCs/>
          <w:kern w:val="0"/>
          <w:sz w:val="24"/>
          <w:szCs w:val="24"/>
          <w:lang w:eastAsia="sl-SI"/>
          <w14:ligatures w14:val="none"/>
        </w:rPr>
        <w:t xml:space="preserve"> Ministrstvo za zdravje, Štefanova</w:t>
      </w:r>
      <w:r w:rsidRPr="007C7B57">
        <w:rPr>
          <w:rFonts w:ascii="Garamond" w:eastAsia="Times New Roman" w:hAnsi="Garamond" w:cs="Times New Roman"/>
          <w:kern w:val="0"/>
          <w:sz w:val="24"/>
          <w:szCs w:val="24"/>
          <w:lang w:eastAsia="sl-SI"/>
          <w14:ligatures w14:val="none"/>
        </w:rPr>
        <w:t xml:space="preserve"> </w:t>
      </w:r>
      <w:r w:rsidRPr="007C7B57">
        <w:rPr>
          <w:rFonts w:ascii="Garamond" w:eastAsia="Times New Roman" w:hAnsi="Garamond" w:cs="Times New Roman"/>
          <w:bCs/>
          <w:kern w:val="0"/>
          <w:sz w:val="24"/>
          <w:szCs w:val="24"/>
          <w:lang w:eastAsia="sl-SI"/>
          <w14:ligatures w14:val="none"/>
        </w:rPr>
        <w:t>ulica 5, 1000 Ljubljana</w:t>
      </w:r>
    </w:p>
    <w:p w14:paraId="246855A2" w14:textId="77777777" w:rsidR="00F97C6F" w:rsidRPr="007C7B57" w:rsidRDefault="00F97C6F" w:rsidP="00DC494B">
      <w:pPr>
        <w:spacing w:after="0" w:line="324" w:lineRule="auto"/>
        <w:jc w:val="both"/>
        <w:rPr>
          <w:rFonts w:ascii="Garamond" w:eastAsia="Times New Roman" w:hAnsi="Garamond" w:cs="Times New Roman"/>
          <w:b/>
          <w:bCs/>
          <w:kern w:val="0"/>
          <w:sz w:val="24"/>
          <w:szCs w:val="24"/>
          <w:u w:val="single"/>
          <w:lang w:eastAsia="sl-SI"/>
          <w14:ligatures w14:val="none"/>
        </w:rPr>
      </w:pPr>
    </w:p>
    <w:p w14:paraId="51A9F062"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i/>
          <w:kern w:val="0"/>
          <w:sz w:val="24"/>
          <w:szCs w:val="24"/>
          <w:lang w:eastAsia="sl-SI"/>
          <w14:ligatures w14:val="none"/>
        </w:rPr>
      </w:pPr>
      <w:r w:rsidRPr="007C7B57">
        <w:rPr>
          <w:rFonts w:ascii="Garamond" w:eastAsia="Times New Roman" w:hAnsi="Garamond" w:cs="Times New Roman"/>
          <w:b/>
          <w:kern w:val="0"/>
          <w:sz w:val="24"/>
          <w:szCs w:val="24"/>
          <w:lang w:eastAsia="sl-SI"/>
          <w14:ligatures w14:val="none"/>
        </w:rPr>
        <w:t xml:space="preserve">OSNOVNI POSEL: </w:t>
      </w:r>
      <w:r w:rsidRPr="007C7B57">
        <w:rPr>
          <w:rFonts w:ascii="Garamond" w:eastAsia="Times New Roman" w:hAnsi="Garamond" w:cs="Times New Roman"/>
          <w:kern w:val="0"/>
          <w:sz w:val="24"/>
          <w:szCs w:val="24"/>
          <w:lang w:eastAsia="sl-SI"/>
          <w14:ligatures w14:val="none"/>
        </w:rPr>
        <w:t xml:space="preserve">obveznost naročnika zavarovanja iz Pogodbe o </w:t>
      </w:r>
      <w:r w:rsidRPr="007C7B57">
        <w:rPr>
          <w:rFonts w:ascii="Garamond" w:eastAsia="Times New Roman" w:hAnsi="Garamond" w:cs="Times New Roman"/>
          <w:kern w:val="0"/>
          <w:sz w:val="24"/>
          <w:szCs w:val="24"/>
          <w:lang w:eastAsia="sl-SI"/>
          <w14:ligatures w14:val="none"/>
        </w:rPr>
        <w:fldChar w:fldCharType="begin">
          <w:ffData>
            <w:name w:val=""/>
            <w:enabled/>
            <w:calcOnExit w:val="0"/>
            <w:textInput>
              <w:default w:val="vpiše se najvišji znesek s številko in besedo"/>
            </w:textInput>
          </w:ffData>
        </w:fldChar>
      </w:r>
      <w:r w:rsidRPr="007C7B57">
        <w:rPr>
          <w:rFonts w:ascii="Garamond" w:eastAsia="Times New Roman" w:hAnsi="Garamond" w:cs="Times New Roman"/>
          <w:kern w:val="0"/>
          <w:sz w:val="24"/>
          <w:szCs w:val="24"/>
          <w:lang w:eastAsia="sl-SI"/>
          <w14:ligatures w14:val="none"/>
        </w:rPr>
        <w:instrText xml:space="preserve"> FORMTEXT </w:instrText>
      </w:r>
      <w:r w:rsidRPr="007C7B57">
        <w:rPr>
          <w:rFonts w:ascii="Garamond" w:eastAsia="Times New Roman" w:hAnsi="Garamond" w:cs="Times New Roman"/>
          <w:kern w:val="0"/>
          <w:sz w:val="24"/>
          <w:szCs w:val="24"/>
          <w:lang w:eastAsia="sl-SI"/>
          <w14:ligatures w14:val="none"/>
        </w:rPr>
      </w:r>
      <w:r w:rsidRPr="007C7B57">
        <w:rPr>
          <w:rFonts w:ascii="Garamond" w:eastAsia="Times New Roman" w:hAnsi="Garamond" w:cs="Times New Roman"/>
          <w:kern w:val="0"/>
          <w:sz w:val="24"/>
          <w:szCs w:val="24"/>
          <w:lang w:eastAsia="sl-SI"/>
          <w14:ligatures w14:val="none"/>
        </w:rPr>
        <w:fldChar w:fldCharType="separate"/>
      </w:r>
      <w:r w:rsidRPr="007C7B57">
        <w:rPr>
          <w:rFonts w:ascii="Garamond" w:eastAsia="Times New Roman" w:hAnsi="Garamond" w:cs="Times New Roman"/>
          <w:kern w:val="0"/>
          <w:sz w:val="24"/>
          <w:szCs w:val="24"/>
          <w:lang w:eastAsia="sl-SI"/>
          <w14:ligatures w14:val="none"/>
        </w:rPr>
        <w:t>vpiše se naziv pogodbe</w:t>
      </w:r>
      <w:r w:rsidRPr="007C7B57">
        <w:rPr>
          <w:rFonts w:ascii="Garamond" w:eastAsia="Times New Roman" w:hAnsi="Garamond" w:cs="Times New Roman"/>
          <w:kern w:val="0"/>
          <w:sz w:val="24"/>
          <w:szCs w:val="24"/>
          <w:lang w:eastAsia="sl-SI"/>
          <w14:ligatures w14:val="none"/>
        </w:rPr>
        <w:fldChar w:fldCharType="end"/>
      </w:r>
      <w:r w:rsidRPr="007C7B57">
        <w:rPr>
          <w:rFonts w:ascii="Garamond" w:eastAsia="Times New Roman" w:hAnsi="Garamond" w:cs="Times New Roman"/>
          <w:kern w:val="0"/>
          <w:sz w:val="24"/>
          <w:szCs w:val="24"/>
          <w:lang w:eastAsia="sl-SI"/>
          <w14:ligatures w14:val="none"/>
        </w:rPr>
        <w:t xml:space="preserve">, št. </w:t>
      </w:r>
      <w:r w:rsidRPr="007C7B57">
        <w:rPr>
          <w:rFonts w:ascii="Garamond" w:eastAsia="Times New Roman" w:hAnsi="Garamond" w:cs="Times New Roman"/>
          <w:kern w:val="0"/>
          <w:sz w:val="24"/>
          <w:szCs w:val="24"/>
          <w:lang w:eastAsia="sl-SI"/>
          <w14:ligatures w14:val="none"/>
        </w:rPr>
        <w:fldChar w:fldCharType="begin">
          <w:ffData>
            <w:name w:val="Besedilo2"/>
            <w:enabled/>
            <w:calcOnExit w:val="0"/>
            <w:textInput>
              <w:default w:val="vpiše se najvišji znesek s številko in besedo"/>
            </w:textInput>
          </w:ffData>
        </w:fldChar>
      </w:r>
      <w:r w:rsidRPr="007C7B57">
        <w:rPr>
          <w:rFonts w:ascii="Garamond" w:eastAsia="Times New Roman" w:hAnsi="Garamond" w:cs="Times New Roman"/>
          <w:kern w:val="0"/>
          <w:sz w:val="24"/>
          <w:szCs w:val="24"/>
          <w:lang w:eastAsia="sl-SI"/>
          <w14:ligatures w14:val="none"/>
        </w:rPr>
        <w:instrText xml:space="preserve"> FORMTEXT </w:instrText>
      </w:r>
      <w:r w:rsidRPr="007C7B57">
        <w:rPr>
          <w:rFonts w:ascii="Garamond" w:eastAsia="Times New Roman" w:hAnsi="Garamond" w:cs="Times New Roman"/>
          <w:kern w:val="0"/>
          <w:sz w:val="24"/>
          <w:szCs w:val="24"/>
          <w:lang w:eastAsia="sl-SI"/>
          <w14:ligatures w14:val="none"/>
        </w:rPr>
      </w:r>
      <w:r w:rsidRPr="007C7B57">
        <w:rPr>
          <w:rFonts w:ascii="Garamond" w:eastAsia="Times New Roman" w:hAnsi="Garamond" w:cs="Times New Roman"/>
          <w:kern w:val="0"/>
          <w:sz w:val="24"/>
          <w:szCs w:val="24"/>
          <w:lang w:eastAsia="sl-SI"/>
          <w14:ligatures w14:val="none"/>
        </w:rPr>
        <w:fldChar w:fldCharType="separate"/>
      </w:r>
      <w:r w:rsidRPr="007C7B57">
        <w:rPr>
          <w:rFonts w:ascii="Garamond" w:eastAsia="Times New Roman" w:hAnsi="Garamond" w:cs="Times New Roman"/>
          <w:kern w:val="0"/>
          <w:sz w:val="24"/>
          <w:szCs w:val="24"/>
          <w:lang w:eastAsia="sl-SI"/>
          <w14:ligatures w14:val="none"/>
        </w:rPr>
        <w:t>vpiše se številka pogodbe</w:t>
      </w:r>
      <w:r w:rsidRPr="007C7B57">
        <w:rPr>
          <w:rFonts w:ascii="Garamond" w:eastAsia="Times New Roman" w:hAnsi="Garamond" w:cs="Times New Roman"/>
          <w:kern w:val="0"/>
          <w:sz w:val="24"/>
          <w:szCs w:val="24"/>
          <w:lang w:eastAsia="sl-SI"/>
          <w14:ligatures w14:val="none"/>
        </w:rPr>
        <w:fldChar w:fldCharType="end"/>
      </w:r>
      <w:r w:rsidRPr="007C7B57">
        <w:rPr>
          <w:rFonts w:ascii="Garamond" w:eastAsia="Times New Roman" w:hAnsi="Garamond" w:cs="Times New Roman"/>
          <w:kern w:val="0"/>
          <w:sz w:val="24"/>
          <w:szCs w:val="24"/>
          <w:lang w:eastAsia="sl-SI"/>
          <w14:ligatures w14:val="none"/>
        </w:rPr>
        <w:t xml:space="preserve">, z dne </w:t>
      </w:r>
      <w:r w:rsidRPr="007C7B57">
        <w:rPr>
          <w:rFonts w:ascii="Garamond" w:eastAsia="Times New Roman" w:hAnsi="Garamond" w:cs="Times New Roman"/>
          <w:kern w:val="0"/>
          <w:sz w:val="24"/>
          <w:szCs w:val="24"/>
          <w:lang w:eastAsia="sl-SI"/>
          <w14:ligatures w14:val="none"/>
        </w:rPr>
        <w:fldChar w:fldCharType="begin">
          <w:ffData>
            <w:name w:val="Besedilo2"/>
            <w:enabled/>
            <w:calcOnExit w:val="0"/>
            <w:textInput>
              <w:default w:val="vpiše se najvišji znesek s številko in besedo"/>
            </w:textInput>
          </w:ffData>
        </w:fldChar>
      </w:r>
      <w:r w:rsidRPr="007C7B57">
        <w:rPr>
          <w:rFonts w:ascii="Garamond" w:eastAsia="Times New Roman" w:hAnsi="Garamond" w:cs="Times New Roman"/>
          <w:kern w:val="0"/>
          <w:sz w:val="24"/>
          <w:szCs w:val="24"/>
          <w:lang w:eastAsia="sl-SI"/>
          <w14:ligatures w14:val="none"/>
        </w:rPr>
        <w:instrText xml:space="preserve"> FORMTEXT </w:instrText>
      </w:r>
      <w:r w:rsidRPr="007C7B57">
        <w:rPr>
          <w:rFonts w:ascii="Garamond" w:eastAsia="Times New Roman" w:hAnsi="Garamond" w:cs="Times New Roman"/>
          <w:kern w:val="0"/>
          <w:sz w:val="24"/>
          <w:szCs w:val="24"/>
          <w:lang w:eastAsia="sl-SI"/>
          <w14:ligatures w14:val="none"/>
        </w:rPr>
      </w:r>
      <w:r w:rsidRPr="007C7B57">
        <w:rPr>
          <w:rFonts w:ascii="Garamond" w:eastAsia="Times New Roman" w:hAnsi="Garamond" w:cs="Times New Roman"/>
          <w:kern w:val="0"/>
          <w:sz w:val="24"/>
          <w:szCs w:val="24"/>
          <w:lang w:eastAsia="sl-SI"/>
          <w14:ligatures w14:val="none"/>
        </w:rPr>
        <w:fldChar w:fldCharType="separate"/>
      </w:r>
      <w:r w:rsidRPr="007C7B57">
        <w:rPr>
          <w:rFonts w:ascii="Garamond" w:eastAsia="Times New Roman" w:hAnsi="Garamond" w:cs="Times New Roman"/>
          <w:kern w:val="0"/>
          <w:sz w:val="24"/>
          <w:szCs w:val="24"/>
          <w:lang w:eastAsia="sl-SI"/>
          <w14:ligatures w14:val="none"/>
        </w:rPr>
        <w:t>vpiše se datum sklenitve pogodbe</w:t>
      </w:r>
      <w:r w:rsidRPr="007C7B57">
        <w:rPr>
          <w:rFonts w:ascii="Garamond" w:eastAsia="Times New Roman" w:hAnsi="Garamond" w:cs="Times New Roman"/>
          <w:kern w:val="0"/>
          <w:sz w:val="24"/>
          <w:szCs w:val="24"/>
          <w:lang w:eastAsia="sl-SI"/>
          <w14:ligatures w14:val="none"/>
        </w:rPr>
        <w:fldChar w:fldCharType="end"/>
      </w:r>
    </w:p>
    <w:p w14:paraId="7F77B2D8"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2E15011B"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b/>
          <w:kern w:val="0"/>
          <w:sz w:val="24"/>
          <w:szCs w:val="24"/>
          <w:lang w:eastAsia="sl-SI"/>
          <w14:ligatures w14:val="none"/>
        </w:rPr>
        <w:t xml:space="preserve">ZNESEK V EUR: </w:t>
      </w:r>
      <w:r w:rsidRPr="007C7B57">
        <w:rPr>
          <w:rFonts w:ascii="Garamond" w:eastAsia="Times New Roman" w:hAnsi="Garamond" w:cs="Times New Roman"/>
          <w:kern w:val="0"/>
          <w:sz w:val="24"/>
          <w:szCs w:val="24"/>
          <w:lang w:eastAsia="sl-SI"/>
          <w14:ligatures w14:val="none"/>
        </w:rPr>
        <w:fldChar w:fldCharType="begin">
          <w:ffData>
            <w:name w:val="Besedilo2"/>
            <w:enabled/>
            <w:calcOnExit w:val="0"/>
            <w:textInput>
              <w:default w:val="vpiše se najvišji znesek s številko in besedo"/>
            </w:textInput>
          </w:ffData>
        </w:fldChar>
      </w:r>
      <w:r w:rsidRPr="007C7B57">
        <w:rPr>
          <w:rFonts w:ascii="Garamond" w:eastAsia="Times New Roman" w:hAnsi="Garamond" w:cs="Times New Roman"/>
          <w:kern w:val="0"/>
          <w:sz w:val="24"/>
          <w:szCs w:val="24"/>
          <w:lang w:eastAsia="sl-SI"/>
          <w14:ligatures w14:val="none"/>
        </w:rPr>
        <w:instrText xml:space="preserve"> FORMTEXT </w:instrText>
      </w:r>
      <w:r w:rsidRPr="007C7B57">
        <w:rPr>
          <w:rFonts w:ascii="Garamond" w:eastAsia="Times New Roman" w:hAnsi="Garamond" w:cs="Times New Roman"/>
          <w:kern w:val="0"/>
          <w:sz w:val="24"/>
          <w:szCs w:val="24"/>
          <w:lang w:eastAsia="sl-SI"/>
          <w14:ligatures w14:val="none"/>
        </w:rPr>
      </w:r>
      <w:r w:rsidRPr="007C7B57">
        <w:rPr>
          <w:rFonts w:ascii="Garamond" w:eastAsia="Times New Roman" w:hAnsi="Garamond" w:cs="Times New Roman"/>
          <w:kern w:val="0"/>
          <w:sz w:val="24"/>
          <w:szCs w:val="24"/>
          <w:lang w:eastAsia="sl-SI"/>
          <w14:ligatures w14:val="none"/>
        </w:rPr>
        <w:fldChar w:fldCharType="separate"/>
      </w:r>
      <w:r w:rsidRPr="007C7B57">
        <w:rPr>
          <w:rFonts w:ascii="Garamond" w:eastAsia="Times New Roman" w:hAnsi="Garamond" w:cs="Times New Roman"/>
          <w:kern w:val="0"/>
          <w:sz w:val="24"/>
          <w:szCs w:val="24"/>
          <w:lang w:eastAsia="sl-SI"/>
          <w14:ligatures w14:val="none"/>
        </w:rPr>
        <w:t>vpiše se najvišji znesek s številko in besedo</w:t>
      </w:r>
      <w:r w:rsidRPr="007C7B57">
        <w:rPr>
          <w:rFonts w:ascii="Garamond" w:eastAsia="Times New Roman" w:hAnsi="Garamond" w:cs="Times New Roman"/>
          <w:kern w:val="0"/>
          <w:sz w:val="24"/>
          <w:szCs w:val="24"/>
          <w:lang w:eastAsia="sl-SI"/>
          <w14:ligatures w14:val="none"/>
        </w:rPr>
        <w:fldChar w:fldCharType="end"/>
      </w:r>
    </w:p>
    <w:p w14:paraId="76D82D5D"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5E5150B4"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b/>
          <w:kern w:val="0"/>
          <w:sz w:val="24"/>
          <w:szCs w:val="24"/>
          <w:lang w:eastAsia="sl-SI"/>
          <w14:ligatures w14:val="none"/>
        </w:rPr>
      </w:pPr>
      <w:r w:rsidRPr="007C7B57">
        <w:rPr>
          <w:rFonts w:ascii="Garamond" w:eastAsia="Times New Roman" w:hAnsi="Garamond" w:cs="Times New Roman"/>
          <w:b/>
          <w:kern w:val="0"/>
          <w:sz w:val="24"/>
          <w:szCs w:val="24"/>
          <w:lang w:eastAsia="sl-SI"/>
          <w14:ligatures w14:val="none"/>
        </w:rPr>
        <w:t xml:space="preserve">LISTINE, KI JIH JE POLEG IZJAVE TREBA PRILOŽITI ZAHTEVI ZA PLAČILO IN SE IZRECNO ZAHTEVAJO V SPODNJEM BESEDILU: </w:t>
      </w:r>
      <w:r w:rsidRPr="007C7B57">
        <w:rPr>
          <w:rFonts w:ascii="Garamond" w:eastAsia="Times New Roman" w:hAnsi="Garamond" w:cs="Times New Roman"/>
          <w:kern w:val="0"/>
          <w:sz w:val="24"/>
          <w:szCs w:val="24"/>
          <w:lang w:eastAsia="sl-SI"/>
          <w14:ligatures w14:val="none"/>
        </w:rPr>
        <w:t>nobena</w:t>
      </w:r>
    </w:p>
    <w:p w14:paraId="7091F669"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2AA6FF00"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b/>
          <w:kern w:val="0"/>
          <w:sz w:val="24"/>
          <w:szCs w:val="24"/>
          <w:lang w:eastAsia="sl-SI"/>
          <w14:ligatures w14:val="none"/>
        </w:rPr>
        <w:t>JEZIK V ZAHTEVANIH LISTINAH:</w:t>
      </w:r>
      <w:r w:rsidRPr="007C7B57">
        <w:rPr>
          <w:rFonts w:ascii="Garamond" w:eastAsia="Times New Roman" w:hAnsi="Garamond" w:cs="Times New Roman"/>
          <w:kern w:val="0"/>
          <w:sz w:val="24"/>
          <w:szCs w:val="24"/>
          <w:lang w:eastAsia="sl-SI"/>
          <w14:ligatures w14:val="none"/>
        </w:rPr>
        <w:t xml:space="preserve"> slovenski</w:t>
      </w:r>
    </w:p>
    <w:p w14:paraId="6391695B"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5C83B767"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b/>
          <w:kern w:val="0"/>
          <w:sz w:val="24"/>
          <w:szCs w:val="24"/>
          <w:lang w:eastAsia="sl-SI"/>
          <w14:ligatures w14:val="none"/>
        </w:rPr>
        <w:t>OBLIKA PREDLOŽITVE:</w:t>
      </w:r>
      <w:r w:rsidRPr="007C7B57">
        <w:rPr>
          <w:rFonts w:ascii="Garamond" w:eastAsia="Times New Roman" w:hAnsi="Garamond" w:cs="Times New Roman"/>
          <w:kern w:val="0"/>
          <w:sz w:val="24"/>
          <w:szCs w:val="24"/>
          <w:lang w:eastAsia="sl-SI"/>
          <w14:ligatures w14:val="none"/>
        </w:rPr>
        <w:t xml:space="preserve"> v papirni obliki s priporočeno pošto ali katerokoli obliko hitre pošte ali osebno ali v elektronski obliki po SWIFT sistemu na naslov </w:t>
      </w:r>
      <w:r w:rsidRPr="007C7B57">
        <w:rPr>
          <w:rFonts w:ascii="Garamond" w:eastAsia="Times New Roman" w:hAnsi="Garamond" w:cs="Times New Roman"/>
          <w:kern w:val="0"/>
          <w:sz w:val="24"/>
          <w:szCs w:val="24"/>
          <w:lang w:eastAsia="sl-SI"/>
          <w14:ligatures w14:val="none"/>
        </w:rPr>
        <w:fldChar w:fldCharType="begin">
          <w:ffData>
            <w:name w:val=""/>
            <w:enabled/>
            <w:calcOnExit w:val="0"/>
            <w:textInput>
              <w:default w:val="navede se SWIFT naslova garanta"/>
            </w:textInput>
          </w:ffData>
        </w:fldChar>
      </w:r>
      <w:r w:rsidRPr="007C7B57">
        <w:rPr>
          <w:rFonts w:ascii="Garamond" w:eastAsia="Times New Roman" w:hAnsi="Garamond" w:cs="Times New Roman"/>
          <w:kern w:val="0"/>
          <w:sz w:val="24"/>
          <w:szCs w:val="24"/>
          <w:lang w:eastAsia="sl-SI"/>
          <w14:ligatures w14:val="none"/>
        </w:rPr>
        <w:instrText xml:space="preserve"> FORMTEXT </w:instrText>
      </w:r>
      <w:r w:rsidRPr="007C7B57">
        <w:rPr>
          <w:rFonts w:ascii="Garamond" w:eastAsia="Times New Roman" w:hAnsi="Garamond" w:cs="Times New Roman"/>
          <w:kern w:val="0"/>
          <w:sz w:val="24"/>
          <w:szCs w:val="24"/>
          <w:lang w:eastAsia="sl-SI"/>
          <w14:ligatures w14:val="none"/>
        </w:rPr>
      </w:r>
      <w:r w:rsidRPr="007C7B57">
        <w:rPr>
          <w:rFonts w:ascii="Garamond" w:eastAsia="Times New Roman" w:hAnsi="Garamond" w:cs="Times New Roman"/>
          <w:kern w:val="0"/>
          <w:sz w:val="24"/>
          <w:szCs w:val="24"/>
          <w:lang w:eastAsia="sl-SI"/>
          <w14:ligatures w14:val="none"/>
        </w:rPr>
        <w:fldChar w:fldCharType="separate"/>
      </w:r>
      <w:r w:rsidRPr="007C7B57">
        <w:rPr>
          <w:rFonts w:ascii="Garamond" w:eastAsia="Times New Roman" w:hAnsi="Garamond" w:cs="Times New Roman"/>
          <w:kern w:val="0"/>
          <w:sz w:val="24"/>
          <w:szCs w:val="24"/>
          <w:lang w:eastAsia="sl-SI"/>
          <w14:ligatures w14:val="none"/>
        </w:rPr>
        <w:t>navede se SWIFT naslova garanta</w:t>
      </w:r>
      <w:r w:rsidRPr="007C7B57">
        <w:rPr>
          <w:rFonts w:ascii="Garamond" w:eastAsia="Times New Roman" w:hAnsi="Garamond" w:cs="Times New Roman"/>
          <w:kern w:val="0"/>
          <w:sz w:val="24"/>
          <w:szCs w:val="24"/>
          <w:lang w:eastAsia="sl-SI"/>
          <w14:ligatures w14:val="none"/>
        </w:rPr>
        <w:fldChar w:fldCharType="end"/>
      </w:r>
    </w:p>
    <w:p w14:paraId="441FC11C"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11402F15"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b/>
          <w:kern w:val="0"/>
          <w:sz w:val="24"/>
          <w:szCs w:val="24"/>
          <w:lang w:eastAsia="sl-SI"/>
          <w14:ligatures w14:val="none"/>
        </w:rPr>
        <w:t>KRAJ PREDLOŽITVE:</w:t>
      </w:r>
      <w:r w:rsidRPr="007C7B57">
        <w:rPr>
          <w:rFonts w:ascii="Garamond" w:eastAsia="Times New Roman" w:hAnsi="Garamond" w:cs="Times New Roman"/>
          <w:kern w:val="0"/>
          <w:sz w:val="24"/>
          <w:szCs w:val="24"/>
          <w:lang w:eastAsia="sl-SI"/>
          <w14:ligatures w14:val="none"/>
        </w:rPr>
        <w:t xml:space="preserve"> </w:t>
      </w:r>
      <w:r w:rsidRPr="007C7B57">
        <w:rPr>
          <w:rFonts w:ascii="Garamond" w:eastAsia="Times New Roman" w:hAnsi="Garamond" w:cs="Times New Roman"/>
          <w:kern w:val="0"/>
          <w:sz w:val="24"/>
          <w:szCs w:val="24"/>
          <w:lang w:eastAsia="sl-SI"/>
          <w14:ligatures w14:val="none"/>
        </w:rPr>
        <w:fldChar w:fldCharType="begin">
          <w:ffData>
            <w:name w:val=""/>
            <w:enabled/>
            <w:calcOnExit w:val="0"/>
            <w:textInput>
              <w:default w:val="katera koli podružnica garanta na območju Republike Slovenije"/>
            </w:textInput>
          </w:ffData>
        </w:fldChar>
      </w:r>
      <w:r w:rsidRPr="007C7B57">
        <w:rPr>
          <w:rFonts w:ascii="Garamond" w:eastAsia="Times New Roman" w:hAnsi="Garamond" w:cs="Times New Roman"/>
          <w:kern w:val="0"/>
          <w:sz w:val="24"/>
          <w:szCs w:val="24"/>
          <w:lang w:eastAsia="sl-SI"/>
          <w14:ligatures w14:val="none"/>
        </w:rPr>
        <w:instrText xml:space="preserve"> FORMTEXT </w:instrText>
      </w:r>
      <w:r w:rsidRPr="007C7B57">
        <w:rPr>
          <w:rFonts w:ascii="Garamond" w:eastAsia="Times New Roman" w:hAnsi="Garamond" w:cs="Times New Roman"/>
          <w:kern w:val="0"/>
          <w:sz w:val="24"/>
          <w:szCs w:val="24"/>
          <w:lang w:eastAsia="sl-SI"/>
          <w14:ligatures w14:val="none"/>
        </w:rPr>
      </w:r>
      <w:r w:rsidRPr="007C7B57">
        <w:rPr>
          <w:rFonts w:ascii="Garamond" w:eastAsia="Times New Roman" w:hAnsi="Garamond" w:cs="Times New Roman"/>
          <w:kern w:val="0"/>
          <w:sz w:val="24"/>
          <w:szCs w:val="24"/>
          <w:lang w:eastAsia="sl-SI"/>
          <w14:ligatures w14:val="none"/>
        </w:rPr>
        <w:fldChar w:fldCharType="separate"/>
      </w:r>
      <w:r w:rsidRPr="007C7B57">
        <w:rPr>
          <w:rFonts w:ascii="Garamond" w:eastAsia="Times New Roman" w:hAnsi="Garamond" w:cs="Times New Roman"/>
          <w:kern w:val="0"/>
          <w:sz w:val="24"/>
          <w:szCs w:val="24"/>
          <w:lang w:eastAsia="sl-SI"/>
          <w14:ligatures w14:val="none"/>
        </w:rPr>
        <w:t>vpiše se naslov podružnice garanta, kjer se opravi predložitev papirnih listin, ali elektronski naslov za predložitev v elektronski obliki, kot npr. garantov SWIFT naslov</w:t>
      </w:r>
      <w:r w:rsidRPr="007C7B57">
        <w:rPr>
          <w:rFonts w:ascii="Garamond" w:eastAsia="Times New Roman" w:hAnsi="Garamond" w:cs="Times New Roman"/>
          <w:kern w:val="0"/>
          <w:sz w:val="24"/>
          <w:szCs w:val="24"/>
          <w:lang w:eastAsia="sl-SI"/>
          <w14:ligatures w14:val="none"/>
        </w:rPr>
        <w:fldChar w:fldCharType="end"/>
      </w:r>
    </w:p>
    <w:p w14:paraId="665AFF49"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4C00785F"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 xml:space="preserve">Ne glede na naslov podružnice, ki jo je vpisal garant, se predložitev papirnih listin lahko opravi v katerikoli podružnici garanta na območju Republike Slovenije. </w:t>
      </w:r>
    </w:p>
    <w:p w14:paraId="4916C115"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08FA240A"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b/>
          <w:kern w:val="0"/>
          <w:sz w:val="24"/>
          <w:szCs w:val="24"/>
          <w:lang w:eastAsia="sl-SI"/>
          <w14:ligatures w14:val="none"/>
        </w:rPr>
        <w:t xml:space="preserve">DATUM VELJAVNOSTI: </w:t>
      </w:r>
      <w:r w:rsidRPr="007C7B57">
        <w:rPr>
          <w:rFonts w:ascii="Garamond" w:eastAsia="Times New Roman" w:hAnsi="Garamond" w:cs="Times New Roman"/>
          <w:kern w:val="0"/>
          <w:sz w:val="24"/>
          <w:szCs w:val="24"/>
          <w:lang w:eastAsia="sl-SI"/>
          <w14:ligatures w14:val="none"/>
        </w:rPr>
        <w:fldChar w:fldCharType="begin">
          <w:ffData>
            <w:name w:val=""/>
            <w:enabled/>
            <w:calcOnExit w:val="0"/>
            <w:textInput>
              <w:default w:val="vpiše se datum zapadlosti zavarovanja"/>
            </w:textInput>
          </w:ffData>
        </w:fldChar>
      </w:r>
      <w:r w:rsidRPr="007C7B57">
        <w:rPr>
          <w:rFonts w:ascii="Garamond" w:eastAsia="Times New Roman" w:hAnsi="Garamond" w:cs="Times New Roman"/>
          <w:kern w:val="0"/>
          <w:sz w:val="24"/>
          <w:szCs w:val="24"/>
          <w:lang w:eastAsia="sl-SI"/>
          <w14:ligatures w14:val="none"/>
        </w:rPr>
        <w:instrText xml:space="preserve"> FORMTEXT </w:instrText>
      </w:r>
      <w:r w:rsidRPr="007C7B57">
        <w:rPr>
          <w:rFonts w:ascii="Garamond" w:eastAsia="Times New Roman" w:hAnsi="Garamond" w:cs="Times New Roman"/>
          <w:kern w:val="0"/>
          <w:sz w:val="24"/>
          <w:szCs w:val="24"/>
          <w:lang w:eastAsia="sl-SI"/>
          <w14:ligatures w14:val="none"/>
        </w:rPr>
      </w:r>
      <w:r w:rsidRPr="007C7B57">
        <w:rPr>
          <w:rFonts w:ascii="Garamond" w:eastAsia="Times New Roman" w:hAnsi="Garamond" w:cs="Times New Roman"/>
          <w:kern w:val="0"/>
          <w:sz w:val="24"/>
          <w:szCs w:val="24"/>
          <w:lang w:eastAsia="sl-SI"/>
          <w14:ligatures w14:val="none"/>
        </w:rPr>
        <w:fldChar w:fldCharType="separate"/>
      </w:r>
      <w:r w:rsidRPr="007C7B57">
        <w:rPr>
          <w:rFonts w:ascii="Garamond" w:eastAsia="Times New Roman" w:hAnsi="Garamond" w:cs="Times New Roman"/>
          <w:kern w:val="0"/>
          <w:sz w:val="24"/>
          <w:szCs w:val="24"/>
          <w:lang w:eastAsia="sl-SI"/>
          <w14:ligatures w14:val="none"/>
        </w:rPr>
        <w:t>vpiše se datum zapadlosti zavarovanja</w:t>
      </w:r>
      <w:r w:rsidRPr="007C7B57">
        <w:rPr>
          <w:rFonts w:ascii="Garamond" w:eastAsia="Times New Roman" w:hAnsi="Garamond" w:cs="Times New Roman"/>
          <w:kern w:val="0"/>
          <w:sz w:val="24"/>
          <w:szCs w:val="24"/>
          <w:lang w:eastAsia="sl-SI"/>
          <w14:ligatures w14:val="none"/>
        </w:rPr>
        <w:fldChar w:fldCharType="end"/>
      </w:r>
    </w:p>
    <w:p w14:paraId="7F454C33"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2089460D"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b/>
          <w:kern w:val="0"/>
          <w:sz w:val="24"/>
          <w:szCs w:val="24"/>
          <w:lang w:eastAsia="sl-SI"/>
          <w14:ligatures w14:val="none"/>
        </w:rPr>
        <w:t>STRANKA, KI JE DOLŽNA PLAČATI STROŠKE:</w:t>
      </w:r>
      <w:r w:rsidRPr="007C7B57">
        <w:rPr>
          <w:rFonts w:ascii="Garamond" w:eastAsia="Times New Roman" w:hAnsi="Garamond" w:cs="Times New Roman"/>
          <w:kern w:val="0"/>
          <w:sz w:val="24"/>
          <w:szCs w:val="24"/>
          <w:lang w:eastAsia="sl-SI"/>
          <w14:ligatures w14:val="none"/>
        </w:rPr>
        <w:t xml:space="preserve"> </w:t>
      </w:r>
      <w:r w:rsidRPr="007C7B57">
        <w:rPr>
          <w:rFonts w:ascii="Garamond" w:eastAsia="Times New Roman" w:hAnsi="Garamond" w:cs="Times New Roman"/>
          <w:kern w:val="0"/>
          <w:sz w:val="24"/>
          <w:szCs w:val="24"/>
          <w:lang w:eastAsia="sl-SI"/>
          <w14:ligatures w14:val="none"/>
        </w:rPr>
        <w:fldChar w:fldCharType="begin">
          <w:ffData>
            <w:name w:val=""/>
            <w:enabled/>
            <w:calcOnExit w:val="0"/>
            <w:textInput>
              <w:default w:val="naziv naročnika zavarovanja, to je izbranega ponudnika"/>
            </w:textInput>
          </w:ffData>
        </w:fldChar>
      </w:r>
      <w:r w:rsidRPr="007C7B57">
        <w:rPr>
          <w:rFonts w:ascii="Garamond" w:eastAsia="Times New Roman" w:hAnsi="Garamond" w:cs="Times New Roman"/>
          <w:kern w:val="0"/>
          <w:sz w:val="24"/>
          <w:szCs w:val="24"/>
          <w:lang w:eastAsia="sl-SI"/>
          <w14:ligatures w14:val="none"/>
        </w:rPr>
        <w:instrText xml:space="preserve"> FORMTEXT </w:instrText>
      </w:r>
      <w:r w:rsidRPr="007C7B57">
        <w:rPr>
          <w:rFonts w:ascii="Garamond" w:eastAsia="Times New Roman" w:hAnsi="Garamond" w:cs="Times New Roman"/>
          <w:kern w:val="0"/>
          <w:sz w:val="24"/>
          <w:szCs w:val="24"/>
          <w:lang w:eastAsia="sl-SI"/>
          <w14:ligatures w14:val="none"/>
        </w:rPr>
      </w:r>
      <w:r w:rsidRPr="007C7B57">
        <w:rPr>
          <w:rFonts w:ascii="Garamond" w:eastAsia="Times New Roman" w:hAnsi="Garamond" w:cs="Times New Roman"/>
          <w:kern w:val="0"/>
          <w:sz w:val="24"/>
          <w:szCs w:val="24"/>
          <w:lang w:eastAsia="sl-SI"/>
          <w14:ligatures w14:val="none"/>
        </w:rPr>
        <w:fldChar w:fldCharType="separate"/>
      </w:r>
      <w:r w:rsidRPr="007C7B57">
        <w:rPr>
          <w:rFonts w:ascii="Garamond" w:eastAsia="Times New Roman" w:hAnsi="Garamond" w:cs="Times New Roman"/>
          <w:kern w:val="0"/>
          <w:sz w:val="24"/>
          <w:szCs w:val="24"/>
          <w:lang w:eastAsia="sl-SI"/>
          <w14:ligatures w14:val="none"/>
        </w:rPr>
        <w:t>vpiše se naziv naročnika zavarovanja, tj. v postopku javnega naročanja izbranega ponudnika</w:t>
      </w:r>
      <w:r w:rsidRPr="007C7B57">
        <w:rPr>
          <w:rFonts w:ascii="Garamond" w:eastAsia="Times New Roman" w:hAnsi="Garamond" w:cs="Times New Roman"/>
          <w:kern w:val="0"/>
          <w:sz w:val="24"/>
          <w:szCs w:val="24"/>
          <w:lang w:eastAsia="sl-SI"/>
          <w14:ligatures w14:val="none"/>
        </w:rPr>
        <w:fldChar w:fldCharType="end"/>
      </w:r>
    </w:p>
    <w:p w14:paraId="4D512E93"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b/>
          <w:kern w:val="0"/>
          <w:sz w:val="24"/>
          <w:szCs w:val="24"/>
          <w:lang w:eastAsia="sl-SI"/>
          <w14:ligatures w14:val="none"/>
        </w:rPr>
      </w:pPr>
    </w:p>
    <w:p w14:paraId="3E748CAD"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845A96F" w14:textId="77777777" w:rsidR="00F97C6F" w:rsidRPr="007C7B57" w:rsidRDefault="00F97C6F" w:rsidP="00DC494B">
      <w:pPr>
        <w:spacing w:after="0" w:line="324" w:lineRule="auto"/>
        <w:jc w:val="both"/>
        <w:rPr>
          <w:rFonts w:ascii="Garamond" w:eastAsia="Times New Roman" w:hAnsi="Garamond" w:cs="Times New Roman"/>
          <w:kern w:val="0"/>
          <w:sz w:val="24"/>
          <w:szCs w:val="24"/>
          <w:lang w:eastAsia="sl-SI"/>
          <w14:ligatures w14:val="none"/>
        </w:rPr>
      </w:pPr>
    </w:p>
    <w:p w14:paraId="4381BFF8"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Katerokoli zahtevo za plačilo po tem zavarovanju moramo prejeti na datum veljavnosti zavarovanja ali pred njim v zgoraj navedenem kraju predložitve.</w:t>
      </w:r>
    </w:p>
    <w:p w14:paraId="63AE7338"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36871B4A"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Morebitne spore v zvezi s tem zavarovanjem rešuje stvarno pristojno sodišče v Ljubljani.</w:t>
      </w:r>
    </w:p>
    <w:p w14:paraId="782EA798"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30E05786"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Za to zavarovanje veljajo Enotna Pravila za garancije na poziv (EPGP) revizija iz leta 2010, izdana pri MTZ pod številko 758, za vprašanja, ki jih EPGP ne urejajo, pa slovensko pravo.</w:t>
      </w:r>
    </w:p>
    <w:p w14:paraId="298A7956"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405DA0EC"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ab/>
      </w:r>
      <w:r w:rsidRPr="007C7B57">
        <w:rPr>
          <w:rFonts w:ascii="Garamond" w:eastAsia="Times New Roman" w:hAnsi="Garamond" w:cs="Times New Roman"/>
          <w:kern w:val="0"/>
          <w:sz w:val="24"/>
          <w:szCs w:val="24"/>
          <w:lang w:eastAsia="sl-SI"/>
          <w14:ligatures w14:val="none"/>
        </w:rPr>
        <w:tab/>
      </w:r>
      <w:r w:rsidRPr="007C7B57">
        <w:rPr>
          <w:rFonts w:ascii="Garamond" w:eastAsia="Times New Roman" w:hAnsi="Garamond" w:cs="Times New Roman"/>
          <w:kern w:val="0"/>
          <w:sz w:val="24"/>
          <w:szCs w:val="24"/>
          <w:lang w:eastAsia="sl-SI"/>
          <w14:ligatures w14:val="none"/>
        </w:rPr>
        <w:tab/>
      </w:r>
      <w:r w:rsidRPr="007C7B57">
        <w:rPr>
          <w:rFonts w:ascii="Garamond" w:eastAsia="Times New Roman" w:hAnsi="Garamond" w:cs="Times New Roman"/>
          <w:kern w:val="0"/>
          <w:sz w:val="24"/>
          <w:szCs w:val="24"/>
          <w:lang w:eastAsia="sl-SI"/>
          <w14:ligatures w14:val="none"/>
        </w:rPr>
        <w:tab/>
      </w:r>
      <w:r w:rsidRPr="007C7B57">
        <w:rPr>
          <w:rFonts w:ascii="Garamond" w:eastAsia="Times New Roman" w:hAnsi="Garamond" w:cs="Times New Roman"/>
          <w:kern w:val="0"/>
          <w:sz w:val="24"/>
          <w:szCs w:val="24"/>
          <w:lang w:eastAsia="sl-SI"/>
          <w14:ligatures w14:val="none"/>
        </w:rPr>
        <w:tab/>
      </w:r>
      <w:r w:rsidRPr="007C7B57">
        <w:rPr>
          <w:rFonts w:ascii="Garamond" w:eastAsia="Times New Roman" w:hAnsi="Garamond" w:cs="Times New Roman"/>
          <w:kern w:val="0"/>
          <w:sz w:val="24"/>
          <w:szCs w:val="24"/>
          <w:lang w:eastAsia="sl-SI"/>
          <w14:ligatures w14:val="none"/>
        </w:rPr>
        <w:tab/>
      </w:r>
      <w:r w:rsidRPr="007C7B57">
        <w:rPr>
          <w:rFonts w:ascii="Garamond" w:eastAsia="Times New Roman" w:hAnsi="Garamond" w:cs="Times New Roman"/>
          <w:kern w:val="0"/>
          <w:sz w:val="24"/>
          <w:szCs w:val="24"/>
          <w:lang w:eastAsia="sl-SI"/>
          <w14:ligatures w14:val="none"/>
        </w:rPr>
        <w:tab/>
      </w:r>
      <w:r w:rsidRPr="007C7B57">
        <w:rPr>
          <w:rFonts w:ascii="Garamond" w:eastAsia="Times New Roman" w:hAnsi="Garamond" w:cs="Times New Roman"/>
          <w:kern w:val="0"/>
          <w:sz w:val="24"/>
          <w:szCs w:val="24"/>
          <w:lang w:eastAsia="sl-SI"/>
          <w14:ligatures w14:val="none"/>
        </w:rPr>
        <w:tab/>
        <w:t xml:space="preserve">   </w:t>
      </w:r>
    </w:p>
    <w:p w14:paraId="62F35EEA"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2D8D2767"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1B2D5F94"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36B87D58"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p>
    <w:p w14:paraId="5EAD64DF"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ab/>
      </w:r>
      <w:r w:rsidRPr="007C7B57">
        <w:rPr>
          <w:rFonts w:ascii="Garamond" w:eastAsia="Times New Roman" w:hAnsi="Garamond" w:cs="Times New Roman"/>
          <w:kern w:val="0"/>
          <w:sz w:val="24"/>
          <w:szCs w:val="24"/>
          <w:lang w:eastAsia="sl-SI"/>
          <w14:ligatures w14:val="none"/>
        </w:rPr>
        <w:tab/>
      </w:r>
      <w:r w:rsidRPr="007C7B57">
        <w:rPr>
          <w:rFonts w:ascii="Garamond" w:eastAsia="Times New Roman" w:hAnsi="Garamond" w:cs="Times New Roman"/>
          <w:kern w:val="0"/>
          <w:sz w:val="24"/>
          <w:szCs w:val="24"/>
          <w:lang w:eastAsia="sl-SI"/>
          <w14:ligatures w14:val="none"/>
        </w:rPr>
        <w:tab/>
      </w:r>
      <w:r w:rsidRPr="007C7B57">
        <w:rPr>
          <w:rFonts w:ascii="Garamond" w:eastAsia="Times New Roman" w:hAnsi="Garamond" w:cs="Times New Roman"/>
          <w:kern w:val="0"/>
          <w:sz w:val="24"/>
          <w:szCs w:val="24"/>
          <w:lang w:eastAsia="sl-SI"/>
          <w14:ligatures w14:val="none"/>
        </w:rPr>
        <w:tab/>
      </w:r>
      <w:r w:rsidRPr="007C7B57">
        <w:rPr>
          <w:rFonts w:ascii="Garamond" w:eastAsia="Times New Roman" w:hAnsi="Garamond" w:cs="Times New Roman"/>
          <w:kern w:val="0"/>
          <w:sz w:val="24"/>
          <w:szCs w:val="24"/>
          <w:lang w:eastAsia="sl-SI"/>
          <w14:ligatures w14:val="none"/>
        </w:rPr>
        <w:tab/>
      </w:r>
      <w:r w:rsidRPr="007C7B57">
        <w:rPr>
          <w:rFonts w:ascii="Garamond" w:eastAsia="Times New Roman" w:hAnsi="Garamond" w:cs="Times New Roman"/>
          <w:kern w:val="0"/>
          <w:sz w:val="24"/>
          <w:szCs w:val="24"/>
          <w:lang w:eastAsia="sl-SI"/>
          <w14:ligatures w14:val="none"/>
        </w:rPr>
        <w:tab/>
      </w:r>
      <w:r w:rsidRPr="007C7B57">
        <w:rPr>
          <w:rFonts w:ascii="Garamond" w:eastAsia="Times New Roman" w:hAnsi="Garamond" w:cs="Times New Roman"/>
          <w:kern w:val="0"/>
          <w:sz w:val="24"/>
          <w:szCs w:val="24"/>
          <w:lang w:eastAsia="sl-SI"/>
          <w14:ligatures w14:val="none"/>
        </w:rPr>
        <w:tab/>
      </w:r>
      <w:r w:rsidRPr="007C7B57">
        <w:rPr>
          <w:rFonts w:ascii="Garamond" w:eastAsia="Times New Roman" w:hAnsi="Garamond" w:cs="Times New Roman"/>
          <w:kern w:val="0"/>
          <w:sz w:val="24"/>
          <w:szCs w:val="24"/>
          <w:lang w:eastAsia="sl-SI"/>
          <w14:ligatures w14:val="none"/>
        </w:rPr>
        <w:tab/>
      </w:r>
      <w:r w:rsidRPr="007C7B57">
        <w:rPr>
          <w:rFonts w:ascii="Garamond" w:eastAsia="Times New Roman" w:hAnsi="Garamond" w:cs="Times New Roman"/>
          <w:kern w:val="0"/>
          <w:sz w:val="24"/>
          <w:szCs w:val="24"/>
          <w:lang w:eastAsia="sl-SI"/>
          <w14:ligatures w14:val="none"/>
        </w:rPr>
        <w:tab/>
        <w:t xml:space="preserve">            Garant </w:t>
      </w:r>
    </w:p>
    <w:p w14:paraId="3D0398ED" w14:textId="77777777" w:rsidR="00F97C6F" w:rsidRPr="007C7B57" w:rsidRDefault="00F97C6F" w:rsidP="00DC494B">
      <w:pPr>
        <w:overflowPunct w:val="0"/>
        <w:autoSpaceDE w:val="0"/>
        <w:autoSpaceDN w:val="0"/>
        <w:adjustRightInd w:val="0"/>
        <w:spacing w:after="0" w:line="324" w:lineRule="auto"/>
        <w:jc w:val="both"/>
        <w:textAlignment w:val="baseline"/>
        <w:rPr>
          <w:rFonts w:ascii="Garamond" w:eastAsia="Times New Roman" w:hAnsi="Garamond" w:cs="Times New Roman"/>
          <w:kern w:val="0"/>
          <w:sz w:val="24"/>
          <w:szCs w:val="24"/>
          <w:lang w:eastAsia="sl-SI"/>
          <w14:ligatures w14:val="none"/>
        </w:rPr>
      </w:pPr>
      <w:r w:rsidRPr="007C7B57">
        <w:rPr>
          <w:rFonts w:ascii="Garamond" w:eastAsia="Times New Roman" w:hAnsi="Garamond" w:cs="Times New Roman"/>
          <w:kern w:val="0"/>
          <w:sz w:val="24"/>
          <w:szCs w:val="24"/>
          <w:lang w:eastAsia="sl-SI"/>
          <w14:ligatures w14:val="none"/>
        </w:rPr>
        <w:t xml:space="preserve">                                                                                                                           (žig in podpis)</w:t>
      </w:r>
    </w:p>
    <w:bookmarkEnd w:id="111"/>
    <w:p w14:paraId="4E0E94BD" w14:textId="77777777" w:rsidR="00F97C6F" w:rsidRPr="007C7B57" w:rsidRDefault="00F97C6F" w:rsidP="00DC494B">
      <w:pPr>
        <w:spacing w:after="0" w:line="324" w:lineRule="auto"/>
        <w:jc w:val="both"/>
        <w:rPr>
          <w:rFonts w:ascii="Garamond" w:eastAsia="Times New Roman" w:hAnsi="Garamond" w:cs="Times New Roman"/>
          <w:kern w:val="0"/>
          <w:sz w:val="24"/>
          <w:szCs w:val="24"/>
          <w:lang w:eastAsia="sl-SI"/>
          <w14:ligatures w14:val="none"/>
        </w:rPr>
      </w:pPr>
    </w:p>
    <w:p w14:paraId="206CEBEE" w14:textId="77777777" w:rsidR="00F97C6F" w:rsidRPr="007C7B57" w:rsidRDefault="00F97C6F" w:rsidP="00DC494B">
      <w:pPr>
        <w:spacing w:after="0" w:line="324" w:lineRule="auto"/>
        <w:jc w:val="both"/>
        <w:rPr>
          <w:rFonts w:ascii="Garamond" w:eastAsia="Times New Roman" w:hAnsi="Garamond" w:cs="Times New Roman"/>
          <w:kern w:val="0"/>
          <w:sz w:val="24"/>
          <w:szCs w:val="24"/>
          <w:lang w:eastAsia="sl-SI"/>
          <w14:ligatures w14:val="none"/>
        </w:rPr>
      </w:pPr>
    </w:p>
    <w:p w14:paraId="0DA3D810" w14:textId="77777777" w:rsidR="00F97C6F" w:rsidRPr="007C7B57" w:rsidRDefault="00F97C6F" w:rsidP="00DC494B">
      <w:pPr>
        <w:spacing w:after="0" w:line="324" w:lineRule="auto"/>
        <w:jc w:val="both"/>
        <w:rPr>
          <w:rFonts w:ascii="Garamond" w:eastAsia="Times New Roman" w:hAnsi="Garamond" w:cs="Times New Roman"/>
          <w:kern w:val="0"/>
          <w:sz w:val="24"/>
          <w:szCs w:val="24"/>
          <w:lang w:eastAsia="sl-SI"/>
          <w14:ligatures w14:val="none"/>
        </w:rPr>
      </w:pPr>
    </w:p>
    <w:p w14:paraId="61A4A60B" w14:textId="77777777" w:rsidR="00F97C6F" w:rsidRPr="007C7B57" w:rsidRDefault="00F97C6F" w:rsidP="00DC494B">
      <w:pPr>
        <w:spacing w:after="0" w:line="324" w:lineRule="auto"/>
        <w:jc w:val="both"/>
        <w:rPr>
          <w:rFonts w:ascii="Garamond" w:eastAsia="Times New Roman" w:hAnsi="Garamond" w:cs="Times New Roman"/>
          <w:kern w:val="0"/>
          <w:sz w:val="24"/>
          <w:szCs w:val="24"/>
          <w:lang w:eastAsia="sl-SI"/>
          <w14:ligatures w14:val="none"/>
        </w:rPr>
      </w:pPr>
    </w:p>
    <w:p w14:paraId="334DBEAA" w14:textId="77777777" w:rsidR="00226198" w:rsidRPr="007C7B57" w:rsidRDefault="00226198" w:rsidP="00DC494B">
      <w:pPr>
        <w:spacing w:after="0" w:line="324" w:lineRule="auto"/>
        <w:jc w:val="both"/>
        <w:rPr>
          <w:rFonts w:ascii="Garamond" w:eastAsia="Times New Roman" w:hAnsi="Garamond" w:cs="Times New Roman"/>
          <w:kern w:val="0"/>
          <w:sz w:val="24"/>
          <w:szCs w:val="24"/>
          <w:lang w:eastAsia="sl-SI"/>
          <w14:ligatures w14:val="none"/>
        </w:rPr>
      </w:pPr>
    </w:p>
    <w:p w14:paraId="1B79C6C6" w14:textId="77777777" w:rsidR="00226198" w:rsidRDefault="00226198" w:rsidP="00DC494B">
      <w:pPr>
        <w:spacing w:after="0" w:line="324" w:lineRule="auto"/>
        <w:jc w:val="both"/>
        <w:rPr>
          <w:rFonts w:ascii="Garamond" w:eastAsia="Times New Roman" w:hAnsi="Garamond" w:cs="Times New Roman"/>
          <w:kern w:val="0"/>
          <w:sz w:val="24"/>
          <w:szCs w:val="24"/>
          <w:lang w:eastAsia="sl-SI"/>
          <w14:ligatures w14:val="none"/>
        </w:rPr>
      </w:pPr>
    </w:p>
    <w:p w14:paraId="20D69484" w14:textId="77777777" w:rsidR="0018180F" w:rsidRPr="00F21DA1" w:rsidRDefault="0018180F" w:rsidP="00DC494B">
      <w:pPr>
        <w:spacing w:after="0" w:line="324" w:lineRule="auto"/>
        <w:jc w:val="both"/>
        <w:rPr>
          <w:rFonts w:ascii="Garamond" w:hAnsi="Garamond"/>
          <w:b/>
          <w:bCs/>
          <w:sz w:val="24"/>
          <w:szCs w:val="24"/>
        </w:rPr>
      </w:pPr>
    </w:p>
    <w:p w14:paraId="436113D3" w14:textId="57CCF088" w:rsidR="00BB2ADC" w:rsidRPr="002737CD" w:rsidRDefault="0018180F" w:rsidP="002737CD">
      <w:pPr>
        <w:pStyle w:val="Naslov1"/>
        <w:rPr>
          <w:rFonts w:ascii="Garamond" w:hAnsi="Garamond"/>
          <w:b/>
          <w:bCs/>
          <w:color w:val="000000" w:themeColor="text1"/>
          <w:sz w:val="24"/>
          <w:szCs w:val="24"/>
        </w:rPr>
      </w:pPr>
      <w:bookmarkStart w:id="116" w:name="_Toc209085827"/>
      <w:r w:rsidRPr="002737CD">
        <w:rPr>
          <w:rFonts w:ascii="Garamond" w:hAnsi="Garamond"/>
          <w:b/>
          <w:bCs/>
          <w:color w:val="000000" w:themeColor="text1"/>
          <w:sz w:val="24"/>
          <w:szCs w:val="24"/>
        </w:rPr>
        <w:lastRenderedPageBreak/>
        <w:t xml:space="preserve">IZJAVA O UDELEŽBI FIZIČNIH IN PRAVNIH OSEB                                       </w:t>
      </w:r>
      <w:r w:rsidR="00BB2ADC" w:rsidRPr="002737CD">
        <w:rPr>
          <w:rFonts w:ascii="Garamond" w:hAnsi="Garamond"/>
          <w:b/>
          <w:bCs/>
          <w:color w:val="000000" w:themeColor="text1"/>
          <w:sz w:val="24"/>
          <w:szCs w:val="24"/>
        </w:rPr>
        <w:t>OBR-</w:t>
      </w:r>
      <w:bookmarkStart w:id="117" w:name="_Toc67649571"/>
      <w:r w:rsidR="00A01CE5">
        <w:rPr>
          <w:rFonts w:ascii="Garamond" w:hAnsi="Garamond"/>
          <w:b/>
          <w:bCs/>
          <w:color w:val="000000" w:themeColor="text1"/>
          <w:sz w:val="24"/>
          <w:szCs w:val="24"/>
        </w:rPr>
        <w:t>9</w:t>
      </w:r>
      <w:bookmarkEnd w:id="116"/>
      <w:r w:rsidR="00BB2ADC" w:rsidRPr="002737CD">
        <w:rPr>
          <w:rFonts w:ascii="Garamond" w:hAnsi="Garamond"/>
          <w:b/>
          <w:bCs/>
          <w:color w:val="000000" w:themeColor="text1"/>
          <w:sz w:val="24"/>
          <w:szCs w:val="24"/>
        </w:rPr>
        <w:t xml:space="preserve">     </w:t>
      </w:r>
    </w:p>
    <w:p w14:paraId="7E424B7B" w14:textId="77777777" w:rsidR="00BB2ADC" w:rsidRPr="007C7B57" w:rsidRDefault="00BB2ADC" w:rsidP="00DC494B">
      <w:pPr>
        <w:spacing w:line="324" w:lineRule="auto"/>
        <w:jc w:val="both"/>
        <w:rPr>
          <w:rFonts w:ascii="Garamond" w:eastAsia="Times" w:hAnsi="Garamond"/>
          <w:sz w:val="24"/>
          <w:szCs w:val="24"/>
          <w:lang w:eastAsia="pl-PL"/>
        </w:rPr>
      </w:pPr>
    </w:p>
    <w:p w14:paraId="5056B8FA" w14:textId="77777777" w:rsidR="00BB2ADC" w:rsidRPr="007C7B57" w:rsidRDefault="00BB2ADC" w:rsidP="00DC494B">
      <w:pPr>
        <w:spacing w:line="324" w:lineRule="auto"/>
        <w:jc w:val="both"/>
        <w:rPr>
          <w:rFonts w:ascii="Garamond" w:hAnsi="Garamond"/>
          <w:sz w:val="24"/>
          <w:szCs w:val="24"/>
        </w:rPr>
      </w:pPr>
      <w:r w:rsidRPr="007C7B57">
        <w:rPr>
          <w:rFonts w:ascii="Garamond" w:hAnsi="Garamond"/>
          <w:sz w:val="24"/>
          <w:szCs w:val="24"/>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7C7B57">
        <w:rPr>
          <w:rFonts w:ascii="Garamond" w:eastAsia="Times" w:hAnsi="Garamond" w:cstheme="minorHAnsi"/>
          <w:b/>
          <w:spacing w:val="-1"/>
          <w:sz w:val="24"/>
          <w:szCs w:val="24"/>
          <w:lang w:eastAsia="pl-PL"/>
        </w:rPr>
        <w:t xml:space="preserve"> </w:t>
      </w:r>
      <w:r w:rsidRPr="007C7B57">
        <w:rPr>
          <w:rFonts w:ascii="Garamond" w:hAnsi="Garamond"/>
          <w:sz w:val="24"/>
          <w:szCs w:val="24"/>
        </w:rPr>
        <w:t>spremembami)</w:t>
      </w:r>
      <w:bookmarkEnd w:id="117"/>
    </w:p>
    <w:p w14:paraId="2A031C13" w14:textId="77777777" w:rsidR="00BB2ADC" w:rsidRPr="007C7B57" w:rsidRDefault="00BB2ADC" w:rsidP="00DC494B">
      <w:pPr>
        <w:spacing w:line="324" w:lineRule="auto"/>
        <w:ind w:left="425" w:hanging="425"/>
        <w:jc w:val="both"/>
        <w:rPr>
          <w:rFonts w:ascii="Garamond" w:hAnsi="Garamond" w:cstheme="minorHAnsi"/>
          <w:sz w:val="24"/>
          <w:szCs w:val="24"/>
        </w:rPr>
      </w:pPr>
      <w:r w:rsidRPr="007C7B57">
        <w:rPr>
          <w:rFonts w:ascii="Garamond" w:hAnsi="Garamond" w:cstheme="minorHAnsi"/>
          <w:sz w:val="24"/>
          <w:szCs w:val="24"/>
        </w:rPr>
        <w:t xml:space="preserve">Naziv in sedež ponudnika: </w:t>
      </w:r>
    </w:p>
    <w:p w14:paraId="5458C2CB" w14:textId="77777777" w:rsidR="00BB2ADC" w:rsidRPr="007C7B57" w:rsidRDefault="00BB2ADC" w:rsidP="00DC494B">
      <w:pPr>
        <w:spacing w:line="324" w:lineRule="auto"/>
        <w:ind w:left="425" w:hanging="425"/>
        <w:jc w:val="both"/>
        <w:rPr>
          <w:rFonts w:ascii="Garamond" w:hAnsi="Garamond" w:cstheme="minorHAnsi"/>
          <w:sz w:val="24"/>
          <w:szCs w:val="24"/>
        </w:rPr>
      </w:pPr>
      <w:r w:rsidRPr="007C7B57">
        <w:rPr>
          <w:rFonts w:ascii="Garamond" w:hAnsi="Garamond" w:cstheme="minorHAnsi"/>
          <w:sz w:val="24"/>
          <w:szCs w:val="24"/>
        </w:rPr>
        <w:t xml:space="preserve">Sedež ponudnika: </w:t>
      </w:r>
    </w:p>
    <w:p w14:paraId="6C35C0EE" w14:textId="77777777" w:rsidR="00BB2ADC" w:rsidRPr="007C7B57" w:rsidRDefault="00BB2ADC" w:rsidP="00DC494B">
      <w:pPr>
        <w:spacing w:line="324" w:lineRule="auto"/>
        <w:ind w:left="425" w:hanging="425"/>
        <w:jc w:val="both"/>
        <w:rPr>
          <w:rFonts w:ascii="Garamond" w:hAnsi="Garamond" w:cstheme="minorHAnsi"/>
          <w:sz w:val="24"/>
          <w:szCs w:val="24"/>
        </w:rPr>
      </w:pPr>
      <w:r w:rsidRPr="007C7B57">
        <w:rPr>
          <w:rFonts w:ascii="Garamond" w:hAnsi="Garamond" w:cstheme="minorHAnsi"/>
          <w:sz w:val="24"/>
          <w:szCs w:val="24"/>
        </w:rPr>
        <w:t xml:space="preserve"> Zakoniti zastopnik: </w:t>
      </w:r>
    </w:p>
    <w:p w14:paraId="65376CD6" w14:textId="77777777" w:rsidR="00BB2ADC" w:rsidRPr="007C7B57" w:rsidRDefault="00BB2ADC" w:rsidP="00DC494B">
      <w:pPr>
        <w:spacing w:line="324" w:lineRule="auto"/>
        <w:ind w:right="275"/>
        <w:jc w:val="both"/>
        <w:rPr>
          <w:rFonts w:ascii="Garamond" w:hAnsi="Garamond" w:cstheme="minorHAnsi"/>
          <w:b/>
          <w:sz w:val="24"/>
          <w:szCs w:val="24"/>
          <w:lang w:eastAsia="pl-PL"/>
        </w:rPr>
      </w:pPr>
      <w:r w:rsidRPr="007C7B57">
        <w:rPr>
          <w:rFonts w:ascii="Garamond" w:hAnsi="Garamond" w:cstheme="minorHAnsi"/>
          <w:b/>
          <w:sz w:val="24"/>
          <w:szCs w:val="24"/>
          <w:lang w:eastAsia="pl-PL"/>
        </w:rPr>
        <w:t>Zakoniti zastopniki ponudnika izjavljamo, da so v lastništvu ponudnika udeležene naslednje fizične in pravne osebe:</w:t>
      </w:r>
    </w:p>
    <w:p w14:paraId="1A5729AF" w14:textId="77777777" w:rsidR="00BB2ADC" w:rsidRPr="007C7B57" w:rsidRDefault="00BB2ADC" w:rsidP="00DC494B">
      <w:pPr>
        <w:spacing w:line="324" w:lineRule="auto"/>
        <w:ind w:right="275"/>
        <w:jc w:val="both"/>
        <w:rPr>
          <w:rFonts w:ascii="Garamond"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3927"/>
        <w:gridCol w:w="2023"/>
      </w:tblGrid>
      <w:tr w:rsidR="007C7B57" w:rsidRPr="007C7B57" w14:paraId="212020AD" w14:textId="77777777" w:rsidTr="00D467D3">
        <w:trPr>
          <w:cantSplit/>
          <w:trHeight w:val="439"/>
        </w:trPr>
        <w:tc>
          <w:tcPr>
            <w:tcW w:w="0" w:type="auto"/>
            <w:noWrap/>
            <w:vAlign w:val="center"/>
          </w:tcPr>
          <w:p w14:paraId="1CE6CD2F" w14:textId="77777777" w:rsidR="00BB2ADC" w:rsidRPr="007C7B57" w:rsidRDefault="00BB2ADC" w:rsidP="00DC494B">
            <w:pPr>
              <w:spacing w:line="324" w:lineRule="auto"/>
              <w:ind w:left="425" w:hanging="425"/>
              <w:jc w:val="both"/>
              <w:rPr>
                <w:rFonts w:ascii="Garamond" w:hAnsi="Garamond" w:cstheme="minorHAnsi"/>
                <w:b/>
                <w:sz w:val="24"/>
                <w:szCs w:val="24"/>
                <w:lang w:val="hr-HR" w:eastAsia="hr-HR"/>
              </w:rPr>
            </w:pPr>
            <w:bookmarkStart w:id="118" w:name="_Hlk3536030"/>
            <w:r w:rsidRPr="007C7B57">
              <w:rPr>
                <w:rFonts w:ascii="Garamond" w:hAnsi="Garamond" w:cstheme="minorHAnsi"/>
                <w:b/>
                <w:sz w:val="24"/>
                <w:szCs w:val="24"/>
                <w:lang w:val="hr-HR" w:eastAsia="hr-HR"/>
              </w:rPr>
              <w:t xml:space="preserve">Ime </w:t>
            </w:r>
            <w:proofErr w:type="spellStart"/>
            <w:r w:rsidRPr="007C7B57">
              <w:rPr>
                <w:rFonts w:ascii="Garamond" w:hAnsi="Garamond" w:cstheme="minorHAnsi"/>
                <w:b/>
                <w:sz w:val="24"/>
                <w:szCs w:val="24"/>
                <w:lang w:val="hr-HR" w:eastAsia="hr-HR"/>
              </w:rPr>
              <w:t>in</w:t>
            </w:r>
            <w:proofErr w:type="spellEnd"/>
            <w:r w:rsidRPr="007C7B57">
              <w:rPr>
                <w:rFonts w:ascii="Garamond" w:hAnsi="Garamond" w:cstheme="minorHAnsi"/>
                <w:b/>
                <w:sz w:val="24"/>
                <w:szCs w:val="24"/>
                <w:lang w:val="hr-HR" w:eastAsia="hr-HR"/>
              </w:rPr>
              <w:t xml:space="preserve"> </w:t>
            </w:r>
            <w:proofErr w:type="spellStart"/>
            <w:r w:rsidRPr="007C7B57">
              <w:rPr>
                <w:rFonts w:ascii="Garamond" w:hAnsi="Garamond" w:cstheme="minorHAnsi"/>
                <w:b/>
                <w:sz w:val="24"/>
                <w:szCs w:val="24"/>
                <w:lang w:val="hr-HR" w:eastAsia="hr-HR"/>
              </w:rPr>
              <w:t>priimek</w:t>
            </w:r>
            <w:proofErr w:type="spellEnd"/>
            <w:r w:rsidRPr="007C7B57">
              <w:rPr>
                <w:rFonts w:ascii="Garamond" w:hAnsi="Garamond" w:cstheme="minorHAnsi"/>
                <w:b/>
                <w:sz w:val="24"/>
                <w:szCs w:val="24"/>
                <w:lang w:val="hr-HR" w:eastAsia="hr-HR"/>
              </w:rPr>
              <w:t xml:space="preserve"> / Naziv družbe</w:t>
            </w:r>
          </w:p>
        </w:tc>
        <w:tc>
          <w:tcPr>
            <w:tcW w:w="0" w:type="auto"/>
            <w:noWrap/>
            <w:vAlign w:val="center"/>
          </w:tcPr>
          <w:p w14:paraId="5D5A36CD" w14:textId="77777777" w:rsidR="00BB2ADC" w:rsidRPr="007C7B57" w:rsidRDefault="00BB2ADC" w:rsidP="00DC494B">
            <w:pPr>
              <w:spacing w:line="324" w:lineRule="auto"/>
              <w:ind w:left="425" w:hanging="425"/>
              <w:jc w:val="both"/>
              <w:rPr>
                <w:rFonts w:ascii="Garamond" w:hAnsi="Garamond" w:cstheme="minorHAnsi"/>
                <w:b/>
                <w:sz w:val="24"/>
                <w:szCs w:val="24"/>
                <w:lang w:val="hr-HR" w:eastAsia="hr-HR"/>
              </w:rPr>
            </w:pPr>
            <w:r w:rsidRPr="007C7B57">
              <w:rPr>
                <w:rFonts w:ascii="Garamond" w:hAnsi="Garamond" w:cstheme="minorHAnsi"/>
                <w:b/>
                <w:sz w:val="24"/>
                <w:szCs w:val="24"/>
                <w:lang w:val="hr-HR" w:eastAsia="hr-HR"/>
              </w:rPr>
              <w:t xml:space="preserve">Naslov </w:t>
            </w:r>
            <w:proofErr w:type="spellStart"/>
            <w:r w:rsidRPr="007C7B57">
              <w:rPr>
                <w:rFonts w:ascii="Garamond" w:hAnsi="Garamond" w:cstheme="minorHAnsi"/>
                <w:b/>
                <w:sz w:val="24"/>
                <w:szCs w:val="24"/>
                <w:lang w:val="hr-HR" w:eastAsia="hr-HR"/>
              </w:rPr>
              <w:t>stalnega</w:t>
            </w:r>
            <w:proofErr w:type="spellEnd"/>
            <w:r w:rsidRPr="007C7B57">
              <w:rPr>
                <w:rFonts w:ascii="Garamond" w:hAnsi="Garamond" w:cstheme="minorHAnsi"/>
                <w:b/>
                <w:sz w:val="24"/>
                <w:szCs w:val="24"/>
                <w:lang w:val="hr-HR" w:eastAsia="hr-HR"/>
              </w:rPr>
              <w:t xml:space="preserve"> </w:t>
            </w:r>
            <w:proofErr w:type="spellStart"/>
            <w:r w:rsidRPr="007C7B57">
              <w:rPr>
                <w:rFonts w:ascii="Garamond" w:hAnsi="Garamond" w:cstheme="minorHAnsi"/>
                <w:b/>
                <w:sz w:val="24"/>
                <w:szCs w:val="24"/>
                <w:lang w:val="hr-HR" w:eastAsia="hr-HR"/>
              </w:rPr>
              <w:t>bivališča</w:t>
            </w:r>
            <w:proofErr w:type="spellEnd"/>
            <w:r w:rsidRPr="007C7B57">
              <w:rPr>
                <w:rFonts w:ascii="Garamond" w:hAnsi="Garamond" w:cstheme="minorHAnsi"/>
                <w:b/>
                <w:sz w:val="24"/>
                <w:szCs w:val="24"/>
                <w:lang w:val="hr-HR" w:eastAsia="hr-HR"/>
              </w:rPr>
              <w:t xml:space="preserve"> / </w:t>
            </w:r>
            <w:proofErr w:type="spellStart"/>
            <w:r w:rsidRPr="007C7B57">
              <w:rPr>
                <w:rFonts w:ascii="Garamond" w:hAnsi="Garamond" w:cstheme="minorHAnsi"/>
                <w:b/>
                <w:sz w:val="24"/>
                <w:szCs w:val="24"/>
                <w:lang w:val="hr-HR" w:eastAsia="hr-HR"/>
              </w:rPr>
              <w:t>Sedež</w:t>
            </w:r>
            <w:proofErr w:type="spellEnd"/>
            <w:r w:rsidRPr="007C7B57">
              <w:rPr>
                <w:rFonts w:ascii="Garamond" w:hAnsi="Garamond" w:cstheme="minorHAnsi"/>
                <w:b/>
                <w:sz w:val="24"/>
                <w:szCs w:val="24"/>
                <w:lang w:val="hr-HR" w:eastAsia="hr-HR"/>
              </w:rPr>
              <w:t xml:space="preserve"> družbe</w:t>
            </w:r>
          </w:p>
        </w:tc>
        <w:tc>
          <w:tcPr>
            <w:tcW w:w="0" w:type="auto"/>
            <w:noWrap/>
            <w:vAlign w:val="center"/>
          </w:tcPr>
          <w:p w14:paraId="68F52F30" w14:textId="77777777" w:rsidR="00BB2ADC" w:rsidRPr="007C7B57" w:rsidRDefault="00BB2ADC" w:rsidP="00DC494B">
            <w:pPr>
              <w:spacing w:line="324" w:lineRule="auto"/>
              <w:ind w:left="425" w:hanging="425"/>
              <w:jc w:val="both"/>
              <w:rPr>
                <w:rFonts w:ascii="Garamond" w:hAnsi="Garamond" w:cstheme="minorHAnsi"/>
                <w:b/>
                <w:sz w:val="24"/>
                <w:szCs w:val="24"/>
                <w:lang w:val="hr-HR" w:eastAsia="hr-HR"/>
              </w:rPr>
            </w:pPr>
            <w:proofErr w:type="spellStart"/>
            <w:r w:rsidRPr="007C7B57">
              <w:rPr>
                <w:rFonts w:ascii="Garamond" w:hAnsi="Garamond" w:cstheme="minorHAnsi"/>
                <w:b/>
                <w:sz w:val="24"/>
                <w:szCs w:val="24"/>
                <w:lang w:val="hr-HR" w:eastAsia="hr-HR"/>
              </w:rPr>
              <w:t>Delež</w:t>
            </w:r>
            <w:proofErr w:type="spellEnd"/>
            <w:r w:rsidRPr="007C7B57">
              <w:rPr>
                <w:rFonts w:ascii="Garamond" w:hAnsi="Garamond" w:cstheme="minorHAnsi"/>
                <w:b/>
                <w:sz w:val="24"/>
                <w:szCs w:val="24"/>
                <w:lang w:val="hr-HR" w:eastAsia="hr-HR"/>
              </w:rPr>
              <w:t xml:space="preserve"> </w:t>
            </w:r>
            <w:proofErr w:type="spellStart"/>
            <w:r w:rsidRPr="007C7B57">
              <w:rPr>
                <w:rFonts w:ascii="Garamond" w:hAnsi="Garamond" w:cstheme="minorHAnsi"/>
                <w:b/>
                <w:sz w:val="24"/>
                <w:szCs w:val="24"/>
                <w:lang w:val="hr-HR" w:eastAsia="hr-HR"/>
              </w:rPr>
              <w:t>lastništva</w:t>
            </w:r>
            <w:proofErr w:type="spellEnd"/>
            <w:r w:rsidRPr="007C7B57">
              <w:rPr>
                <w:rFonts w:ascii="Garamond" w:hAnsi="Garamond" w:cstheme="minorHAnsi"/>
                <w:b/>
                <w:sz w:val="24"/>
                <w:szCs w:val="24"/>
                <w:lang w:val="hr-HR" w:eastAsia="hr-HR"/>
              </w:rPr>
              <w:t xml:space="preserve"> v %</w:t>
            </w:r>
          </w:p>
        </w:tc>
      </w:tr>
      <w:tr w:rsidR="007C7B57" w:rsidRPr="007C7B57" w14:paraId="0036837A" w14:textId="77777777" w:rsidTr="00D467D3">
        <w:trPr>
          <w:cantSplit/>
          <w:trHeight w:val="439"/>
        </w:trPr>
        <w:tc>
          <w:tcPr>
            <w:tcW w:w="0" w:type="auto"/>
            <w:noWrap/>
            <w:vAlign w:val="center"/>
          </w:tcPr>
          <w:p w14:paraId="68925753" w14:textId="77777777" w:rsidR="00BB2ADC" w:rsidRPr="007C7B57" w:rsidRDefault="00BB2ADC" w:rsidP="00DC494B">
            <w:pPr>
              <w:spacing w:line="324" w:lineRule="auto"/>
              <w:ind w:left="425" w:hanging="425"/>
              <w:jc w:val="both"/>
              <w:rPr>
                <w:rFonts w:ascii="Garamond" w:hAnsi="Garamond" w:cstheme="minorHAnsi"/>
                <w:b/>
                <w:sz w:val="24"/>
                <w:szCs w:val="24"/>
                <w:lang w:val="hr-HR" w:eastAsia="hr-HR"/>
              </w:rPr>
            </w:pPr>
          </w:p>
        </w:tc>
        <w:tc>
          <w:tcPr>
            <w:tcW w:w="0" w:type="auto"/>
            <w:noWrap/>
            <w:vAlign w:val="center"/>
          </w:tcPr>
          <w:p w14:paraId="512CFA1F" w14:textId="77777777" w:rsidR="00BB2ADC" w:rsidRPr="007C7B57" w:rsidRDefault="00BB2ADC" w:rsidP="00DC494B">
            <w:pPr>
              <w:spacing w:line="324" w:lineRule="auto"/>
              <w:ind w:left="425" w:hanging="425"/>
              <w:jc w:val="both"/>
              <w:rPr>
                <w:rFonts w:ascii="Garamond" w:hAnsi="Garamond" w:cstheme="minorHAnsi"/>
                <w:b/>
                <w:sz w:val="24"/>
                <w:szCs w:val="24"/>
                <w:lang w:val="hr-HR" w:eastAsia="hr-HR"/>
              </w:rPr>
            </w:pPr>
          </w:p>
        </w:tc>
        <w:tc>
          <w:tcPr>
            <w:tcW w:w="0" w:type="auto"/>
            <w:noWrap/>
            <w:vAlign w:val="center"/>
          </w:tcPr>
          <w:p w14:paraId="4584517A" w14:textId="77777777" w:rsidR="00BB2ADC" w:rsidRPr="007C7B57" w:rsidRDefault="00BB2ADC" w:rsidP="00DC494B">
            <w:pPr>
              <w:spacing w:line="324" w:lineRule="auto"/>
              <w:ind w:left="425" w:hanging="425"/>
              <w:jc w:val="both"/>
              <w:rPr>
                <w:rFonts w:ascii="Garamond" w:hAnsi="Garamond" w:cstheme="minorHAnsi"/>
                <w:b/>
                <w:sz w:val="24"/>
                <w:szCs w:val="24"/>
                <w:lang w:val="hr-HR" w:eastAsia="hr-HR"/>
              </w:rPr>
            </w:pPr>
          </w:p>
        </w:tc>
      </w:tr>
      <w:bookmarkEnd w:id="118"/>
    </w:tbl>
    <w:p w14:paraId="465E7DBE" w14:textId="77777777" w:rsidR="00BB2ADC" w:rsidRPr="007C7B57" w:rsidRDefault="00BB2ADC" w:rsidP="00DC494B">
      <w:pPr>
        <w:spacing w:line="324" w:lineRule="auto"/>
        <w:ind w:right="275"/>
        <w:jc w:val="both"/>
        <w:rPr>
          <w:rFonts w:ascii="Garamond"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3927"/>
        <w:gridCol w:w="2023"/>
      </w:tblGrid>
      <w:tr w:rsidR="007C7B57" w:rsidRPr="007C7B57" w14:paraId="6E5D3F90" w14:textId="77777777" w:rsidTr="00D467D3">
        <w:trPr>
          <w:cantSplit/>
          <w:trHeight w:val="439"/>
        </w:trPr>
        <w:tc>
          <w:tcPr>
            <w:tcW w:w="0" w:type="auto"/>
            <w:noWrap/>
            <w:vAlign w:val="center"/>
          </w:tcPr>
          <w:p w14:paraId="320AB220" w14:textId="77777777" w:rsidR="00BB2ADC" w:rsidRPr="007C7B57" w:rsidRDefault="00BB2ADC" w:rsidP="00DC494B">
            <w:pPr>
              <w:spacing w:line="324" w:lineRule="auto"/>
              <w:ind w:left="425" w:hanging="425"/>
              <w:jc w:val="both"/>
              <w:rPr>
                <w:rFonts w:ascii="Garamond" w:hAnsi="Garamond" w:cstheme="minorHAnsi"/>
                <w:b/>
                <w:sz w:val="24"/>
                <w:szCs w:val="24"/>
                <w:lang w:val="hr-HR" w:eastAsia="hr-HR"/>
              </w:rPr>
            </w:pPr>
            <w:r w:rsidRPr="007C7B57">
              <w:rPr>
                <w:rFonts w:ascii="Garamond" w:hAnsi="Garamond" w:cstheme="minorHAnsi"/>
                <w:b/>
                <w:sz w:val="24"/>
                <w:szCs w:val="24"/>
                <w:lang w:val="hr-HR" w:eastAsia="hr-HR"/>
              </w:rPr>
              <w:t xml:space="preserve">Ime </w:t>
            </w:r>
            <w:proofErr w:type="spellStart"/>
            <w:r w:rsidRPr="007C7B57">
              <w:rPr>
                <w:rFonts w:ascii="Garamond" w:hAnsi="Garamond" w:cstheme="minorHAnsi"/>
                <w:b/>
                <w:sz w:val="24"/>
                <w:szCs w:val="24"/>
                <w:lang w:val="hr-HR" w:eastAsia="hr-HR"/>
              </w:rPr>
              <w:t>in</w:t>
            </w:r>
            <w:proofErr w:type="spellEnd"/>
            <w:r w:rsidRPr="007C7B57">
              <w:rPr>
                <w:rFonts w:ascii="Garamond" w:hAnsi="Garamond" w:cstheme="minorHAnsi"/>
                <w:b/>
                <w:sz w:val="24"/>
                <w:szCs w:val="24"/>
                <w:lang w:val="hr-HR" w:eastAsia="hr-HR"/>
              </w:rPr>
              <w:t xml:space="preserve"> </w:t>
            </w:r>
            <w:proofErr w:type="spellStart"/>
            <w:r w:rsidRPr="007C7B57">
              <w:rPr>
                <w:rFonts w:ascii="Garamond" w:hAnsi="Garamond" w:cstheme="minorHAnsi"/>
                <w:b/>
                <w:sz w:val="24"/>
                <w:szCs w:val="24"/>
                <w:lang w:val="hr-HR" w:eastAsia="hr-HR"/>
              </w:rPr>
              <w:t>priimek</w:t>
            </w:r>
            <w:proofErr w:type="spellEnd"/>
            <w:r w:rsidRPr="007C7B57">
              <w:rPr>
                <w:rFonts w:ascii="Garamond" w:hAnsi="Garamond" w:cstheme="minorHAnsi"/>
                <w:b/>
                <w:sz w:val="24"/>
                <w:szCs w:val="24"/>
                <w:lang w:val="hr-HR" w:eastAsia="hr-HR"/>
              </w:rPr>
              <w:t xml:space="preserve"> / Naziv družbe</w:t>
            </w:r>
          </w:p>
        </w:tc>
        <w:tc>
          <w:tcPr>
            <w:tcW w:w="0" w:type="auto"/>
            <w:noWrap/>
            <w:vAlign w:val="center"/>
          </w:tcPr>
          <w:p w14:paraId="5F603E27" w14:textId="77777777" w:rsidR="00BB2ADC" w:rsidRPr="007C7B57" w:rsidRDefault="00BB2ADC" w:rsidP="00DC494B">
            <w:pPr>
              <w:spacing w:line="324" w:lineRule="auto"/>
              <w:ind w:left="425" w:hanging="425"/>
              <w:jc w:val="both"/>
              <w:rPr>
                <w:rFonts w:ascii="Garamond" w:hAnsi="Garamond" w:cstheme="minorHAnsi"/>
                <w:b/>
                <w:sz w:val="24"/>
                <w:szCs w:val="24"/>
                <w:lang w:val="hr-HR" w:eastAsia="hr-HR"/>
              </w:rPr>
            </w:pPr>
            <w:r w:rsidRPr="007C7B57">
              <w:rPr>
                <w:rFonts w:ascii="Garamond" w:hAnsi="Garamond" w:cstheme="minorHAnsi"/>
                <w:b/>
                <w:sz w:val="24"/>
                <w:szCs w:val="24"/>
                <w:lang w:val="hr-HR" w:eastAsia="hr-HR"/>
              </w:rPr>
              <w:t xml:space="preserve">Naslov </w:t>
            </w:r>
            <w:proofErr w:type="spellStart"/>
            <w:r w:rsidRPr="007C7B57">
              <w:rPr>
                <w:rFonts w:ascii="Garamond" w:hAnsi="Garamond" w:cstheme="minorHAnsi"/>
                <w:b/>
                <w:sz w:val="24"/>
                <w:szCs w:val="24"/>
                <w:lang w:val="hr-HR" w:eastAsia="hr-HR"/>
              </w:rPr>
              <w:t>stalnega</w:t>
            </w:r>
            <w:proofErr w:type="spellEnd"/>
            <w:r w:rsidRPr="007C7B57">
              <w:rPr>
                <w:rFonts w:ascii="Garamond" w:hAnsi="Garamond" w:cstheme="minorHAnsi"/>
                <w:b/>
                <w:sz w:val="24"/>
                <w:szCs w:val="24"/>
                <w:lang w:val="hr-HR" w:eastAsia="hr-HR"/>
              </w:rPr>
              <w:t xml:space="preserve"> </w:t>
            </w:r>
            <w:proofErr w:type="spellStart"/>
            <w:r w:rsidRPr="007C7B57">
              <w:rPr>
                <w:rFonts w:ascii="Garamond" w:hAnsi="Garamond" w:cstheme="minorHAnsi"/>
                <w:b/>
                <w:sz w:val="24"/>
                <w:szCs w:val="24"/>
                <w:lang w:val="hr-HR" w:eastAsia="hr-HR"/>
              </w:rPr>
              <w:t>bivališča</w:t>
            </w:r>
            <w:proofErr w:type="spellEnd"/>
            <w:r w:rsidRPr="007C7B57">
              <w:rPr>
                <w:rFonts w:ascii="Garamond" w:hAnsi="Garamond" w:cstheme="minorHAnsi"/>
                <w:b/>
                <w:sz w:val="24"/>
                <w:szCs w:val="24"/>
                <w:lang w:val="hr-HR" w:eastAsia="hr-HR"/>
              </w:rPr>
              <w:t xml:space="preserve"> / </w:t>
            </w:r>
            <w:proofErr w:type="spellStart"/>
            <w:r w:rsidRPr="007C7B57">
              <w:rPr>
                <w:rFonts w:ascii="Garamond" w:hAnsi="Garamond" w:cstheme="minorHAnsi"/>
                <w:b/>
                <w:sz w:val="24"/>
                <w:szCs w:val="24"/>
                <w:lang w:val="hr-HR" w:eastAsia="hr-HR"/>
              </w:rPr>
              <w:t>Sedež</w:t>
            </w:r>
            <w:proofErr w:type="spellEnd"/>
            <w:r w:rsidRPr="007C7B57">
              <w:rPr>
                <w:rFonts w:ascii="Garamond" w:hAnsi="Garamond" w:cstheme="minorHAnsi"/>
                <w:b/>
                <w:sz w:val="24"/>
                <w:szCs w:val="24"/>
                <w:lang w:val="hr-HR" w:eastAsia="hr-HR"/>
              </w:rPr>
              <w:t xml:space="preserve"> družbe</w:t>
            </w:r>
          </w:p>
        </w:tc>
        <w:tc>
          <w:tcPr>
            <w:tcW w:w="0" w:type="auto"/>
            <w:noWrap/>
            <w:vAlign w:val="center"/>
          </w:tcPr>
          <w:p w14:paraId="0A3D57C8" w14:textId="77777777" w:rsidR="00BB2ADC" w:rsidRPr="007C7B57" w:rsidRDefault="00BB2ADC" w:rsidP="00DC494B">
            <w:pPr>
              <w:spacing w:line="324" w:lineRule="auto"/>
              <w:ind w:left="425" w:hanging="425"/>
              <w:jc w:val="both"/>
              <w:rPr>
                <w:rFonts w:ascii="Garamond" w:hAnsi="Garamond" w:cstheme="minorHAnsi"/>
                <w:b/>
                <w:sz w:val="24"/>
                <w:szCs w:val="24"/>
                <w:lang w:val="hr-HR" w:eastAsia="hr-HR"/>
              </w:rPr>
            </w:pPr>
            <w:proofErr w:type="spellStart"/>
            <w:r w:rsidRPr="007C7B57">
              <w:rPr>
                <w:rFonts w:ascii="Garamond" w:hAnsi="Garamond" w:cstheme="minorHAnsi"/>
                <w:b/>
                <w:sz w:val="24"/>
                <w:szCs w:val="24"/>
                <w:lang w:val="hr-HR" w:eastAsia="hr-HR"/>
              </w:rPr>
              <w:t>Delež</w:t>
            </w:r>
            <w:proofErr w:type="spellEnd"/>
            <w:r w:rsidRPr="007C7B57">
              <w:rPr>
                <w:rFonts w:ascii="Garamond" w:hAnsi="Garamond" w:cstheme="minorHAnsi"/>
                <w:b/>
                <w:sz w:val="24"/>
                <w:szCs w:val="24"/>
                <w:lang w:val="hr-HR" w:eastAsia="hr-HR"/>
              </w:rPr>
              <w:t xml:space="preserve"> </w:t>
            </w:r>
            <w:proofErr w:type="spellStart"/>
            <w:r w:rsidRPr="007C7B57">
              <w:rPr>
                <w:rFonts w:ascii="Garamond" w:hAnsi="Garamond" w:cstheme="minorHAnsi"/>
                <w:b/>
                <w:sz w:val="24"/>
                <w:szCs w:val="24"/>
                <w:lang w:val="hr-HR" w:eastAsia="hr-HR"/>
              </w:rPr>
              <w:t>lastništva</w:t>
            </w:r>
            <w:proofErr w:type="spellEnd"/>
            <w:r w:rsidRPr="007C7B57">
              <w:rPr>
                <w:rFonts w:ascii="Garamond" w:hAnsi="Garamond" w:cstheme="minorHAnsi"/>
                <w:b/>
                <w:sz w:val="24"/>
                <w:szCs w:val="24"/>
                <w:lang w:val="hr-HR" w:eastAsia="hr-HR"/>
              </w:rPr>
              <w:t xml:space="preserve"> v %</w:t>
            </w:r>
          </w:p>
        </w:tc>
      </w:tr>
      <w:tr w:rsidR="007C7B57" w:rsidRPr="007C7B57" w14:paraId="382B8114" w14:textId="77777777" w:rsidTr="00D467D3">
        <w:trPr>
          <w:cantSplit/>
          <w:trHeight w:val="439"/>
        </w:trPr>
        <w:tc>
          <w:tcPr>
            <w:tcW w:w="0" w:type="auto"/>
            <w:noWrap/>
            <w:vAlign w:val="center"/>
          </w:tcPr>
          <w:p w14:paraId="0A5C6217" w14:textId="77777777" w:rsidR="00BB2ADC" w:rsidRPr="007C7B57" w:rsidRDefault="00BB2ADC" w:rsidP="00DC494B">
            <w:pPr>
              <w:spacing w:line="324" w:lineRule="auto"/>
              <w:ind w:left="425" w:hanging="425"/>
              <w:jc w:val="both"/>
              <w:rPr>
                <w:rFonts w:ascii="Garamond" w:hAnsi="Garamond" w:cstheme="minorHAnsi"/>
                <w:b/>
                <w:sz w:val="24"/>
                <w:szCs w:val="24"/>
                <w:lang w:val="hr-HR" w:eastAsia="hr-HR"/>
              </w:rPr>
            </w:pPr>
          </w:p>
        </w:tc>
        <w:tc>
          <w:tcPr>
            <w:tcW w:w="0" w:type="auto"/>
            <w:noWrap/>
            <w:vAlign w:val="center"/>
          </w:tcPr>
          <w:p w14:paraId="152BB9B1" w14:textId="77777777" w:rsidR="00BB2ADC" w:rsidRPr="007C7B57" w:rsidRDefault="00BB2ADC" w:rsidP="00DC494B">
            <w:pPr>
              <w:spacing w:line="324" w:lineRule="auto"/>
              <w:ind w:left="425" w:hanging="425"/>
              <w:jc w:val="both"/>
              <w:rPr>
                <w:rFonts w:ascii="Garamond" w:hAnsi="Garamond" w:cstheme="minorHAnsi"/>
                <w:b/>
                <w:sz w:val="24"/>
                <w:szCs w:val="24"/>
                <w:lang w:val="hr-HR" w:eastAsia="hr-HR"/>
              </w:rPr>
            </w:pPr>
          </w:p>
        </w:tc>
        <w:tc>
          <w:tcPr>
            <w:tcW w:w="0" w:type="auto"/>
            <w:noWrap/>
            <w:vAlign w:val="center"/>
          </w:tcPr>
          <w:p w14:paraId="497F6AA8" w14:textId="77777777" w:rsidR="00BB2ADC" w:rsidRPr="007C7B57" w:rsidRDefault="00BB2ADC" w:rsidP="00DC494B">
            <w:pPr>
              <w:spacing w:line="324" w:lineRule="auto"/>
              <w:ind w:left="425" w:hanging="425"/>
              <w:jc w:val="both"/>
              <w:rPr>
                <w:rFonts w:ascii="Garamond" w:hAnsi="Garamond" w:cstheme="minorHAnsi"/>
                <w:b/>
                <w:sz w:val="24"/>
                <w:szCs w:val="24"/>
                <w:lang w:val="hr-HR" w:eastAsia="hr-HR"/>
              </w:rPr>
            </w:pPr>
          </w:p>
        </w:tc>
      </w:tr>
    </w:tbl>
    <w:p w14:paraId="7803B221" w14:textId="77777777" w:rsidR="00BB2ADC" w:rsidRPr="007C7B57" w:rsidRDefault="00BB2ADC" w:rsidP="00DC494B">
      <w:pPr>
        <w:spacing w:line="324" w:lineRule="auto"/>
        <w:ind w:right="275"/>
        <w:jc w:val="both"/>
        <w:rPr>
          <w:rFonts w:ascii="Garamond" w:hAnsi="Garamond" w:cstheme="minorHAnsi"/>
          <w:b/>
          <w:sz w:val="24"/>
          <w:szCs w:val="24"/>
          <w:lang w:eastAsia="pl-PL"/>
        </w:rPr>
      </w:pPr>
    </w:p>
    <w:p w14:paraId="40D5A256" w14:textId="77777777" w:rsidR="00BB2ADC" w:rsidRPr="007C7B57" w:rsidRDefault="00BB2ADC" w:rsidP="00DC494B">
      <w:pPr>
        <w:spacing w:line="324" w:lineRule="auto"/>
        <w:ind w:right="275"/>
        <w:jc w:val="both"/>
        <w:rPr>
          <w:rFonts w:ascii="Garamond"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3927"/>
        <w:gridCol w:w="2023"/>
      </w:tblGrid>
      <w:tr w:rsidR="007C7B57" w:rsidRPr="007C7B57" w14:paraId="5A01D629" w14:textId="77777777" w:rsidTr="00D467D3">
        <w:trPr>
          <w:cantSplit/>
          <w:trHeight w:val="439"/>
        </w:trPr>
        <w:tc>
          <w:tcPr>
            <w:tcW w:w="0" w:type="auto"/>
            <w:noWrap/>
            <w:vAlign w:val="center"/>
          </w:tcPr>
          <w:p w14:paraId="5EC18AF1" w14:textId="77777777" w:rsidR="00BB2ADC" w:rsidRPr="007C7B57" w:rsidRDefault="00BB2ADC" w:rsidP="00DC494B">
            <w:pPr>
              <w:spacing w:line="324" w:lineRule="auto"/>
              <w:ind w:left="425" w:hanging="425"/>
              <w:jc w:val="both"/>
              <w:rPr>
                <w:rFonts w:ascii="Garamond" w:hAnsi="Garamond" w:cstheme="minorHAnsi"/>
                <w:b/>
                <w:sz w:val="24"/>
                <w:szCs w:val="24"/>
                <w:lang w:val="hr-HR" w:eastAsia="hr-HR"/>
              </w:rPr>
            </w:pPr>
            <w:r w:rsidRPr="007C7B57">
              <w:rPr>
                <w:rFonts w:ascii="Garamond" w:hAnsi="Garamond" w:cstheme="minorHAnsi"/>
                <w:b/>
                <w:sz w:val="24"/>
                <w:szCs w:val="24"/>
                <w:lang w:val="hr-HR" w:eastAsia="hr-HR"/>
              </w:rPr>
              <w:t xml:space="preserve">Ime </w:t>
            </w:r>
            <w:proofErr w:type="spellStart"/>
            <w:r w:rsidRPr="007C7B57">
              <w:rPr>
                <w:rFonts w:ascii="Garamond" w:hAnsi="Garamond" w:cstheme="minorHAnsi"/>
                <w:b/>
                <w:sz w:val="24"/>
                <w:szCs w:val="24"/>
                <w:lang w:val="hr-HR" w:eastAsia="hr-HR"/>
              </w:rPr>
              <w:t>in</w:t>
            </w:r>
            <w:proofErr w:type="spellEnd"/>
            <w:r w:rsidRPr="007C7B57">
              <w:rPr>
                <w:rFonts w:ascii="Garamond" w:hAnsi="Garamond" w:cstheme="minorHAnsi"/>
                <w:b/>
                <w:sz w:val="24"/>
                <w:szCs w:val="24"/>
                <w:lang w:val="hr-HR" w:eastAsia="hr-HR"/>
              </w:rPr>
              <w:t xml:space="preserve"> </w:t>
            </w:r>
            <w:proofErr w:type="spellStart"/>
            <w:r w:rsidRPr="007C7B57">
              <w:rPr>
                <w:rFonts w:ascii="Garamond" w:hAnsi="Garamond" w:cstheme="minorHAnsi"/>
                <w:b/>
                <w:sz w:val="24"/>
                <w:szCs w:val="24"/>
                <w:lang w:val="hr-HR" w:eastAsia="hr-HR"/>
              </w:rPr>
              <w:t>priimek</w:t>
            </w:r>
            <w:proofErr w:type="spellEnd"/>
            <w:r w:rsidRPr="007C7B57">
              <w:rPr>
                <w:rFonts w:ascii="Garamond" w:hAnsi="Garamond" w:cstheme="minorHAnsi"/>
                <w:b/>
                <w:sz w:val="24"/>
                <w:szCs w:val="24"/>
                <w:lang w:val="hr-HR" w:eastAsia="hr-HR"/>
              </w:rPr>
              <w:t xml:space="preserve"> / Naziv družbe</w:t>
            </w:r>
          </w:p>
        </w:tc>
        <w:tc>
          <w:tcPr>
            <w:tcW w:w="0" w:type="auto"/>
            <w:noWrap/>
            <w:vAlign w:val="center"/>
          </w:tcPr>
          <w:p w14:paraId="41FC2740" w14:textId="77777777" w:rsidR="00BB2ADC" w:rsidRPr="007C7B57" w:rsidRDefault="00BB2ADC" w:rsidP="00DC494B">
            <w:pPr>
              <w:spacing w:line="324" w:lineRule="auto"/>
              <w:ind w:left="425" w:hanging="425"/>
              <w:jc w:val="both"/>
              <w:rPr>
                <w:rFonts w:ascii="Garamond" w:hAnsi="Garamond" w:cstheme="minorHAnsi"/>
                <w:b/>
                <w:sz w:val="24"/>
                <w:szCs w:val="24"/>
                <w:lang w:val="hr-HR" w:eastAsia="hr-HR"/>
              </w:rPr>
            </w:pPr>
            <w:r w:rsidRPr="007C7B57">
              <w:rPr>
                <w:rFonts w:ascii="Garamond" w:hAnsi="Garamond" w:cstheme="minorHAnsi"/>
                <w:b/>
                <w:sz w:val="24"/>
                <w:szCs w:val="24"/>
                <w:lang w:val="hr-HR" w:eastAsia="hr-HR"/>
              </w:rPr>
              <w:t xml:space="preserve">Naslov </w:t>
            </w:r>
            <w:proofErr w:type="spellStart"/>
            <w:r w:rsidRPr="007C7B57">
              <w:rPr>
                <w:rFonts w:ascii="Garamond" w:hAnsi="Garamond" w:cstheme="minorHAnsi"/>
                <w:b/>
                <w:sz w:val="24"/>
                <w:szCs w:val="24"/>
                <w:lang w:val="hr-HR" w:eastAsia="hr-HR"/>
              </w:rPr>
              <w:t>stalnega</w:t>
            </w:r>
            <w:proofErr w:type="spellEnd"/>
            <w:r w:rsidRPr="007C7B57">
              <w:rPr>
                <w:rFonts w:ascii="Garamond" w:hAnsi="Garamond" w:cstheme="minorHAnsi"/>
                <w:b/>
                <w:sz w:val="24"/>
                <w:szCs w:val="24"/>
                <w:lang w:val="hr-HR" w:eastAsia="hr-HR"/>
              </w:rPr>
              <w:t xml:space="preserve"> </w:t>
            </w:r>
            <w:proofErr w:type="spellStart"/>
            <w:r w:rsidRPr="007C7B57">
              <w:rPr>
                <w:rFonts w:ascii="Garamond" w:hAnsi="Garamond" w:cstheme="minorHAnsi"/>
                <w:b/>
                <w:sz w:val="24"/>
                <w:szCs w:val="24"/>
                <w:lang w:val="hr-HR" w:eastAsia="hr-HR"/>
              </w:rPr>
              <w:t>bivališča</w:t>
            </w:r>
            <w:proofErr w:type="spellEnd"/>
            <w:r w:rsidRPr="007C7B57">
              <w:rPr>
                <w:rFonts w:ascii="Garamond" w:hAnsi="Garamond" w:cstheme="minorHAnsi"/>
                <w:b/>
                <w:sz w:val="24"/>
                <w:szCs w:val="24"/>
                <w:lang w:val="hr-HR" w:eastAsia="hr-HR"/>
              </w:rPr>
              <w:t xml:space="preserve"> / </w:t>
            </w:r>
            <w:proofErr w:type="spellStart"/>
            <w:r w:rsidRPr="007C7B57">
              <w:rPr>
                <w:rFonts w:ascii="Garamond" w:hAnsi="Garamond" w:cstheme="minorHAnsi"/>
                <w:b/>
                <w:sz w:val="24"/>
                <w:szCs w:val="24"/>
                <w:lang w:val="hr-HR" w:eastAsia="hr-HR"/>
              </w:rPr>
              <w:t>Sedež</w:t>
            </w:r>
            <w:proofErr w:type="spellEnd"/>
            <w:r w:rsidRPr="007C7B57">
              <w:rPr>
                <w:rFonts w:ascii="Garamond" w:hAnsi="Garamond" w:cstheme="minorHAnsi"/>
                <w:b/>
                <w:sz w:val="24"/>
                <w:szCs w:val="24"/>
                <w:lang w:val="hr-HR" w:eastAsia="hr-HR"/>
              </w:rPr>
              <w:t xml:space="preserve"> družbe</w:t>
            </w:r>
          </w:p>
        </w:tc>
        <w:tc>
          <w:tcPr>
            <w:tcW w:w="0" w:type="auto"/>
            <w:noWrap/>
            <w:vAlign w:val="center"/>
          </w:tcPr>
          <w:p w14:paraId="017AAB14" w14:textId="77777777" w:rsidR="00BB2ADC" w:rsidRPr="007C7B57" w:rsidRDefault="00BB2ADC" w:rsidP="00DC494B">
            <w:pPr>
              <w:spacing w:line="324" w:lineRule="auto"/>
              <w:ind w:left="425" w:hanging="425"/>
              <w:jc w:val="both"/>
              <w:rPr>
                <w:rFonts w:ascii="Garamond" w:hAnsi="Garamond" w:cstheme="minorHAnsi"/>
                <w:b/>
                <w:sz w:val="24"/>
                <w:szCs w:val="24"/>
                <w:lang w:val="hr-HR" w:eastAsia="hr-HR"/>
              </w:rPr>
            </w:pPr>
            <w:proofErr w:type="spellStart"/>
            <w:r w:rsidRPr="007C7B57">
              <w:rPr>
                <w:rFonts w:ascii="Garamond" w:hAnsi="Garamond" w:cstheme="minorHAnsi"/>
                <w:b/>
                <w:sz w:val="24"/>
                <w:szCs w:val="24"/>
                <w:lang w:val="hr-HR" w:eastAsia="hr-HR"/>
              </w:rPr>
              <w:t>Delež</w:t>
            </w:r>
            <w:proofErr w:type="spellEnd"/>
            <w:r w:rsidRPr="007C7B57">
              <w:rPr>
                <w:rFonts w:ascii="Garamond" w:hAnsi="Garamond" w:cstheme="minorHAnsi"/>
                <w:b/>
                <w:sz w:val="24"/>
                <w:szCs w:val="24"/>
                <w:lang w:val="hr-HR" w:eastAsia="hr-HR"/>
              </w:rPr>
              <w:t xml:space="preserve"> </w:t>
            </w:r>
            <w:proofErr w:type="spellStart"/>
            <w:r w:rsidRPr="007C7B57">
              <w:rPr>
                <w:rFonts w:ascii="Garamond" w:hAnsi="Garamond" w:cstheme="minorHAnsi"/>
                <w:b/>
                <w:sz w:val="24"/>
                <w:szCs w:val="24"/>
                <w:lang w:val="hr-HR" w:eastAsia="hr-HR"/>
              </w:rPr>
              <w:t>lastništva</w:t>
            </w:r>
            <w:proofErr w:type="spellEnd"/>
            <w:r w:rsidRPr="007C7B57">
              <w:rPr>
                <w:rFonts w:ascii="Garamond" w:hAnsi="Garamond" w:cstheme="minorHAnsi"/>
                <w:b/>
                <w:sz w:val="24"/>
                <w:szCs w:val="24"/>
                <w:lang w:val="hr-HR" w:eastAsia="hr-HR"/>
              </w:rPr>
              <w:t xml:space="preserve"> v %</w:t>
            </w:r>
          </w:p>
        </w:tc>
      </w:tr>
      <w:tr w:rsidR="007C7B57" w:rsidRPr="007C7B57" w14:paraId="2D1AE8DC" w14:textId="77777777" w:rsidTr="00D467D3">
        <w:trPr>
          <w:cantSplit/>
          <w:trHeight w:val="439"/>
        </w:trPr>
        <w:tc>
          <w:tcPr>
            <w:tcW w:w="0" w:type="auto"/>
            <w:noWrap/>
            <w:vAlign w:val="center"/>
          </w:tcPr>
          <w:p w14:paraId="1381D012" w14:textId="77777777" w:rsidR="00BB2ADC" w:rsidRPr="007C7B57" w:rsidRDefault="00BB2ADC" w:rsidP="00DC494B">
            <w:pPr>
              <w:spacing w:line="324" w:lineRule="auto"/>
              <w:ind w:left="425" w:hanging="425"/>
              <w:jc w:val="both"/>
              <w:rPr>
                <w:rFonts w:ascii="Garamond" w:hAnsi="Garamond" w:cstheme="minorHAnsi"/>
                <w:b/>
                <w:sz w:val="24"/>
                <w:szCs w:val="24"/>
                <w:lang w:val="hr-HR" w:eastAsia="hr-HR"/>
              </w:rPr>
            </w:pPr>
          </w:p>
        </w:tc>
        <w:tc>
          <w:tcPr>
            <w:tcW w:w="0" w:type="auto"/>
            <w:noWrap/>
            <w:vAlign w:val="center"/>
          </w:tcPr>
          <w:p w14:paraId="7617F410" w14:textId="77777777" w:rsidR="00BB2ADC" w:rsidRPr="007C7B57" w:rsidRDefault="00BB2ADC" w:rsidP="00DC494B">
            <w:pPr>
              <w:spacing w:line="324" w:lineRule="auto"/>
              <w:ind w:left="425" w:hanging="425"/>
              <w:jc w:val="both"/>
              <w:rPr>
                <w:rFonts w:ascii="Garamond" w:hAnsi="Garamond" w:cstheme="minorHAnsi"/>
                <w:b/>
                <w:sz w:val="24"/>
                <w:szCs w:val="24"/>
                <w:lang w:val="hr-HR" w:eastAsia="hr-HR"/>
              </w:rPr>
            </w:pPr>
          </w:p>
        </w:tc>
        <w:tc>
          <w:tcPr>
            <w:tcW w:w="0" w:type="auto"/>
            <w:noWrap/>
            <w:vAlign w:val="center"/>
          </w:tcPr>
          <w:p w14:paraId="0FFB0C7E" w14:textId="77777777" w:rsidR="00BB2ADC" w:rsidRPr="007C7B57" w:rsidRDefault="00BB2ADC" w:rsidP="00DC494B">
            <w:pPr>
              <w:spacing w:line="324" w:lineRule="auto"/>
              <w:ind w:left="425" w:hanging="425"/>
              <w:jc w:val="both"/>
              <w:rPr>
                <w:rFonts w:ascii="Garamond" w:hAnsi="Garamond" w:cstheme="minorHAnsi"/>
                <w:b/>
                <w:sz w:val="24"/>
                <w:szCs w:val="24"/>
                <w:lang w:val="hr-HR" w:eastAsia="hr-HR"/>
              </w:rPr>
            </w:pPr>
          </w:p>
        </w:tc>
      </w:tr>
    </w:tbl>
    <w:p w14:paraId="7C640467" w14:textId="77777777" w:rsidR="00BB2ADC" w:rsidRPr="007C7B57" w:rsidRDefault="00BB2ADC" w:rsidP="00DC494B">
      <w:pPr>
        <w:spacing w:line="324" w:lineRule="auto"/>
        <w:ind w:right="275"/>
        <w:jc w:val="both"/>
        <w:rPr>
          <w:rFonts w:ascii="Garamond" w:hAnsi="Garamond" w:cstheme="minorHAnsi"/>
          <w:b/>
          <w:sz w:val="24"/>
          <w:szCs w:val="24"/>
          <w:lang w:eastAsia="pl-PL"/>
        </w:rPr>
      </w:pPr>
    </w:p>
    <w:p w14:paraId="58F526E4" w14:textId="77777777" w:rsidR="00773B52" w:rsidRDefault="00773B52" w:rsidP="00DC494B">
      <w:pPr>
        <w:spacing w:line="324" w:lineRule="auto"/>
        <w:ind w:right="275"/>
        <w:jc w:val="both"/>
        <w:rPr>
          <w:rFonts w:ascii="Garamond" w:hAnsi="Garamond" w:cstheme="minorHAnsi"/>
          <w:b/>
          <w:sz w:val="24"/>
          <w:szCs w:val="24"/>
          <w:lang w:eastAsia="pl-PL"/>
        </w:rPr>
      </w:pPr>
    </w:p>
    <w:p w14:paraId="2447DF37" w14:textId="77777777" w:rsidR="00773B52" w:rsidRDefault="00773B52" w:rsidP="00DC494B">
      <w:pPr>
        <w:spacing w:line="324" w:lineRule="auto"/>
        <w:ind w:right="275"/>
        <w:jc w:val="both"/>
        <w:rPr>
          <w:rFonts w:ascii="Garamond" w:hAnsi="Garamond" w:cstheme="minorHAnsi"/>
          <w:b/>
          <w:sz w:val="24"/>
          <w:szCs w:val="24"/>
          <w:lang w:eastAsia="pl-PL"/>
        </w:rPr>
      </w:pPr>
    </w:p>
    <w:p w14:paraId="7AEFD9E8" w14:textId="77777777" w:rsidR="00773B52" w:rsidRDefault="00773B52" w:rsidP="00DC494B">
      <w:pPr>
        <w:spacing w:line="324" w:lineRule="auto"/>
        <w:ind w:right="275"/>
        <w:jc w:val="both"/>
        <w:rPr>
          <w:rFonts w:ascii="Garamond" w:hAnsi="Garamond" w:cstheme="minorHAnsi"/>
          <w:b/>
          <w:sz w:val="24"/>
          <w:szCs w:val="24"/>
          <w:lang w:eastAsia="pl-PL"/>
        </w:rPr>
      </w:pPr>
    </w:p>
    <w:p w14:paraId="2409E45F" w14:textId="744AF6ED" w:rsidR="00BB2ADC" w:rsidRPr="007C7B57" w:rsidRDefault="00BB2ADC" w:rsidP="00DC494B">
      <w:pPr>
        <w:spacing w:line="324" w:lineRule="auto"/>
        <w:ind w:right="275"/>
        <w:jc w:val="both"/>
        <w:rPr>
          <w:rFonts w:ascii="Garamond" w:hAnsi="Garamond" w:cstheme="minorHAnsi"/>
          <w:b/>
          <w:sz w:val="24"/>
          <w:szCs w:val="24"/>
          <w:lang w:eastAsia="pl-PL"/>
        </w:rPr>
      </w:pPr>
      <w:r w:rsidRPr="007C7B57">
        <w:rPr>
          <w:rFonts w:ascii="Garamond" w:hAnsi="Garamond" w:cstheme="minorHAnsi"/>
          <w:b/>
          <w:sz w:val="24"/>
          <w:szCs w:val="24"/>
          <w:lang w:eastAsia="pl-PL"/>
        </w:rPr>
        <w:t>Hkrati izjavljamo, da so skladno z določili zakona, ki ureja gospodarske družbe, povezane družbe s ponudnikom, naslednji gospodarski subjekti:</w:t>
      </w:r>
    </w:p>
    <w:p w14:paraId="2A8ADB38" w14:textId="77777777" w:rsidR="00BB2ADC" w:rsidRPr="006A7487" w:rsidRDefault="00BB2ADC" w:rsidP="00DC494B">
      <w:pPr>
        <w:spacing w:line="324" w:lineRule="auto"/>
        <w:ind w:right="275"/>
        <w:jc w:val="both"/>
        <w:rPr>
          <w:rFonts w:ascii="Garamond" w:hAnsi="Garamond" w:cstheme="minorHAnsi"/>
          <w:b/>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4"/>
        <w:gridCol w:w="2220"/>
        <w:gridCol w:w="2776"/>
      </w:tblGrid>
      <w:tr w:rsidR="00BB2ADC" w:rsidRPr="006A7487" w14:paraId="6381719F" w14:textId="77777777" w:rsidTr="00D467D3">
        <w:trPr>
          <w:cantSplit/>
          <w:trHeight w:val="270"/>
        </w:trPr>
        <w:tc>
          <w:tcPr>
            <w:tcW w:w="5000" w:type="pct"/>
            <w:gridSpan w:val="3"/>
            <w:vAlign w:val="center"/>
          </w:tcPr>
          <w:p w14:paraId="2C08AA7E"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r w:rsidRPr="006A7487">
              <w:rPr>
                <w:rFonts w:ascii="Garamond" w:hAnsi="Garamond" w:cstheme="minorHAnsi"/>
                <w:sz w:val="24"/>
                <w:szCs w:val="24"/>
                <w:lang w:val="hr-HR" w:eastAsia="hr-HR"/>
              </w:rPr>
              <w:t>DRUŽBA</w:t>
            </w:r>
          </w:p>
        </w:tc>
      </w:tr>
      <w:tr w:rsidR="00BB2ADC" w:rsidRPr="006A7487" w14:paraId="0C324BC9" w14:textId="77777777" w:rsidTr="00D467D3">
        <w:trPr>
          <w:cantSplit/>
          <w:trHeight w:val="270"/>
        </w:trPr>
        <w:tc>
          <w:tcPr>
            <w:tcW w:w="2243" w:type="pct"/>
            <w:vAlign w:val="center"/>
          </w:tcPr>
          <w:p w14:paraId="77F0D665"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r w:rsidRPr="006A7487">
              <w:rPr>
                <w:rFonts w:ascii="Garamond" w:hAnsi="Garamond" w:cstheme="minorHAnsi"/>
                <w:sz w:val="24"/>
                <w:szCs w:val="24"/>
                <w:lang w:val="hr-HR" w:eastAsia="hr-HR"/>
              </w:rPr>
              <w:t>Naziv družbe</w:t>
            </w:r>
          </w:p>
        </w:tc>
        <w:tc>
          <w:tcPr>
            <w:tcW w:w="1225" w:type="pct"/>
            <w:vAlign w:val="center"/>
          </w:tcPr>
          <w:p w14:paraId="6D5DE7A3"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proofErr w:type="spellStart"/>
            <w:r w:rsidRPr="006A7487">
              <w:rPr>
                <w:rFonts w:ascii="Garamond" w:hAnsi="Garamond" w:cstheme="minorHAnsi"/>
                <w:sz w:val="24"/>
                <w:szCs w:val="24"/>
                <w:lang w:val="hr-HR" w:eastAsia="hr-HR"/>
              </w:rPr>
              <w:t>Sedež</w:t>
            </w:r>
            <w:proofErr w:type="spellEnd"/>
            <w:r w:rsidRPr="006A7487">
              <w:rPr>
                <w:rFonts w:ascii="Garamond" w:hAnsi="Garamond" w:cstheme="minorHAnsi"/>
                <w:sz w:val="24"/>
                <w:szCs w:val="24"/>
                <w:lang w:val="hr-HR" w:eastAsia="hr-HR"/>
              </w:rPr>
              <w:t xml:space="preserve"> družbe</w:t>
            </w:r>
          </w:p>
        </w:tc>
        <w:tc>
          <w:tcPr>
            <w:tcW w:w="1532" w:type="pct"/>
            <w:vAlign w:val="center"/>
          </w:tcPr>
          <w:p w14:paraId="468C374C"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proofErr w:type="spellStart"/>
            <w:r w:rsidRPr="006A7487">
              <w:rPr>
                <w:rFonts w:ascii="Garamond" w:hAnsi="Garamond" w:cstheme="minorHAnsi"/>
                <w:sz w:val="24"/>
                <w:szCs w:val="24"/>
                <w:lang w:val="hr-HR" w:eastAsia="hr-HR"/>
              </w:rPr>
              <w:t>Delež</w:t>
            </w:r>
            <w:proofErr w:type="spellEnd"/>
            <w:r w:rsidRPr="006A7487">
              <w:rPr>
                <w:rFonts w:ascii="Garamond" w:hAnsi="Garamond" w:cstheme="minorHAnsi"/>
                <w:sz w:val="24"/>
                <w:szCs w:val="24"/>
                <w:lang w:val="hr-HR" w:eastAsia="hr-HR"/>
              </w:rPr>
              <w:t xml:space="preserve"> </w:t>
            </w:r>
            <w:proofErr w:type="spellStart"/>
            <w:r w:rsidRPr="006A7487">
              <w:rPr>
                <w:rFonts w:ascii="Garamond" w:hAnsi="Garamond" w:cstheme="minorHAnsi"/>
                <w:sz w:val="24"/>
                <w:szCs w:val="24"/>
                <w:lang w:val="hr-HR" w:eastAsia="hr-HR"/>
              </w:rPr>
              <w:t>lastništva</w:t>
            </w:r>
            <w:proofErr w:type="spellEnd"/>
            <w:r w:rsidRPr="006A7487">
              <w:rPr>
                <w:rFonts w:ascii="Garamond" w:hAnsi="Garamond" w:cstheme="minorHAnsi"/>
                <w:sz w:val="24"/>
                <w:szCs w:val="24"/>
                <w:lang w:val="hr-HR" w:eastAsia="hr-HR"/>
              </w:rPr>
              <w:t xml:space="preserve"> v %</w:t>
            </w:r>
          </w:p>
        </w:tc>
      </w:tr>
      <w:tr w:rsidR="00BB2ADC" w:rsidRPr="006A7487" w14:paraId="1342C56B" w14:textId="77777777" w:rsidTr="00D467D3">
        <w:trPr>
          <w:cantSplit/>
          <w:trHeight w:val="270"/>
        </w:trPr>
        <w:tc>
          <w:tcPr>
            <w:tcW w:w="2243" w:type="pct"/>
            <w:vAlign w:val="center"/>
          </w:tcPr>
          <w:p w14:paraId="00920416"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p>
          <w:p w14:paraId="7CB37DF4"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p>
        </w:tc>
        <w:tc>
          <w:tcPr>
            <w:tcW w:w="1225" w:type="pct"/>
            <w:vAlign w:val="center"/>
          </w:tcPr>
          <w:p w14:paraId="0CF4022A"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p>
        </w:tc>
        <w:tc>
          <w:tcPr>
            <w:tcW w:w="1532" w:type="pct"/>
            <w:vAlign w:val="center"/>
          </w:tcPr>
          <w:p w14:paraId="0803C254"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p>
        </w:tc>
      </w:tr>
      <w:tr w:rsidR="00BB2ADC" w:rsidRPr="006A7487" w14:paraId="1FAED13A" w14:textId="77777777" w:rsidTr="00D467D3">
        <w:trPr>
          <w:cantSplit/>
          <w:trHeight w:val="270"/>
        </w:trPr>
        <w:tc>
          <w:tcPr>
            <w:tcW w:w="5000" w:type="pct"/>
            <w:gridSpan w:val="3"/>
            <w:vAlign w:val="center"/>
          </w:tcPr>
          <w:p w14:paraId="039C567E"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r w:rsidRPr="006A7487">
              <w:rPr>
                <w:rFonts w:ascii="Garamond" w:hAnsi="Garamond" w:cstheme="minorHAnsi"/>
                <w:sz w:val="24"/>
                <w:szCs w:val="24"/>
                <w:lang w:val="hr-HR" w:eastAsia="hr-HR"/>
              </w:rPr>
              <w:t>DRUŽBA</w:t>
            </w:r>
          </w:p>
        </w:tc>
      </w:tr>
      <w:tr w:rsidR="00BB2ADC" w:rsidRPr="006A7487" w14:paraId="2A16CEFD" w14:textId="77777777" w:rsidTr="00D467D3">
        <w:trPr>
          <w:cantSplit/>
          <w:trHeight w:val="270"/>
        </w:trPr>
        <w:tc>
          <w:tcPr>
            <w:tcW w:w="2243" w:type="pct"/>
            <w:vAlign w:val="center"/>
          </w:tcPr>
          <w:p w14:paraId="109D736B"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r w:rsidRPr="006A7487">
              <w:rPr>
                <w:rFonts w:ascii="Garamond" w:hAnsi="Garamond" w:cstheme="minorHAnsi"/>
                <w:sz w:val="24"/>
                <w:szCs w:val="24"/>
                <w:lang w:val="hr-HR" w:eastAsia="hr-HR"/>
              </w:rPr>
              <w:t>Naziv družbe</w:t>
            </w:r>
          </w:p>
        </w:tc>
        <w:tc>
          <w:tcPr>
            <w:tcW w:w="1225" w:type="pct"/>
            <w:vAlign w:val="center"/>
          </w:tcPr>
          <w:p w14:paraId="03617F14"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proofErr w:type="spellStart"/>
            <w:r w:rsidRPr="006A7487">
              <w:rPr>
                <w:rFonts w:ascii="Garamond" w:hAnsi="Garamond" w:cstheme="minorHAnsi"/>
                <w:sz w:val="24"/>
                <w:szCs w:val="24"/>
                <w:lang w:val="hr-HR" w:eastAsia="hr-HR"/>
              </w:rPr>
              <w:t>Sedež</w:t>
            </w:r>
            <w:proofErr w:type="spellEnd"/>
            <w:r w:rsidRPr="006A7487">
              <w:rPr>
                <w:rFonts w:ascii="Garamond" w:hAnsi="Garamond" w:cstheme="minorHAnsi"/>
                <w:sz w:val="24"/>
                <w:szCs w:val="24"/>
                <w:lang w:val="hr-HR" w:eastAsia="hr-HR"/>
              </w:rPr>
              <w:t xml:space="preserve"> družbe</w:t>
            </w:r>
          </w:p>
        </w:tc>
        <w:tc>
          <w:tcPr>
            <w:tcW w:w="1532" w:type="pct"/>
            <w:vAlign w:val="center"/>
          </w:tcPr>
          <w:p w14:paraId="4E54E660"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proofErr w:type="spellStart"/>
            <w:r w:rsidRPr="006A7487">
              <w:rPr>
                <w:rFonts w:ascii="Garamond" w:hAnsi="Garamond" w:cstheme="minorHAnsi"/>
                <w:sz w:val="24"/>
                <w:szCs w:val="24"/>
                <w:lang w:val="hr-HR" w:eastAsia="hr-HR"/>
              </w:rPr>
              <w:t>Delež</w:t>
            </w:r>
            <w:proofErr w:type="spellEnd"/>
            <w:r w:rsidRPr="006A7487">
              <w:rPr>
                <w:rFonts w:ascii="Garamond" w:hAnsi="Garamond" w:cstheme="minorHAnsi"/>
                <w:sz w:val="24"/>
                <w:szCs w:val="24"/>
                <w:lang w:val="hr-HR" w:eastAsia="hr-HR"/>
              </w:rPr>
              <w:t xml:space="preserve"> </w:t>
            </w:r>
            <w:proofErr w:type="spellStart"/>
            <w:r w:rsidRPr="006A7487">
              <w:rPr>
                <w:rFonts w:ascii="Garamond" w:hAnsi="Garamond" w:cstheme="minorHAnsi"/>
                <w:sz w:val="24"/>
                <w:szCs w:val="24"/>
                <w:lang w:val="hr-HR" w:eastAsia="hr-HR"/>
              </w:rPr>
              <w:t>lastništva</w:t>
            </w:r>
            <w:proofErr w:type="spellEnd"/>
            <w:r w:rsidRPr="006A7487">
              <w:rPr>
                <w:rFonts w:ascii="Garamond" w:hAnsi="Garamond" w:cstheme="minorHAnsi"/>
                <w:sz w:val="24"/>
                <w:szCs w:val="24"/>
                <w:lang w:val="hr-HR" w:eastAsia="hr-HR"/>
              </w:rPr>
              <w:t xml:space="preserve"> v %</w:t>
            </w:r>
          </w:p>
        </w:tc>
      </w:tr>
      <w:tr w:rsidR="00BB2ADC" w:rsidRPr="006A7487" w14:paraId="6F7AEA16" w14:textId="77777777" w:rsidTr="00D467D3">
        <w:trPr>
          <w:cantSplit/>
          <w:trHeight w:val="270"/>
        </w:trPr>
        <w:tc>
          <w:tcPr>
            <w:tcW w:w="2243" w:type="pct"/>
            <w:vAlign w:val="center"/>
          </w:tcPr>
          <w:p w14:paraId="480F78C8"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p>
          <w:p w14:paraId="14996554"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p>
        </w:tc>
        <w:tc>
          <w:tcPr>
            <w:tcW w:w="1225" w:type="pct"/>
            <w:vAlign w:val="center"/>
          </w:tcPr>
          <w:p w14:paraId="5BD104BB"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p>
        </w:tc>
        <w:tc>
          <w:tcPr>
            <w:tcW w:w="1532" w:type="pct"/>
            <w:vAlign w:val="center"/>
          </w:tcPr>
          <w:p w14:paraId="7CAF6321"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p>
        </w:tc>
      </w:tr>
      <w:tr w:rsidR="00BB2ADC" w:rsidRPr="006A7487" w14:paraId="375DA7FB" w14:textId="77777777" w:rsidTr="00D467D3">
        <w:trPr>
          <w:cantSplit/>
          <w:trHeight w:val="270"/>
        </w:trPr>
        <w:tc>
          <w:tcPr>
            <w:tcW w:w="5000" w:type="pct"/>
            <w:gridSpan w:val="3"/>
            <w:vAlign w:val="center"/>
          </w:tcPr>
          <w:p w14:paraId="59734CFF"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r w:rsidRPr="006A7487">
              <w:rPr>
                <w:rFonts w:ascii="Garamond" w:hAnsi="Garamond" w:cstheme="minorHAnsi"/>
                <w:sz w:val="24"/>
                <w:szCs w:val="24"/>
                <w:lang w:val="hr-HR" w:eastAsia="hr-HR"/>
              </w:rPr>
              <w:t>DRUŽBA</w:t>
            </w:r>
          </w:p>
        </w:tc>
      </w:tr>
      <w:tr w:rsidR="00BB2ADC" w:rsidRPr="006A7487" w14:paraId="32C0BA29" w14:textId="77777777" w:rsidTr="00D467D3">
        <w:trPr>
          <w:cantSplit/>
          <w:trHeight w:val="270"/>
        </w:trPr>
        <w:tc>
          <w:tcPr>
            <w:tcW w:w="2243" w:type="pct"/>
            <w:vAlign w:val="center"/>
          </w:tcPr>
          <w:p w14:paraId="1F021DC1"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r w:rsidRPr="006A7487">
              <w:rPr>
                <w:rFonts w:ascii="Garamond" w:hAnsi="Garamond" w:cstheme="minorHAnsi"/>
                <w:sz w:val="24"/>
                <w:szCs w:val="24"/>
                <w:lang w:val="hr-HR" w:eastAsia="hr-HR"/>
              </w:rPr>
              <w:t>Naziv družbe</w:t>
            </w:r>
          </w:p>
        </w:tc>
        <w:tc>
          <w:tcPr>
            <w:tcW w:w="1225" w:type="pct"/>
            <w:vAlign w:val="center"/>
          </w:tcPr>
          <w:p w14:paraId="2F3C3939"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proofErr w:type="spellStart"/>
            <w:r w:rsidRPr="006A7487">
              <w:rPr>
                <w:rFonts w:ascii="Garamond" w:hAnsi="Garamond" w:cstheme="minorHAnsi"/>
                <w:sz w:val="24"/>
                <w:szCs w:val="24"/>
                <w:lang w:val="hr-HR" w:eastAsia="hr-HR"/>
              </w:rPr>
              <w:t>Sedež</w:t>
            </w:r>
            <w:proofErr w:type="spellEnd"/>
            <w:r w:rsidRPr="006A7487">
              <w:rPr>
                <w:rFonts w:ascii="Garamond" w:hAnsi="Garamond" w:cstheme="minorHAnsi"/>
                <w:sz w:val="24"/>
                <w:szCs w:val="24"/>
                <w:lang w:val="hr-HR" w:eastAsia="hr-HR"/>
              </w:rPr>
              <w:t xml:space="preserve"> družbe</w:t>
            </w:r>
          </w:p>
        </w:tc>
        <w:tc>
          <w:tcPr>
            <w:tcW w:w="1532" w:type="pct"/>
            <w:vAlign w:val="center"/>
          </w:tcPr>
          <w:p w14:paraId="346C1DD1"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proofErr w:type="spellStart"/>
            <w:r w:rsidRPr="006A7487">
              <w:rPr>
                <w:rFonts w:ascii="Garamond" w:hAnsi="Garamond" w:cstheme="minorHAnsi"/>
                <w:sz w:val="24"/>
                <w:szCs w:val="24"/>
                <w:lang w:val="hr-HR" w:eastAsia="hr-HR"/>
              </w:rPr>
              <w:t>Delež</w:t>
            </w:r>
            <w:proofErr w:type="spellEnd"/>
            <w:r w:rsidRPr="006A7487">
              <w:rPr>
                <w:rFonts w:ascii="Garamond" w:hAnsi="Garamond" w:cstheme="minorHAnsi"/>
                <w:sz w:val="24"/>
                <w:szCs w:val="24"/>
                <w:lang w:val="hr-HR" w:eastAsia="hr-HR"/>
              </w:rPr>
              <w:t xml:space="preserve"> </w:t>
            </w:r>
            <w:proofErr w:type="spellStart"/>
            <w:r w:rsidRPr="006A7487">
              <w:rPr>
                <w:rFonts w:ascii="Garamond" w:hAnsi="Garamond" w:cstheme="minorHAnsi"/>
                <w:sz w:val="24"/>
                <w:szCs w:val="24"/>
                <w:lang w:val="hr-HR" w:eastAsia="hr-HR"/>
              </w:rPr>
              <w:t>lastništva</w:t>
            </w:r>
            <w:proofErr w:type="spellEnd"/>
            <w:r w:rsidRPr="006A7487">
              <w:rPr>
                <w:rFonts w:ascii="Garamond" w:hAnsi="Garamond" w:cstheme="minorHAnsi"/>
                <w:sz w:val="24"/>
                <w:szCs w:val="24"/>
                <w:lang w:val="hr-HR" w:eastAsia="hr-HR"/>
              </w:rPr>
              <w:t xml:space="preserve"> v %</w:t>
            </w:r>
          </w:p>
        </w:tc>
      </w:tr>
      <w:tr w:rsidR="00BB2ADC" w:rsidRPr="006A7487" w14:paraId="5C7E0FCC" w14:textId="77777777" w:rsidTr="00D467D3">
        <w:trPr>
          <w:cantSplit/>
          <w:trHeight w:val="270"/>
        </w:trPr>
        <w:tc>
          <w:tcPr>
            <w:tcW w:w="2243" w:type="pct"/>
            <w:vAlign w:val="center"/>
          </w:tcPr>
          <w:p w14:paraId="26B28B91"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p>
          <w:p w14:paraId="2AA0F6E5"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p>
        </w:tc>
        <w:tc>
          <w:tcPr>
            <w:tcW w:w="1225" w:type="pct"/>
            <w:vAlign w:val="center"/>
          </w:tcPr>
          <w:p w14:paraId="7C2C7206"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p>
        </w:tc>
        <w:tc>
          <w:tcPr>
            <w:tcW w:w="1532" w:type="pct"/>
            <w:vAlign w:val="center"/>
          </w:tcPr>
          <w:p w14:paraId="501F5148" w14:textId="77777777" w:rsidR="00BB2ADC" w:rsidRPr="006A7487" w:rsidRDefault="00BB2ADC" w:rsidP="00DC494B">
            <w:pPr>
              <w:spacing w:line="324" w:lineRule="auto"/>
              <w:ind w:left="425" w:hanging="425"/>
              <w:jc w:val="both"/>
              <w:rPr>
                <w:rFonts w:ascii="Garamond" w:hAnsi="Garamond" w:cstheme="minorHAnsi"/>
                <w:sz w:val="24"/>
                <w:szCs w:val="24"/>
                <w:lang w:val="hr-HR" w:eastAsia="hr-HR"/>
              </w:rPr>
            </w:pPr>
          </w:p>
        </w:tc>
      </w:tr>
    </w:tbl>
    <w:p w14:paraId="6B30DA60" w14:textId="77777777" w:rsidR="00BB2ADC" w:rsidRPr="006A7487" w:rsidRDefault="00BB2ADC" w:rsidP="00DC494B">
      <w:pPr>
        <w:spacing w:line="324" w:lineRule="auto"/>
        <w:ind w:right="275"/>
        <w:jc w:val="both"/>
        <w:rPr>
          <w:rFonts w:ascii="Garamond" w:hAnsi="Garamond" w:cstheme="minorHAnsi"/>
          <w:b/>
          <w:sz w:val="24"/>
          <w:szCs w:val="24"/>
          <w:lang w:eastAsia="pl-PL"/>
        </w:rPr>
      </w:pPr>
    </w:p>
    <w:p w14:paraId="4C3689D6" w14:textId="77777777" w:rsidR="00BB2ADC" w:rsidRPr="006A7487" w:rsidRDefault="00BB2ADC" w:rsidP="00DC494B">
      <w:pPr>
        <w:spacing w:line="324" w:lineRule="auto"/>
        <w:ind w:right="275"/>
        <w:jc w:val="both"/>
        <w:rPr>
          <w:rFonts w:ascii="Garamond" w:hAnsi="Garamond" w:cstheme="minorHAnsi"/>
          <w:b/>
          <w:sz w:val="24"/>
          <w:szCs w:val="24"/>
          <w:lang w:eastAsia="pl-PL"/>
        </w:rPr>
      </w:pPr>
    </w:p>
    <w:p w14:paraId="6352C569" w14:textId="77777777" w:rsidR="00BB2ADC" w:rsidRPr="006A7487" w:rsidRDefault="00BB2ADC" w:rsidP="00DC494B">
      <w:pPr>
        <w:spacing w:line="324" w:lineRule="auto"/>
        <w:ind w:right="275"/>
        <w:jc w:val="both"/>
        <w:rPr>
          <w:rFonts w:ascii="Garamond" w:eastAsia="Times" w:hAnsi="Garamond" w:cstheme="minorHAnsi"/>
          <w:b/>
          <w:sz w:val="24"/>
          <w:szCs w:val="24"/>
          <w:lang w:eastAsia="pl-PL"/>
        </w:rPr>
      </w:pPr>
      <w:r w:rsidRPr="006A7487">
        <w:rPr>
          <w:rFonts w:ascii="Garamond" w:hAnsi="Garamond" w:cstheme="minorHAnsi"/>
          <w:b/>
          <w:sz w:val="24"/>
          <w:szCs w:val="24"/>
          <w:lang w:eastAsia="pl-PL"/>
        </w:rPr>
        <w:t>Zavedamo se, da ima neresnična izjava oziroma navedba neresničnih podatkov o navedenih dejstvih za posledico ničnost pogodbe.</w:t>
      </w:r>
    </w:p>
    <w:p w14:paraId="796C31D8" w14:textId="77777777" w:rsidR="00BB2ADC" w:rsidRPr="006A7487" w:rsidRDefault="00BB2ADC" w:rsidP="00DC494B">
      <w:pPr>
        <w:spacing w:line="324" w:lineRule="auto"/>
        <w:ind w:left="425" w:hanging="425"/>
        <w:jc w:val="both"/>
        <w:rPr>
          <w:rFonts w:ascii="Garamond" w:hAnsi="Garamond" w:cstheme="minorHAnsi"/>
          <w:sz w:val="24"/>
          <w:szCs w:val="24"/>
        </w:rPr>
      </w:pPr>
    </w:p>
    <w:p w14:paraId="46C13077" w14:textId="77777777" w:rsidR="00BB2ADC" w:rsidRPr="006A7487" w:rsidRDefault="00BB2ADC" w:rsidP="00DC494B">
      <w:pPr>
        <w:spacing w:line="324" w:lineRule="auto"/>
        <w:ind w:right="275"/>
        <w:jc w:val="both"/>
        <w:rPr>
          <w:rFonts w:ascii="Garamond" w:hAnsi="Garamond" w:cstheme="minorHAnsi"/>
          <w:b/>
          <w:sz w:val="24"/>
          <w:szCs w:val="24"/>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414"/>
        <w:gridCol w:w="1032"/>
        <w:gridCol w:w="414"/>
        <w:gridCol w:w="5524"/>
      </w:tblGrid>
      <w:tr w:rsidR="00BB2ADC" w:rsidRPr="006A7487" w14:paraId="5CBCB8FB" w14:textId="77777777" w:rsidTr="00D467D3">
        <w:tc>
          <w:tcPr>
            <w:tcW w:w="930" w:type="pct"/>
          </w:tcPr>
          <w:p w14:paraId="7C6D2EF3" w14:textId="77777777" w:rsidR="00BB2ADC" w:rsidRPr="006A7487" w:rsidRDefault="00BB2ADC" w:rsidP="00DC494B">
            <w:pPr>
              <w:spacing w:line="324" w:lineRule="auto"/>
              <w:jc w:val="both"/>
              <w:rPr>
                <w:rFonts w:ascii="Garamond" w:eastAsia="Times" w:hAnsi="Garamond" w:cstheme="minorHAnsi"/>
                <w:b/>
                <w:spacing w:val="-1"/>
                <w:sz w:val="24"/>
                <w:szCs w:val="24"/>
                <w:lang w:eastAsia="pl-PL"/>
              </w:rPr>
            </w:pPr>
            <w:r w:rsidRPr="006A7487">
              <w:rPr>
                <w:rFonts w:ascii="Garamond" w:eastAsia="Times" w:hAnsi="Garamond" w:cstheme="minorHAnsi"/>
                <w:b/>
                <w:spacing w:val="-1"/>
                <w:sz w:val="24"/>
                <w:szCs w:val="24"/>
                <w:lang w:eastAsia="pl-PL"/>
              </w:rPr>
              <w:t>Datum:</w:t>
            </w:r>
          </w:p>
        </w:tc>
        <w:tc>
          <w:tcPr>
            <w:tcW w:w="228" w:type="pct"/>
          </w:tcPr>
          <w:p w14:paraId="03AF2BCC" w14:textId="77777777" w:rsidR="00BB2ADC" w:rsidRPr="006A7487" w:rsidRDefault="00BB2ADC" w:rsidP="00DC494B">
            <w:pPr>
              <w:spacing w:line="324" w:lineRule="auto"/>
              <w:jc w:val="both"/>
              <w:rPr>
                <w:rFonts w:ascii="Garamond" w:eastAsia="Times" w:hAnsi="Garamond" w:cstheme="minorHAnsi"/>
                <w:b/>
                <w:spacing w:val="-2"/>
                <w:sz w:val="24"/>
                <w:szCs w:val="24"/>
                <w:lang w:eastAsia="pl-PL"/>
              </w:rPr>
            </w:pPr>
          </w:p>
        </w:tc>
        <w:tc>
          <w:tcPr>
            <w:tcW w:w="569" w:type="pct"/>
          </w:tcPr>
          <w:p w14:paraId="722FECF9" w14:textId="77777777" w:rsidR="00BB2ADC" w:rsidRPr="006A7487" w:rsidRDefault="00BB2ADC" w:rsidP="00DC494B">
            <w:pPr>
              <w:spacing w:line="324" w:lineRule="auto"/>
              <w:jc w:val="both"/>
              <w:rPr>
                <w:rFonts w:ascii="Garamond" w:eastAsia="Times" w:hAnsi="Garamond" w:cstheme="minorHAnsi"/>
                <w:b/>
                <w:spacing w:val="-2"/>
                <w:sz w:val="24"/>
                <w:szCs w:val="24"/>
                <w:lang w:eastAsia="pl-PL"/>
              </w:rPr>
            </w:pPr>
            <w:r w:rsidRPr="006A7487">
              <w:rPr>
                <w:rFonts w:ascii="Garamond" w:eastAsia="Times" w:hAnsi="Garamond" w:cstheme="minorHAnsi"/>
                <w:b/>
                <w:spacing w:val="-2"/>
                <w:sz w:val="24"/>
                <w:szCs w:val="24"/>
                <w:lang w:eastAsia="pl-PL"/>
              </w:rPr>
              <w:t>Žig:</w:t>
            </w:r>
          </w:p>
        </w:tc>
        <w:tc>
          <w:tcPr>
            <w:tcW w:w="228" w:type="pct"/>
          </w:tcPr>
          <w:p w14:paraId="33A311AE" w14:textId="77777777" w:rsidR="00BB2ADC" w:rsidRPr="006A7487" w:rsidRDefault="00BB2ADC" w:rsidP="00DC494B">
            <w:pPr>
              <w:spacing w:line="324" w:lineRule="auto"/>
              <w:jc w:val="both"/>
              <w:rPr>
                <w:rFonts w:ascii="Garamond" w:eastAsia="Times" w:hAnsi="Garamond" w:cstheme="minorHAnsi"/>
                <w:b/>
                <w:spacing w:val="-1"/>
                <w:sz w:val="24"/>
                <w:szCs w:val="24"/>
                <w:lang w:eastAsia="pl-PL"/>
              </w:rPr>
            </w:pPr>
          </w:p>
        </w:tc>
        <w:tc>
          <w:tcPr>
            <w:tcW w:w="3044" w:type="pct"/>
          </w:tcPr>
          <w:p w14:paraId="11EA188E" w14:textId="77777777" w:rsidR="00BB2ADC" w:rsidRPr="006A7487" w:rsidRDefault="00BB2ADC" w:rsidP="00DC494B">
            <w:pPr>
              <w:spacing w:line="324" w:lineRule="auto"/>
              <w:jc w:val="both"/>
              <w:rPr>
                <w:rFonts w:ascii="Garamond" w:eastAsia="Times" w:hAnsi="Garamond" w:cstheme="minorHAnsi"/>
                <w:b/>
                <w:spacing w:val="-1"/>
                <w:sz w:val="24"/>
                <w:szCs w:val="24"/>
                <w:lang w:eastAsia="pl-PL"/>
              </w:rPr>
            </w:pPr>
            <w:r w:rsidRPr="006A7487">
              <w:rPr>
                <w:rFonts w:ascii="Garamond" w:eastAsia="Times" w:hAnsi="Garamond" w:cstheme="minorHAnsi"/>
                <w:b/>
                <w:spacing w:val="-1"/>
                <w:sz w:val="24"/>
                <w:szCs w:val="24"/>
                <w:lang w:eastAsia="pl-PL"/>
              </w:rPr>
              <w:t>Podpis zakonitega zastopnika:</w:t>
            </w:r>
          </w:p>
        </w:tc>
      </w:tr>
      <w:tr w:rsidR="00BB2ADC" w:rsidRPr="006A7487" w14:paraId="4E7A90C0" w14:textId="77777777" w:rsidTr="00D467D3">
        <w:tc>
          <w:tcPr>
            <w:tcW w:w="930" w:type="pct"/>
          </w:tcPr>
          <w:p w14:paraId="4F115444" w14:textId="77777777" w:rsidR="00BB2ADC" w:rsidRPr="006A7487" w:rsidRDefault="00BB2ADC" w:rsidP="00DC494B">
            <w:pPr>
              <w:spacing w:line="324" w:lineRule="auto"/>
              <w:jc w:val="both"/>
              <w:rPr>
                <w:rFonts w:ascii="Garamond" w:eastAsia="Times" w:hAnsi="Garamond" w:cstheme="minorHAnsi"/>
                <w:b/>
                <w:spacing w:val="-1"/>
                <w:sz w:val="24"/>
                <w:szCs w:val="24"/>
                <w:lang w:eastAsia="pl-PL"/>
              </w:rPr>
            </w:pPr>
          </w:p>
        </w:tc>
        <w:tc>
          <w:tcPr>
            <w:tcW w:w="228" w:type="pct"/>
          </w:tcPr>
          <w:p w14:paraId="66DAA1CC" w14:textId="77777777" w:rsidR="00BB2ADC" w:rsidRPr="006A7487" w:rsidRDefault="00BB2ADC" w:rsidP="00DC494B">
            <w:pPr>
              <w:spacing w:line="324" w:lineRule="auto"/>
              <w:jc w:val="both"/>
              <w:rPr>
                <w:rFonts w:ascii="Garamond" w:eastAsia="Times" w:hAnsi="Garamond" w:cstheme="minorHAnsi"/>
                <w:b/>
                <w:spacing w:val="-2"/>
                <w:sz w:val="24"/>
                <w:szCs w:val="24"/>
                <w:lang w:eastAsia="pl-PL"/>
              </w:rPr>
            </w:pPr>
          </w:p>
        </w:tc>
        <w:tc>
          <w:tcPr>
            <w:tcW w:w="569" w:type="pct"/>
          </w:tcPr>
          <w:p w14:paraId="6C7DFAEE" w14:textId="77777777" w:rsidR="00BB2ADC" w:rsidRPr="006A7487" w:rsidRDefault="00BB2ADC" w:rsidP="00DC494B">
            <w:pPr>
              <w:spacing w:line="324" w:lineRule="auto"/>
              <w:jc w:val="both"/>
              <w:rPr>
                <w:rFonts w:ascii="Garamond" w:eastAsia="Times" w:hAnsi="Garamond" w:cstheme="minorHAnsi"/>
                <w:b/>
                <w:spacing w:val="-2"/>
                <w:sz w:val="24"/>
                <w:szCs w:val="24"/>
                <w:lang w:eastAsia="pl-PL"/>
              </w:rPr>
            </w:pPr>
          </w:p>
        </w:tc>
        <w:tc>
          <w:tcPr>
            <w:tcW w:w="228" w:type="pct"/>
          </w:tcPr>
          <w:p w14:paraId="381064E9" w14:textId="77777777" w:rsidR="00BB2ADC" w:rsidRPr="006A7487" w:rsidRDefault="00BB2ADC" w:rsidP="00DC494B">
            <w:pPr>
              <w:spacing w:line="324" w:lineRule="auto"/>
              <w:jc w:val="both"/>
              <w:rPr>
                <w:rFonts w:ascii="Garamond" w:eastAsia="Times" w:hAnsi="Garamond" w:cstheme="minorHAnsi"/>
                <w:b/>
                <w:spacing w:val="-1"/>
                <w:sz w:val="24"/>
                <w:szCs w:val="24"/>
                <w:lang w:eastAsia="pl-PL"/>
              </w:rPr>
            </w:pPr>
          </w:p>
        </w:tc>
        <w:tc>
          <w:tcPr>
            <w:tcW w:w="3044" w:type="pct"/>
          </w:tcPr>
          <w:p w14:paraId="67FC2093" w14:textId="77777777" w:rsidR="00BB2ADC" w:rsidRPr="006A7487" w:rsidRDefault="00BB2ADC" w:rsidP="00DC494B">
            <w:pPr>
              <w:spacing w:line="324" w:lineRule="auto"/>
              <w:jc w:val="both"/>
              <w:rPr>
                <w:rFonts w:ascii="Garamond" w:eastAsia="Times" w:hAnsi="Garamond" w:cstheme="minorHAnsi"/>
                <w:b/>
                <w:spacing w:val="-1"/>
                <w:sz w:val="24"/>
                <w:szCs w:val="24"/>
                <w:lang w:eastAsia="pl-PL"/>
              </w:rPr>
            </w:pPr>
          </w:p>
        </w:tc>
      </w:tr>
    </w:tbl>
    <w:p w14:paraId="4F0FFE6D" w14:textId="77777777" w:rsidR="00BB2ADC" w:rsidRPr="006A7487" w:rsidRDefault="00BB2ADC" w:rsidP="00DC494B">
      <w:pPr>
        <w:tabs>
          <w:tab w:val="left" w:pos="3828"/>
          <w:tab w:val="center" w:pos="7655"/>
        </w:tabs>
        <w:spacing w:line="324" w:lineRule="auto"/>
        <w:jc w:val="both"/>
        <w:rPr>
          <w:rFonts w:ascii="Garamond" w:eastAsia="Times" w:hAnsi="Garamond" w:cstheme="minorHAnsi"/>
          <w:b/>
          <w:sz w:val="24"/>
          <w:szCs w:val="24"/>
          <w:lang w:eastAsia="pl-PL"/>
        </w:rPr>
      </w:pPr>
    </w:p>
    <w:p w14:paraId="1C833D0A" w14:textId="77777777" w:rsidR="00BB2ADC" w:rsidRPr="006A7487" w:rsidRDefault="00BB2ADC" w:rsidP="00DC494B">
      <w:pPr>
        <w:spacing w:line="324" w:lineRule="auto"/>
        <w:jc w:val="both"/>
        <w:rPr>
          <w:rFonts w:ascii="Garamond" w:hAnsi="Garamond" w:cstheme="minorHAnsi"/>
          <w:b/>
          <w:sz w:val="24"/>
          <w:szCs w:val="24"/>
        </w:rPr>
      </w:pPr>
    </w:p>
    <w:p w14:paraId="71C96758" w14:textId="77777777" w:rsidR="00BB2ADC" w:rsidRPr="006A7487" w:rsidRDefault="00BB2ADC" w:rsidP="00DC494B">
      <w:pPr>
        <w:spacing w:line="324" w:lineRule="auto"/>
        <w:jc w:val="both"/>
        <w:rPr>
          <w:rFonts w:ascii="Garamond" w:hAnsi="Garamond" w:cstheme="minorHAnsi"/>
          <w:b/>
          <w:sz w:val="24"/>
          <w:szCs w:val="24"/>
        </w:rPr>
      </w:pPr>
    </w:p>
    <w:p w14:paraId="691AD91B" w14:textId="77777777" w:rsidR="00773B52" w:rsidRDefault="00BB2ADC" w:rsidP="00773B52">
      <w:pPr>
        <w:spacing w:line="324" w:lineRule="auto"/>
        <w:jc w:val="both"/>
        <w:rPr>
          <w:rFonts w:ascii="Garamond" w:hAnsi="Garamond" w:cstheme="minorHAnsi"/>
          <w:b/>
          <w:i/>
          <w:sz w:val="24"/>
          <w:szCs w:val="24"/>
        </w:rPr>
      </w:pPr>
      <w:r w:rsidRPr="006A7487">
        <w:rPr>
          <w:rFonts w:ascii="Garamond" w:hAnsi="Garamond" w:cstheme="minorHAnsi"/>
          <w:b/>
          <w:i/>
          <w:sz w:val="24"/>
          <w:szCs w:val="24"/>
        </w:rPr>
        <w:t>Zaželeno je, da ponudnik izpolni obrazec in ga predloži v ponudbi, sicer najkasneje do podpisa pogodbe.</w:t>
      </w:r>
      <w:bookmarkStart w:id="119" w:name="_Toc164948173"/>
    </w:p>
    <w:p w14:paraId="70BC5F59" w14:textId="77777777" w:rsidR="000D2ADE" w:rsidRDefault="000D2ADE" w:rsidP="00773B52">
      <w:pPr>
        <w:spacing w:line="324" w:lineRule="auto"/>
        <w:jc w:val="both"/>
        <w:rPr>
          <w:rFonts w:ascii="Garamond" w:hAnsi="Garamond"/>
          <w:b/>
          <w:bCs/>
          <w:sz w:val="24"/>
          <w:szCs w:val="24"/>
        </w:rPr>
      </w:pPr>
    </w:p>
    <w:p w14:paraId="3A8211A2" w14:textId="32E0779A" w:rsidR="00BB2ADC" w:rsidRPr="008229B0" w:rsidRDefault="000D2ADE" w:rsidP="008229B0">
      <w:pPr>
        <w:pStyle w:val="Naslov1"/>
        <w:rPr>
          <w:rFonts w:ascii="Garamond" w:hAnsi="Garamond"/>
          <w:b/>
          <w:bCs/>
          <w:color w:val="000000" w:themeColor="text1"/>
          <w:sz w:val="24"/>
          <w:szCs w:val="24"/>
        </w:rPr>
      </w:pPr>
      <w:bookmarkStart w:id="120" w:name="_Toc209085828"/>
      <w:r w:rsidRPr="008229B0">
        <w:rPr>
          <w:rFonts w:ascii="Garamond" w:hAnsi="Garamond"/>
          <w:b/>
          <w:bCs/>
          <w:color w:val="000000" w:themeColor="text1"/>
          <w:sz w:val="24"/>
          <w:szCs w:val="24"/>
        </w:rPr>
        <w:lastRenderedPageBreak/>
        <w:t>IZJAVA GLEDE IZPOLNJEVANJA POGOJEV PO UREDBI SVETA (EU) 2022/576 Z DNE 8. APRILA 2022 O SPREMEMBI UREDBE (EU) ŠT. 833/2014 O OMEJEVALNIH UKREPIH ZARADI DELOVANJA RUSIJE, KI POVZROČA DESTABILIZACIJO RAZMER V UKRAJINI</w:t>
      </w:r>
      <w:bookmarkEnd w:id="119"/>
      <w:r w:rsidRPr="008229B0">
        <w:rPr>
          <w:rFonts w:ascii="Garamond" w:hAnsi="Garamond"/>
          <w:b/>
          <w:bCs/>
          <w:color w:val="000000" w:themeColor="text1"/>
          <w:sz w:val="24"/>
          <w:szCs w:val="24"/>
        </w:rPr>
        <w:t xml:space="preserve">                                                       </w:t>
      </w:r>
      <w:r w:rsidR="008229B0">
        <w:rPr>
          <w:rFonts w:ascii="Garamond" w:hAnsi="Garamond"/>
          <w:b/>
          <w:bCs/>
          <w:color w:val="000000" w:themeColor="text1"/>
          <w:sz w:val="24"/>
          <w:szCs w:val="24"/>
        </w:rPr>
        <w:t xml:space="preserve">    </w:t>
      </w:r>
      <w:r w:rsidR="00BB2ADC" w:rsidRPr="008229B0">
        <w:rPr>
          <w:rFonts w:ascii="Garamond" w:hAnsi="Garamond"/>
          <w:b/>
          <w:bCs/>
          <w:color w:val="000000" w:themeColor="text1"/>
          <w:sz w:val="24"/>
          <w:szCs w:val="24"/>
        </w:rPr>
        <w:t>OBR-1</w:t>
      </w:r>
      <w:r w:rsidR="00A01CE5">
        <w:rPr>
          <w:rFonts w:ascii="Garamond" w:hAnsi="Garamond"/>
          <w:b/>
          <w:bCs/>
          <w:color w:val="000000" w:themeColor="text1"/>
          <w:sz w:val="24"/>
          <w:szCs w:val="24"/>
        </w:rPr>
        <w:t>0</w:t>
      </w:r>
      <w:bookmarkEnd w:id="120"/>
      <w:r w:rsidR="00BB2ADC" w:rsidRPr="008229B0">
        <w:rPr>
          <w:rFonts w:ascii="Garamond" w:hAnsi="Garamond"/>
          <w:b/>
          <w:bCs/>
          <w:color w:val="000000" w:themeColor="text1"/>
          <w:sz w:val="24"/>
          <w:szCs w:val="24"/>
        </w:rPr>
        <w:t xml:space="preserve">    </w:t>
      </w:r>
    </w:p>
    <w:p w14:paraId="2AEB5140" w14:textId="77777777" w:rsidR="00BB2ADC" w:rsidRPr="00173362" w:rsidRDefault="00BB2ADC" w:rsidP="00173362"/>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BB2ADC" w:rsidRPr="006A7487" w14:paraId="6A271EA2" w14:textId="77777777" w:rsidTr="00D467D3">
        <w:tc>
          <w:tcPr>
            <w:tcW w:w="2235" w:type="dxa"/>
            <w:tcBorders>
              <w:top w:val="nil"/>
              <w:left w:val="nil"/>
              <w:bottom w:val="nil"/>
              <w:right w:val="nil"/>
            </w:tcBorders>
            <w:hideMark/>
          </w:tcPr>
          <w:p w14:paraId="2098DADF" w14:textId="77777777" w:rsidR="00BB2ADC" w:rsidRPr="006A7487" w:rsidRDefault="00BB2ADC" w:rsidP="00DC494B">
            <w:pPr>
              <w:spacing w:line="324" w:lineRule="auto"/>
              <w:jc w:val="both"/>
              <w:rPr>
                <w:rFonts w:ascii="Garamond" w:hAnsi="Garamond" w:cs="Arial"/>
                <w:sz w:val="24"/>
                <w:szCs w:val="24"/>
              </w:rPr>
            </w:pPr>
            <w:r w:rsidRPr="006A7487">
              <w:rPr>
                <w:rFonts w:ascii="Garamond" w:hAnsi="Garamond" w:cs="Arial"/>
                <w:sz w:val="24"/>
                <w:szCs w:val="24"/>
              </w:rPr>
              <w:t>Gospodarski subjekt:</w:t>
            </w:r>
          </w:p>
        </w:tc>
        <w:tc>
          <w:tcPr>
            <w:tcW w:w="7087" w:type="dxa"/>
            <w:tcBorders>
              <w:top w:val="nil"/>
              <w:left w:val="nil"/>
              <w:bottom w:val="dashSmallGap" w:sz="4" w:space="0" w:color="auto"/>
              <w:right w:val="nil"/>
            </w:tcBorders>
          </w:tcPr>
          <w:p w14:paraId="23114F97" w14:textId="77777777" w:rsidR="00BB2ADC" w:rsidRPr="006A7487" w:rsidRDefault="00BB2ADC" w:rsidP="00DC494B">
            <w:pPr>
              <w:spacing w:line="324" w:lineRule="auto"/>
              <w:jc w:val="both"/>
              <w:rPr>
                <w:rFonts w:ascii="Garamond" w:hAnsi="Garamond" w:cs="Arial"/>
                <w:sz w:val="24"/>
                <w:szCs w:val="24"/>
              </w:rPr>
            </w:pPr>
          </w:p>
        </w:tc>
      </w:tr>
    </w:tbl>
    <w:p w14:paraId="79CF1154" w14:textId="77777777" w:rsidR="00BB2ADC" w:rsidRPr="006A7487" w:rsidRDefault="00BB2ADC" w:rsidP="00DC494B">
      <w:pPr>
        <w:spacing w:line="324" w:lineRule="auto"/>
        <w:jc w:val="both"/>
        <w:rPr>
          <w:rFonts w:ascii="Garamond" w:hAnsi="Garamond" w:cs="Arial"/>
          <w:sz w:val="24"/>
          <w:szCs w:val="24"/>
        </w:rPr>
      </w:pPr>
    </w:p>
    <w:p w14:paraId="17D8B39C" w14:textId="77777777" w:rsidR="00BB2ADC" w:rsidRPr="006A7487" w:rsidRDefault="00BB2ADC" w:rsidP="00DC494B">
      <w:pPr>
        <w:spacing w:line="324" w:lineRule="auto"/>
        <w:jc w:val="both"/>
        <w:rPr>
          <w:rFonts w:ascii="Garamond" w:hAnsi="Garamond" w:cs="Arial"/>
          <w:sz w:val="24"/>
          <w:szCs w:val="24"/>
        </w:rPr>
      </w:pPr>
      <w:r w:rsidRPr="006A7487">
        <w:rPr>
          <w:rFonts w:ascii="Garamond" w:hAnsi="Garamond" w:cs="Arial"/>
          <w:sz w:val="24"/>
          <w:szCs w:val="24"/>
        </w:rPr>
        <w:t>Pod kazensko in materialno odgovornostjo izjavljamo:</w:t>
      </w:r>
    </w:p>
    <w:p w14:paraId="6F6F3751" w14:textId="77777777" w:rsidR="00BB2ADC" w:rsidRPr="006A7487" w:rsidRDefault="00BB2ADC" w:rsidP="00DC494B">
      <w:pPr>
        <w:spacing w:line="324" w:lineRule="auto"/>
        <w:jc w:val="both"/>
        <w:rPr>
          <w:rFonts w:ascii="Garamond" w:hAnsi="Garamond" w:cs="Arial"/>
          <w:sz w:val="24"/>
          <w:szCs w:val="24"/>
        </w:rPr>
      </w:pPr>
    </w:p>
    <w:p w14:paraId="18AA21DA" w14:textId="77777777" w:rsidR="00BB2ADC" w:rsidRPr="006A7487" w:rsidRDefault="00BB2ADC" w:rsidP="00440B2E">
      <w:pPr>
        <w:numPr>
          <w:ilvl w:val="0"/>
          <w:numId w:val="17"/>
        </w:numPr>
        <w:spacing w:before="120" w:after="0" w:line="324" w:lineRule="auto"/>
        <w:jc w:val="both"/>
        <w:rPr>
          <w:rFonts w:ascii="Garamond" w:hAnsi="Garamond" w:cs="Arial"/>
          <w:sz w:val="24"/>
          <w:szCs w:val="24"/>
        </w:rPr>
      </w:pPr>
      <w:r w:rsidRPr="006A7487">
        <w:rPr>
          <w:rFonts w:ascii="Garamond" w:hAnsi="Garamond" w:cs="Arial"/>
          <w:sz w:val="24"/>
          <w:szCs w:val="24"/>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51E172C0" w14:textId="77777777" w:rsidR="00BB2ADC" w:rsidRPr="006A7487" w:rsidRDefault="00BB2ADC" w:rsidP="00DC494B">
      <w:pPr>
        <w:spacing w:line="324" w:lineRule="auto"/>
        <w:ind w:left="360"/>
        <w:jc w:val="both"/>
        <w:rPr>
          <w:rFonts w:ascii="Garamond" w:hAnsi="Garamond" w:cs="Arial"/>
          <w:sz w:val="24"/>
          <w:szCs w:val="24"/>
        </w:rPr>
      </w:pPr>
      <w:r w:rsidRPr="006A7487">
        <w:rPr>
          <w:rFonts w:ascii="Garamond" w:hAnsi="Garamond" w:cs="Arial"/>
          <w:sz w:val="24"/>
          <w:szCs w:val="24"/>
        </w:rPr>
        <w:t>a)</w:t>
      </w:r>
      <w:r w:rsidRPr="006A7487">
        <w:rPr>
          <w:rFonts w:ascii="Garamond" w:hAnsi="Garamond" w:cs="Arial"/>
          <w:sz w:val="24"/>
          <w:szCs w:val="24"/>
        </w:rPr>
        <w:tab/>
        <w:t>ruski državljan ali fizična ali pravna oseba, subjekt ali organ s sedežem v Rusiji;</w:t>
      </w:r>
    </w:p>
    <w:p w14:paraId="50FBFF53" w14:textId="77777777" w:rsidR="00BB2ADC" w:rsidRPr="006A7487" w:rsidRDefault="00BB2ADC" w:rsidP="00DC494B">
      <w:pPr>
        <w:spacing w:line="324" w:lineRule="auto"/>
        <w:ind w:left="360"/>
        <w:jc w:val="both"/>
        <w:rPr>
          <w:rFonts w:ascii="Garamond" w:hAnsi="Garamond" w:cs="Arial"/>
          <w:sz w:val="24"/>
          <w:szCs w:val="24"/>
        </w:rPr>
      </w:pPr>
      <w:r w:rsidRPr="006A7487">
        <w:rPr>
          <w:rFonts w:ascii="Garamond" w:hAnsi="Garamond" w:cs="Arial"/>
          <w:sz w:val="24"/>
          <w:szCs w:val="24"/>
        </w:rPr>
        <w:t>b)</w:t>
      </w:r>
      <w:r w:rsidRPr="006A7487">
        <w:rPr>
          <w:rFonts w:ascii="Garamond" w:hAnsi="Garamond" w:cs="Arial"/>
          <w:sz w:val="24"/>
          <w:szCs w:val="24"/>
        </w:rPr>
        <w:tab/>
        <w:t>pravna oseba, subjekt ali organ, katerega več kot 50-odstotni delež je v neposredni ali posredni lasti subjekta iz točke (a) tega odstavka, ali</w:t>
      </w:r>
    </w:p>
    <w:p w14:paraId="6E7EE93E" w14:textId="77777777" w:rsidR="00BB2ADC" w:rsidRPr="006A7487" w:rsidRDefault="00BB2ADC" w:rsidP="00DC494B">
      <w:pPr>
        <w:spacing w:line="324" w:lineRule="auto"/>
        <w:ind w:left="360"/>
        <w:jc w:val="both"/>
        <w:rPr>
          <w:rFonts w:ascii="Garamond" w:hAnsi="Garamond" w:cs="Arial"/>
          <w:sz w:val="24"/>
          <w:szCs w:val="24"/>
        </w:rPr>
      </w:pPr>
      <w:r w:rsidRPr="006A7487">
        <w:rPr>
          <w:rFonts w:ascii="Garamond" w:hAnsi="Garamond" w:cs="Arial"/>
          <w:sz w:val="24"/>
          <w:szCs w:val="24"/>
        </w:rPr>
        <w:t>c)</w:t>
      </w:r>
      <w:r w:rsidRPr="006A7487">
        <w:rPr>
          <w:rFonts w:ascii="Garamond" w:hAnsi="Garamond" w:cs="Arial"/>
          <w:sz w:val="24"/>
          <w:szCs w:val="24"/>
        </w:rPr>
        <w:tab/>
        <w:t>fizična ali pravna oseba, subjekt ali organ, ki deluje v imenu ali po navodilih subjekta iz točke (a) ali (b) tega odstavka,</w:t>
      </w:r>
    </w:p>
    <w:p w14:paraId="15C6E46A" w14:textId="77777777" w:rsidR="00BB2ADC" w:rsidRPr="006A7487" w:rsidRDefault="00BB2ADC" w:rsidP="00DC494B">
      <w:pPr>
        <w:spacing w:line="324" w:lineRule="auto"/>
        <w:ind w:left="360"/>
        <w:jc w:val="both"/>
        <w:rPr>
          <w:rFonts w:ascii="Garamond" w:hAnsi="Garamond" w:cs="Arial"/>
          <w:sz w:val="24"/>
          <w:szCs w:val="24"/>
        </w:rPr>
      </w:pPr>
      <w:r w:rsidRPr="006A7487">
        <w:rPr>
          <w:rFonts w:ascii="Garamond" w:hAnsi="Garamond" w:cs="Arial"/>
          <w:sz w:val="24"/>
          <w:szCs w:val="24"/>
        </w:rPr>
        <w:t>d)</w:t>
      </w:r>
      <w:r w:rsidRPr="006A7487">
        <w:rPr>
          <w:rFonts w:ascii="Garamond" w:hAnsi="Garamond" w:cs="Arial"/>
          <w:sz w:val="24"/>
          <w:szCs w:val="24"/>
        </w:rPr>
        <w:tab/>
        <w:t>podizvajalec, dobavitelj ali subjekt, katerega zmogljivosti se uporabljajo v smislu direktiv o javnem naročanju, ki predstavljajo več kot 10 % vrednosti predmetnega naročila.</w:t>
      </w:r>
    </w:p>
    <w:tbl>
      <w:tblPr>
        <w:tblW w:w="0" w:type="auto"/>
        <w:jc w:val="right"/>
        <w:tblLayout w:type="fixed"/>
        <w:tblLook w:val="04A0" w:firstRow="1" w:lastRow="0" w:firstColumn="1" w:lastColumn="0" w:noHBand="0" w:noVBand="1"/>
      </w:tblPr>
      <w:tblGrid>
        <w:gridCol w:w="2109"/>
        <w:gridCol w:w="3543"/>
      </w:tblGrid>
      <w:tr w:rsidR="00BB2ADC" w:rsidRPr="006A7487" w14:paraId="14AF0555" w14:textId="77777777" w:rsidTr="00D467D3">
        <w:trPr>
          <w:cantSplit/>
          <w:jc w:val="right"/>
        </w:trPr>
        <w:tc>
          <w:tcPr>
            <w:tcW w:w="2109" w:type="dxa"/>
            <w:vMerge w:val="restart"/>
            <w:vAlign w:val="center"/>
            <w:hideMark/>
          </w:tcPr>
          <w:p w14:paraId="0AA3EB9E" w14:textId="77777777" w:rsidR="00BB2ADC" w:rsidRPr="006A7487" w:rsidRDefault="00BB2ADC" w:rsidP="00DC494B">
            <w:pPr>
              <w:tabs>
                <w:tab w:val="left" w:pos="12758"/>
              </w:tabs>
              <w:spacing w:line="324" w:lineRule="auto"/>
              <w:jc w:val="both"/>
              <w:rPr>
                <w:rFonts w:ascii="Garamond" w:hAnsi="Garamond" w:cs="Arial"/>
                <w:sz w:val="24"/>
                <w:szCs w:val="24"/>
              </w:rPr>
            </w:pPr>
            <w:r w:rsidRPr="006A7487">
              <w:rPr>
                <w:rFonts w:ascii="Garamond" w:hAnsi="Garamond" w:cs="Arial"/>
                <w:sz w:val="24"/>
                <w:szCs w:val="24"/>
              </w:rPr>
              <w:t>žig</w:t>
            </w:r>
          </w:p>
        </w:tc>
        <w:tc>
          <w:tcPr>
            <w:tcW w:w="3543" w:type="dxa"/>
            <w:hideMark/>
          </w:tcPr>
          <w:p w14:paraId="4D92D2D5" w14:textId="77777777" w:rsidR="00BB2ADC" w:rsidRPr="006A7487" w:rsidRDefault="00BB2ADC" w:rsidP="00DC494B">
            <w:pPr>
              <w:tabs>
                <w:tab w:val="left" w:pos="12758"/>
              </w:tabs>
              <w:spacing w:line="324" w:lineRule="auto"/>
              <w:jc w:val="both"/>
              <w:rPr>
                <w:rFonts w:ascii="Garamond" w:hAnsi="Garamond" w:cs="Arial"/>
                <w:sz w:val="24"/>
                <w:szCs w:val="24"/>
              </w:rPr>
            </w:pPr>
            <w:r w:rsidRPr="006A7487">
              <w:rPr>
                <w:rFonts w:ascii="Garamond" w:hAnsi="Garamond" w:cs="Arial"/>
                <w:sz w:val="24"/>
                <w:szCs w:val="24"/>
              </w:rPr>
              <w:t>gospodarski subjekt</w:t>
            </w:r>
          </w:p>
        </w:tc>
      </w:tr>
      <w:tr w:rsidR="00BB2ADC" w:rsidRPr="006A7487" w14:paraId="794AECED" w14:textId="77777777" w:rsidTr="00D467D3">
        <w:trPr>
          <w:cantSplit/>
          <w:jc w:val="right"/>
        </w:trPr>
        <w:tc>
          <w:tcPr>
            <w:tcW w:w="2109" w:type="dxa"/>
            <w:vMerge/>
            <w:vAlign w:val="center"/>
            <w:hideMark/>
          </w:tcPr>
          <w:p w14:paraId="196C3A17" w14:textId="77777777" w:rsidR="00BB2ADC" w:rsidRPr="006A7487" w:rsidRDefault="00BB2ADC" w:rsidP="00DC494B">
            <w:pPr>
              <w:spacing w:line="324" w:lineRule="auto"/>
              <w:jc w:val="both"/>
              <w:rPr>
                <w:rFonts w:ascii="Garamond" w:hAnsi="Garamond" w:cs="Arial"/>
                <w:sz w:val="24"/>
                <w:szCs w:val="24"/>
              </w:rPr>
            </w:pPr>
          </w:p>
        </w:tc>
        <w:tc>
          <w:tcPr>
            <w:tcW w:w="3543" w:type="dxa"/>
            <w:tcBorders>
              <w:top w:val="nil"/>
              <w:left w:val="nil"/>
              <w:bottom w:val="dashSmallGap" w:sz="4" w:space="0" w:color="auto"/>
              <w:right w:val="nil"/>
            </w:tcBorders>
          </w:tcPr>
          <w:p w14:paraId="67FD3E46" w14:textId="77777777" w:rsidR="00BB2ADC" w:rsidRPr="006A7487" w:rsidRDefault="00BB2ADC" w:rsidP="00DC494B">
            <w:pPr>
              <w:tabs>
                <w:tab w:val="left" w:pos="12758"/>
              </w:tabs>
              <w:spacing w:line="324" w:lineRule="auto"/>
              <w:jc w:val="both"/>
              <w:rPr>
                <w:rFonts w:ascii="Garamond" w:hAnsi="Garamond" w:cs="Arial"/>
                <w:sz w:val="24"/>
                <w:szCs w:val="24"/>
              </w:rPr>
            </w:pPr>
          </w:p>
        </w:tc>
      </w:tr>
      <w:tr w:rsidR="00BB2ADC" w:rsidRPr="006A7487" w14:paraId="7EB0D031" w14:textId="77777777" w:rsidTr="00D467D3">
        <w:trPr>
          <w:cantSplit/>
          <w:jc w:val="right"/>
        </w:trPr>
        <w:tc>
          <w:tcPr>
            <w:tcW w:w="2109" w:type="dxa"/>
            <w:vMerge/>
            <w:vAlign w:val="center"/>
            <w:hideMark/>
          </w:tcPr>
          <w:p w14:paraId="4A7036B5" w14:textId="77777777" w:rsidR="00BB2ADC" w:rsidRPr="006A7487" w:rsidRDefault="00BB2ADC" w:rsidP="00DC494B">
            <w:pPr>
              <w:spacing w:line="324" w:lineRule="auto"/>
              <w:jc w:val="both"/>
              <w:rPr>
                <w:rFonts w:ascii="Garamond" w:hAnsi="Garamond" w:cs="Arial"/>
                <w:sz w:val="24"/>
                <w:szCs w:val="24"/>
              </w:rPr>
            </w:pPr>
          </w:p>
        </w:tc>
        <w:tc>
          <w:tcPr>
            <w:tcW w:w="3543" w:type="dxa"/>
            <w:hideMark/>
          </w:tcPr>
          <w:p w14:paraId="4DEFAC46" w14:textId="77777777" w:rsidR="00BB2ADC" w:rsidRPr="006A7487" w:rsidRDefault="00BB2ADC" w:rsidP="00DC494B">
            <w:pPr>
              <w:tabs>
                <w:tab w:val="left" w:pos="12758"/>
              </w:tabs>
              <w:spacing w:line="324" w:lineRule="auto"/>
              <w:jc w:val="both"/>
              <w:rPr>
                <w:rFonts w:ascii="Garamond" w:hAnsi="Garamond" w:cs="Arial"/>
                <w:sz w:val="24"/>
                <w:szCs w:val="24"/>
              </w:rPr>
            </w:pPr>
            <w:r w:rsidRPr="006A7487">
              <w:rPr>
                <w:rFonts w:ascii="Garamond" w:hAnsi="Garamond" w:cs="Arial"/>
                <w:sz w:val="24"/>
                <w:szCs w:val="24"/>
              </w:rPr>
              <w:t>(ime in priimek pooblaščene osebe)</w:t>
            </w:r>
          </w:p>
        </w:tc>
      </w:tr>
      <w:tr w:rsidR="00BB2ADC" w:rsidRPr="006A7487" w14:paraId="4B584B81" w14:textId="77777777" w:rsidTr="00D467D3">
        <w:trPr>
          <w:cantSplit/>
          <w:jc w:val="right"/>
        </w:trPr>
        <w:tc>
          <w:tcPr>
            <w:tcW w:w="2109" w:type="dxa"/>
            <w:vMerge/>
            <w:vAlign w:val="center"/>
            <w:hideMark/>
          </w:tcPr>
          <w:p w14:paraId="602FF50A" w14:textId="77777777" w:rsidR="00BB2ADC" w:rsidRPr="006A7487" w:rsidRDefault="00BB2ADC" w:rsidP="00DC494B">
            <w:pPr>
              <w:spacing w:line="324" w:lineRule="auto"/>
              <w:jc w:val="both"/>
              <w:rPr>
                <w:rFonts w:ascii="Garamond" w:hAnsi="Garamond" w:cs="Arial"/>
                <w:sz w:val="24"/>
                <w:szCs w:val="24"/>
              </w:rPr>
            </w:pPr>
          </w:p>
        </w:tc>
        <w:tc>
          <w:tcPr>
            <w:tcW w:w="3543" w:type="dxa"/>
            <w:tcBorders>
              <w:top w:val="nil"/>
              <w:left w:val="nil"/>
              <w:bottom w:val="dashSmallGap" w:sz="4" w:space="0" w:color="auto"/>
              <w:right w:val="nil"/>
            </w:tcBorders>
          </w:tcPr>
          <w:p w14:paraId="2AD8699C" w14:textId="77777777" w:rsidR="00BB2ADC" w:rsidRPr="006A7487" w:rsidRDefault="00BB2ADC" w:rsidP="00DC494B">
            <w:pPr>
              <w:tabs>
                <w:tab w:val="left" w:pos="12758"/>
              </w:tabs>
              <w:spacing w:line="324" w:lineRule="auto"/>
              <w:jc w:val="both"/>
              <w:rPr>
                <w:rFonts w:ascii="Garamond" w:hAnsi="Garamond" w:cs="Arial"/>
                <w:sz w:val="24"/>
                <w:szCs w:val="24"/>
              </w:rPr>
            </w:pPr>
          </w:p>
        </w:tc>
      </w:tr>
      <w:tr w:rsidR="0054210A" w:rsidRPr="006A7487" w14:paraId="74FB68DE" w14:textId="77777777" w:rsidTr="0054210A">
        <w:trPr>
          <w:cantSplit/>
          <w:jc w:val="right"/>
        </w:trPr>
        <w:tc>
          <w:tcPr>
            <w:tcW w:w="2109" w:type="dxa"/>
            <w:vAlign w:val="center"/>
          </w:tcPr>
          <w:p w14:paraId="0B07D0ED" w14:textId="27221BE7" w:rsidR="00BB2ADC" w:rsidRPr="006A7487" w:rsidRDefault="00BB2ADC" w:rsidP="00DC494B">
            <w:pPr>
              <w:spacing w:line="324" w:lineRule="auto"/>
              <w:jc w:val="both"/>
              <w:rPr>
                <w:rFonts w:ascii="Garamond" w:hAnsi="Garamond" w:cs="Arial"/>
                <w:sz w:val="24"/>
                <w:szCs w:val="24"/>
              </w:rPr>
            </w:pPr>
          </w:p>
        </w:tc>
        <w:tc>
          <w:tcPr>
            <w:tcW w:w="3543" w:type="dxa"/>
          </w:tcPr>
          <w:p w14:paraId="02439017" w14:textId="77777777" w:rsidR="00BB2ADC" w:rsidRPr="006A7487" w:rsidRDefault="00BB2ADC" w:rsidP="00DC494B">
            <w:pPr>
              <w:tabs>
                <w:tab w:val="left" w:pos="12758"/>
              </w:tabs>
              <w:spacing w:line="324" w:lineRule="auto"/>
              <w:jc w:val="both"/>
              <w:rPr>
                <w:rFonts w:ascii="Garamond" w:hAnsi="Garamond" w:cs="Arial"/>
                <w:sz w:val="24"/>
                <w:szCs w:val="24"/>
              </w:rPr>
            </w:pPr>
          </w:p>
        </w:tc>
      </w:tr>
    </w:tbl>
    <w:p w14:paraId="6BF2F46D" w14:textId="77777777" w:rsidR="00BB2ADC" w:rsidRPr="006A7487" w:rsidRDefault="00BB2ADC" w:rsidP="00DC494B">
      <w:pPr>
        <w:pStyle w:val="Noga"/>
        <w:tabs>
          <w:tab w:val="clear" w:pos="4536"/>
          <w:tab w:val="clear" w:pos="9072"/>
          <w:tab w:val="left" w:leader="underscore" w:pos="2694"/>
          <w:tab w:val="left" w:pos="6379"/>
          <w:tab w:val="right" w:pos="9639"/>
        </w:tabs>
        <w:spacing w:line="324" w:lineRule="auto"/>
        <w:jc w:val="both"/>
        <w:rPr>
          <w:rFonts w:ascii="Garamond" w:hAnsi="Garamond"/>
          <w:b/>
          <w:sz w:val="24"/>
        </w:rPr>
      </w:pPr>
    </w:p>
    <w:p w14:paraId="6297DA07" w14:textId="77777777" w:rsidR="00BB2ADC" w:rsidRPr="006A7487" w:rsidRDefault="00BB2ADC" w:rsidP="00DC494B">
      <w:pPr>
        <w:spacing w:line="324" w:lineRule="auto"/>
        <w:jc w:val="both"/>
        <w:rPr>
          <w:rFonts w:ascii="Garamond" w:hAnsi="Garamond" w:cs="Arial"/>
          <w:b/>
          <w:bCs/>
          <w:sz w:val="24"/>
          <w:szCs w:val="24"/>
        </w:rPr>
      </w:pPr>
    </w:p>
    <w:p w14:paraId="0BCCDD58" w14:textId="77777777" w:rsidR="00AE56BA" w:rsidRPr="006A7487" w:rsidRDefault="00AE56BA" w:rsidP="00DC494B">
      <w:pPr>
        <w:spacing w:line="324" w:lineRule="auto"/>
        <w:jc w:val="both"/>
        <w:rPr>
          <w:rFonts w:ascii="Garamond" w:hAnsi="Garamond" w:cs="Arial"/>
          <w:b/>
          <w:bCs/>
          <w:sz w:val="24"/>
          <w:szCs w:val="24"/>
        </w:rPr>
      </w:pPr>
    </w:p>
    <w:p w14:paraId="3E43BC8B" w14:textId="77777777" w:rsidR="00226198" w:rsidRPr="006A7487" w:rsidRDefault="00226198" w:rsidP="00DC494B">
      <w:pPr>
        <w:spacing w:line="324" w:lineRule="auto"/>
        <w:jc w:val="both"/>
        <w:rPr>
          <w:rFonts w:ascii="Garamond" w:hAnsi="Garamond" w:cs="Arial"/>
          <w:b/>
          <w:bCs/>
          <w:sz w:val="24"/>
          <w:szCs w:val="24"/>
        </w:rPr>
      </w:pPr>
    </w:p>
    <w:p w14:paraId="7694360D" w14:textId="77777777" w:rsidR="00BB2ADC" w:rsidRPr="006A7487" w:rsidRDefault="00BB2ADC" w:rsidP="00DC494B">
      <w:pPr>
        <w:spacing w:line="324" w:lineRule="auto"/>
        <w:jc w:val="both"/>
        <w:rPr>
          <w:rFonts w:ascii="Garamond" w:hAnsi="Garamond" w:cs="Arial"/>
          <w:b/>
          <w:bCs/>
          <w:sz w:val="24"/>
          <w:szCs w:val="24"/>
        </w:rPr>
      </w:pPr>
    </w:p>
    <w:p w14:paraId="061A0EF7" w14:textId="3DE08B51" w:rsidR="009A29CC" w:rsidRPr="008E6812" w:rsidRDefault="009A29CC" w:rsidP="008E6812">
      <w:pPr>
        <w:pStyle w:val="Naslov1"/>
        <w:rPr>
          <w:rFonts w:ascii="Garamond" w:hAnsi="Garamond"/>
          <w:b/>
          <w:bCs/>
          <w:color w:val="000000" w:themeColor="text1"/>
          <w:sz w:val="24"/>
          <w:szCs w:val="24"/>
        </w:rPr>
      </w:pPr>
      <w:bookmarkStart w:id="121" w:name="_Toc209085829"/>
      <w:r w:rsidRPr="008E6812">
        <w:rPr>
          <w:rFonts w:ascii="Garamond" w:hAnsi="Garamond"/>
          <w:b/>
          <w:bCs/>
          <w:color w:val="000000" w:themeColor="text1"/>
          <w:sz w:val="24"/>
          <w:szCs w:val="24"/>
        </w:rPr>
        <w:lastRenderedPageBreak/>
        <w:t xml:space="preserve">POŽARNOVARNOSTNA NAVODILA ZA ZUNANJE IZVAJALCE </w:t>
      </w:r>
      <w:r w:rsidRPr="008E6812">
        <w:rPr>
          <w:rFonts w:ascii="Garamond" w:hAnsi="Garamond"/>
          <w:b/>
          <w:bCs/>
          <w:color w:val="000000" w:themeColor="text1"/>
          <w:sz w:val="24"/>
          <w:szCs w:val="24"/>
        </w:rPr>
        <w:tab/>
      </w:r>
      <w:r w:rsidR="002737CD" w:rsidRPr="008E6812">
        <w:rPr>
          <w:rFonts w:ascii="Garamond" w:hAnsi="Garamond"/>
          <w:b/>
          <w:bCs/>
          <w:color w:val="000000" w:themeColor="text1"/>
          <w:sz w:val="24"/>
          <w:szCs w:val="24"/>
        </w:rPr>
        <w:t xml:space="preserve">       </w:t>
      </w:r>
      <w:r w:rsidRPr="008E6812">
        <w:rPr>
          <w:rFonts w:ascii="Garamond" w:hAnsi="Garamond"/>
          <w:b/>
          <w:bCs/>
          <w:color w:val="000000" w:themeColor="text1"/>
          <w:sz w:val="24"/>
          <w:szCs w:val="24"/>
        </w:rPr>
        <w:t>O</w:t>
      </w:r>
      <w:r w:rsidR="00773B52" w:rsidRPr="008E6812">
        <w:rPr>
          <w:rFonts w:ascii="Garamond" w:hAnsi="Garamond"/>
          <w:b/>
          <w:bCs/>
          <w:color w:val="000000" w:themeColor="text1"/>
          <w:sz w:val="24"/>
          <w:szCs w:val="24"/>
        </w:rPr>
        <w:t>BR-</w:t>
      </w:r>
      <w:r w:rsidR="00226198" w:rsidRPr="008E6812">
        <w:rPr>
          <w:rFonts w:ascii="Garamond" w:hAnsi="Garamond"/>
          <w:b/>
          <w:bCs/>
          <w:color w:val="000000" w:themeColor="text1"/>
          <w:sz w:val="24"/>
          <w:szCs w:val="24"/>
        </w:rPr>
        <w:t>1</w:t>
      </w:r>
      <w:r w:rsidR="00A01CE5">
        <w:rPr>
          <w:rFonts w:ascii="Garamond" w:hAnsi="Garamond"/>
          <w:b/>
          <w:bCs/>
          <w:color w:val="000000" w:themeColor="text1"/>
          <w:sz w:val="24"/>
          <w:szCs w:val="24"/>
        </w:rPr>
        <w:t>1</w:t>
      </w:r>
      <w:bookmarkEnd w:id="121"/>
    </w:p>
    <w:p w14:paraId="7A774483" w14:textId="77777777" w:rsidR="008229B0" w:rsidRDefault="008229B0" w:rsidP="003063B3">
      <w:pPr>
        <w:rPr>
          <w:rFonts w:ascii="Garamond" w:eastAsia="Times New Roman" w:hAnsi="Garamond" w:cs="Arial"/>
          <w:b/>
          <w:bCs/>
          <w:kern w:val="32"/>
          <w:sz w:val="20"/>
          <w:szCs w:val="20"/>
          <w14:ligatures w14:val="none"/>
        </w:rPr>
      </w:pPr>
      <w:bookmarkStart w:id="122" w:name="_Toc203554592"/>
    </w:p>
    <w:p w14:paraId="03D75404" w14:textId="0813CB9F" w:rsidR="009A29CC" w:rsidRPr="00440B2E" w:rsidRDefault="009A29CC" w:rsidP="003063B3">
      <w:pPr>
        <w:rPr>
          <w:rFonts w:ascii="Garamond" w:eastAsia="Times New Roman" w:hAnsi="Garamond" w:cs="Arial"/>
          <w:b/>
          <w:bCs/>
          <w:kern w:val="32"/>
          <w14:ligatures w14:val="none"/>
        </w:rPr>
      </w:pPr>
      <w:r w:rsidRPr="00440B2E">
        <w:rPr>
          <w:rFonts w:ascii="Garamond" w:eastAsia="Times New Roman" w:hAnsi="Garamond" w:cs="Arial"/>
          <w:b/>
          <w:bCs/>
          <w:kern w:val="32"/>
          <w14:ligatures w14:val="none"/>
        </w:rPr>
        <w:t>OPIS POSTOPKA</w:t>
      </w:r>
      <w:bookmarkEnd w:id="122"/>
    </w:p>
    <w:p w14:paraId="76BEC6CF" w14:textId="77777777" w:rsidR="009A29CC" w:rsidRPr="00440B2E" w:rsidRDefault="009A29CC" w:rsidP="003063B3">
      <w:pPr>
        <w:rPr>
          <w:rFonts w:ascii="Garamond" w:eastAsia="Times New Roman" w:hAnsi="Garamond" w:cs="Arial"/>
          <w:b/>
          <w:bCs/>
          <w:kern w:val="0"/>
          <w14:ligatures w14:val="none"/>
        </w:rPr>
      </w:pPr>
      <w:bookmarkStart w:id="123" w:name="_Toc203554593"/>
      <w:r w:rsidRPr="00440B2E">
        <w:rPr>
          <w:rFonts w:ascii="Garamond" w:eastAsia="Times New Roman" w:hAnsi="Garamond" w:cs="Arial"/>
          <w:b/>
          <w:bCs/>
          <w:kern w:val="0"/>
          <w14:ligatures w14:val="none"/>
        </w:rPr>
        <w:t>ORGANIZACIJA VARSTVA PRED POŽAROM</w:t>
      </w:r>
      <w:bookmarkEnd w:id="123"/>
    </w:p>
    <w:p w14:paraId="0FDDFD98" w14:textId="77777777" w:rsidR="009A29CC" w:rsidRPr="00440B2E" w:rsidRDefault="009A29CC" w:rsidP="009A29CC">
      <w:pPr>
        <w:spacing w:after="0" w:line="240" w:lineRule="auto"/>
        <w:jc w:val="both"/>
        <w:rPr>
          <w:rFonts w:ascii="Garamond" w:eastAsia="Times New Roman" w:hAnsi="Garamond" w:cs="Arial"/>
          <w:caps/>
          <w:color w:val="000000"/>
          <w:kern w:val="0"/>
          <w14:ligatures w14:val="none"/>
        </w:rPr>
      </w:pPr>
    </w:p>
    <w:p w14:paraId="52567693" w14:textId="77777777" w:rsidR="009A29CC" w:rsidRPr="00440B2E" w:rsidRDefault="009A29CC" w:rsidP="009A29CC">
      <w:pPr>
        <w:spacing w:after="0" w:line="240" w:lineRule="auto"/>
        <w:jc w:val="both"/>
        <w:rPr>
          <w:rFonts w:ascii="Garamond" w:eastAsia="Times New Roman" w:hAnsi="Garamond" w:cs="Arial"/>
          <w:color w:val="000000"/>
          <w:kern w:val="0"/>
          <w14:ligatures w14:val="none"/>
        </w:rPr>
      </w:pPr>
      <w:r w:rsidRPr="00440B2E">
        <w:rPr>
          <w:rFonts w:ascii="Garamond" w:eastAsia="Times New Roman" w:hAnsi="Garamond" w:cs="Arial"/>
          <w:color w:val="000000"/>
          <w:kern w:val="0"/>
          <w14:ligatures w14:val="none"/>
        </w:rPr>
        <w:t xml:space="preserve">Osebe, ki v objektu občasno opravljate storitvene ali druge dejavnosti in ki lahko povzročite požar, morate na svojem delovišču dosledno ravnati v skladu s Požarnovarnostnimi navodili za zunanje izvajalce del v Splošni bolnišnici Celje ter veljavnimi predpisi. </w:t>
      </w:r>
    </w:p>
    <w:p w14:paraId="339003B8" w14:textId="77777777" w:rsidR="003063B3" w:rsidRPr="00440B2E" w:rsidRDefault="003063B3" w:rsidP="009A29CC">
      <w:pPr>
        <w:spacing w:after="0" w:line="240" w:lineRule="auto"/>
        <w:jc w:val="both"/>
        <w:rPr>
          <w:rFonts w:ascii="Garamond" w:eastAsia="Times New Roman" w:hAnsi="Garamond" w:cs="Arial"/>
          <w:caps/>
          <w:color w:val="000000"/>
          <w:kern w:val="0"/>
          <w14:ligatures w14:val="none"/>
        </w:rPr>
      </w:pPr>
    </w:p>
    <w:p w14:paraId="5A0FD4BF" w14:textId="77777777" w:rsidR="009A29CC" w:rsidRPr="00440B2E" w:rsidRDefault="009A29CC" w:rsidP="003063B3">
      <w:pPr>
        <w:rPr>
          <w:rFonts w:ascii="Garamond" w:eastAsia="Times New Roman" w:hAnsi="Garamond" w:cs="Arial"/>
          <w:b/>
          <w:bCs/>
          <w:kern w:val="0"/>
          <w14:ligatures w14:val="none"/>
        </w:rPr>
      </w:pPr>
      <w:bookmarkStart w:id="124" w:name="_Toc203554594"/>
      <w:r w:rsidRPr="00440B2E">
        <w:rPr>
          <w:rFonts w:ascii="Garamond" w:eastAsia="Times New Roman" w:hAnsi="Garamond" w:cs="Arial"/>
          <w:b/>
          <w:bCs/>
          <w:kern w:val="0"/>
          <w14:ligatures w14:val="none"/>
        </w:rPr>
        <w:t>PREVENTIVNI POŽARNOVARNOSTNI UKREPI</w:t>
      </w:r>
      <w:bookmarkEnd w:id="124"/>
    </w:p>
    <w:p w14:paraId="2C617A15" w14:textId="77777777" w:rsidR="009A29CC" w:rsidRPr="00440B2E" w:rsidRDefault="009A29CC" w:rsidP="009A29CC">
      <w:pPr>
        <w:spacing w:after="0" w:line="240" w:lineRule="auto"/>
        <w:jc w:val="both"/>
        <w:rPr>
          <w:rFonts w:ascii="Garamond" w:eastAsia="Times New Roman" w:hAnsi="Garamond" w:cs="Arial"/>
          <w:color w:val="000000"/>
          <w:kern w:val="0"/>
          <w14:ligatures w14:val="none"/>
        </w:rPr>
      </w:pPr>
    </w:p>
    <w:p w14:paraId="3295312D" w14:textId="77777777" w:rsidR="009A29CC" w:rsidRPr="00440B2E" w:rsidRDefault="009A29CC" w:rsidP="009A29CC">
      <w:pPr>
        <w:spacing w:after="0" w:line="240" w:lineRule="auto"/>
        <w:jc w:val="both"/>
        <w:rPr>
          <w:rFonts w:ascii="Garamond" w:eastAsia="MS Mincho" w:hAnsi="Garamond" w:cs="Arial"/>
          <w:kern w:val="0"/>
          <w:lang w:eastAsia="sl-SI"/>
          <w14:ligatures w14:val="none"/>
        </w:rPr>
      </w:pPr>
      <w:r w:rsidRPr="00440B2E">
        <w:rPr>
          <w:rFonts w:ascii="Garamond" w:eastAsia="MS Mincho" w:hAnsi="Garamond" w:cs="Arial"/>
          <w:kern w:val="0"/>
          <w:lang w:eastAsia="sl-SI"/>
          <w14:ligatures w14:val="none"/>
        </w:rPr>
        <w:t>Brez vednosti odgovornih oseb oz. oseb zaposlenih v bolnišnici se ne sme vstopati v delovne prostore ali postopati po bolnišnici. Upoštevajo se izvlečki požarnega reda, varnostne označbe in druga navodila, načrti evakuacije, ki so nameščeni v objektih in prostorih.</w:t>
      </w:r>
    </w:p>
    <w:p w14:paraId="208C5202" w14:textId="77777777" w:rsidR="009A29CC" w:rsidRPr="00440B2E" w:rsidRDefault="009A29CC" w:rsidP="009A29CC">
      <w:pPr>
        <w:spacing w:after="0" w:line="240" w:lineRule="auto"/>
        <w:ind w:left="720"/>
        <w:jc w:val="both"/>
        <w:rPr>
          <w:rFonts w:ascii="Garamond" w:eastAsia="MS Mincho" w:hAnsi="Garamond" w:cs="Arial"/>
          <w:kern w:val="0"/>
          <w:lang w:eastAsia="sl-SI"/>
          <w14:ligatures w14:val="none"/>
        </w:rPr>
      </w:pPr>
    </w:p>
    <w:p w14:paraId="4232D538" w14:textId="77777777" w:rsidR="009A29CC" w:rsidRPr="00440B2E" w:rsidRDefault="009A29CC" w:rsidP="009A29CC">
      <w:pPr>
        <w:spacing w:after="0" w:line="240" w:lineRule="auto"/>
        <w:jc w:val="both"/>
        <w:rPr>
          <w:rFonts w:ascii="Garamond" w:eastAsia="MS Mincho" w:hAnsi="Garamond" w:cs="Arial"/>
          <w:kern w:val="0"/>
          <w:lang w:eastAsia="sl-SI"/>
          <w14:ligatures w14:val="none"/>
        </w:rPr>
      </w:pPr>
      <w:r w:rsidRPr="00440B2E">
        <w:rPr>
          <w:rFonts w:ascii="Garamond" w:eastAsia="MS Mincho" w:hAnsi="Garamond" w:cs="Arial"/>
          <w:kern w:val="0"/>
          <w:lang w:eastAsia="sl-SI"/>
          <w14:ligatures w14:val="none"/>
        </w:rPr>
        <w:t>Delo organizirati tako, da ne predstavlja nevarnosti za nastanek požara ali drugih nesreč in da se ne zmanjšuje požarne varnosti objekta oz. prostora (npr. založenost gasilne opreme, prekinitev delovanja sistemov APZ, založenost evakuacijskih poti itd.).</w:t>
      </w:r>
    </w:p>
    <w:p w14:paraId="332A8B8D" w14:textId="77777777" w:rsidR="009A29CC" w:rsidRPr="00440B2E" w:rsidRDefault="009A29CC" w:rsidP="009A29CC">
      <w:pPr>
        <w:spacing w:after="0" w:line="240" w:lineRule="auto"/>
        <w:jc w:val="both"/>
        <w:rPr>
          <w:rFonts w:ascii="Garamond" w:eastAsia="Times New Roman" w:hAnsi="Garamond" w:cs="Arial"/>
          <w:kern w:val="0"/>
          <w:lang w:eastAsia="sl-SI"/>
          <w14:ligatures w14:val="none"/>
        </w:rPr>
      </w:pPr>
    </w:p>
    <w:p w14:paraId="023881A2" w14:textId="77777777" w:rsidR="009A29CC" w:rsidRPr="00440B2E" w:rsidRDefault="009A29CC" w:rsidP="009A29CC">
      <w:pPr>
        <w:spacing w:after="0" w:line="240" w:lineRule="auto"/>
        <w:jc w:val="both"/>
        <w:rPr>
          <w:rFonts w:ascii="Garamond" w:eastAsia="MS Mincho" w:hAnsi="Garamond" w:cs="Arial"/>
          <w:kern w:val="0"/>
          <w:lang w:eastAsia="sl-SI"/>
          <w14:ligatures w14:val="none"/>
        </w:rPr>
      </w:pPr>
      <w:r w:rsidRPr="00440B2E">
        <w:rPr>
          <w:rFonts w:ascii="Garamond" w:eastAsia="MS Mincho" w:hAnsi="Garamond" w:cs="Arial"/>
          <w:kern w:val="0"/>
          <w:lang w:eastAsia="sl-SI"/>
          <w14:ligatures w14:val="none"/>
        </w:rPr>
        <w:t xml:space="preserve">Učinkovito načrtovanje izvajanja požarno nevarnih del v stavbi oz. prostoru s pregledom delovišča, </w:t>
      </w:r>
      <w:r w:rsidRPr="00440B2E">
        <w:rPr>
          <w:rFonts w:ascii="Garamond" w:eastAsia="MS Mincho" w:hAnsi="Garamond" w:cs="Arial"/>
          <w:color w:val="000000"/>
          <w:kern w:val="0"/>
          <w:lang w:eastAsia="sl-SI"/>
          <w14:ligatures w14:val="none"/>
        </w:rPr>
        <w:t>evidentiranjem s strani Službe za investicije in preskrbo</w:t>
      </w:r>
      <w:r w:rsidRPr="00440B2E">
        <w:rPr>
          <w:rFonts w:ascii="Garamond" w:eastAsia="MS Mincho" w:hAnsi="Garamond" w:cs="Arial"/>
          <w:kern w:val="0"/>
          <w:lang w:eastAsia="sl-SI"/>
          <w14:ligatures w14:val="none"/>
        </w:rPr>
        <w:t xml:space="preserve">, prisotnost vseh gorljivih materialov na delovišču, vgrajenih gorljivih gradbenih materialov v stenah, stropih, </w:t>
      </w:r>
      <w:proofErr w:type="spellStart"/>
      <w:r w:rsidRPr="00440B2E">
        <w:rPr>
          <w:rFonts w:ascii="Garamond" w:eastAsia="MS Mincho" w:hAnsi="Garamond" w:cs="Arial"/>
          <w:kern w:val="0"/>
          <w:lang w:eastAsia="sl-SI"/>
          <w14:ligatures w14:val="none"/>
        </w:rPr>
        <w:t>itd</w:t>
      </w:r>
      <w:proofErr w:type="spellEnd"/>
      <w:r w:rsidRPr="00440B2E">
        <w:rPr>
          <w:rFonts w:ascii="Garamond" w:eastAsia="MS Mincho" w:hAnsi="Garamond" w:cs="Arial"/>
          <w:kern w:val="0"/>
          <w:lang w:eastAsia="sl-SI"/>
          <w14:ligatures w14:val="none"/>
        </w:rPr>
        <w:t xml:space="preserve">, nevarnosti prenosa preko </w:t>
      </w:r>
      <w:proofErr w:type="spellStart"/>
      <w:r w:rsidRPr="00440B2E">
        <w:rPr>
          <w:rFonts w:ascii="Garamond" w:eastAsia="MS Mincho" w:hAnsi="Garamond" w:cs="Arial"/>
          <w:kern w:val="0"/>
          <w:lang w:eastAsia="sl-SI"/>
          <w14:ligatures w14:val="none"/>
        </w:rPr>
        <w:t>odsesovalnih</w:t>
      </w:r>
      <w:proofErr w:type="spellEnd"/>
      <w:r w:rsidRPr="00440B2E">
        <w:rPr>
          <w:rFonts w:ascii="Garamond" w:eastAsia="MS Mincho" w:hAnsi="Garamond" w:cs="Arial"/>
          <w:kern w:val="0"/>
          <w:lang w:eastAsia="sl-SI"/>
          <w14:ligatures w14:val="none"/>
        </w:rPr>
        <w:t xml:space="preserve"> sistemov, prezračevanja, kanalizacije, odprtin v stenah ipd., prilagoditvijo tehnologije/metode dela glede na ocenjena tveganja za nastanek požara ter pravočasno obvestijo pooblaščeno osebo za izvajanje ukrepov VPP v SBC. Izvajalec </w:t>
      </w:r>
      <w:r w:rsidRPr="00440B2E">
        <w:rPr>
          <w:rFonts w:ascii="Garamond" w:eastAsia="MS Mincho" w:hAnsi="Garamond" w:cs="Arial"/>
          <w:color w:val="000000"/>
          <w:kern w:val="0"/>
          <w:lang w:eastAsia="sl-SI"/>
          <w14:ligatures w14:val="none"/>
        </w:rPr>
        <w:t>pridobi za delo PZI načrte projektne dokumentacije, varnostni načrt, idr., da zagotovijo izvedbo ukrepov varstva pred požarom, da se prepreči nastanek požara pri izvajanju nevarnih del.</w:t>
      </w:r>
    </w:p>
    <w:p w14:paraId="4CD1DC6C" w14:textId="77777777" w:rsidR="009A29CC" w:rsidRPr="00440B2E" w:rsidRDefault="009A29CC" w:rsidP="009A29CC">
      <w:pPr>
        <w:spacing w:after="0" w:line="240" w:lineRule="auto"/>
        <w:ind w:left="708"/>
        <w:rPr>
          <w:rFonts w:ascii="Garamond" w:eastAsia="MS Mincho" w:hAnsi="Garamond" w:cs="Arial"/>
          <w:kern w:val="0"/>
          <w:lang w:eastAsia="sl-SI"/>
          <w14:ligatures w14:val="none"/>
        </w:rPr>
      </w:pPr>
    </w:p>
    <w:p w14:paraId="2A01FA66" w14:textId="77777777" w:rsidR="009A29CC" w:rsidRPr="00440B2E" w:rsidRDefault="009A29CC" w:rsidP="009A29CC">
      <w:pPr>
        <w:spacing w:after="0" w:line="240" w:lineRule="auto"/>
        <w:jc w:val="both"/>
        <w:rPr>
          <w:rFonts w:ascii="Garamond" w:eastAsia="MS Mincho" w:hAnsi="Garamond" w:cs="Arial"/>
          <w:color w:val="000000"/>
          <w:kern w:val="0"/>
          <w:lang w:eastAsia="sl-SI"/>
          <w14:ligatures w14:val="none"/>
        </w:rPr>
      </w:pPr>
      <w:r w:rsidRPr="00440B2E">
        <w:rPr>
          <w:rFonts w:ascii="Garamond" w:eastAsia="MS Mincho" w:hAnsi="Garamond" w:cs="Arial"/>
          <w:color w:val="000000"/>
          <w:kern w:val="0"/>
          <w:lang w:eastAsia="sl-SI"/>
          <w14:ligatures w14:val="none"/>
        </w:rPr>
        <w:t xml:space="preserve">Pooblaščena oseba za izvajanje ukrepov VPP iz SBC presodi ali je potrebna organizacija in izvedba požarne straže. V kolikor se ugotovi, da je požarna straža potrebna potem SBC organizira požarno stražo, izvaja pa jo gasilska enota iz MO Celje. </w:t>
      </w:r>
    </w:p>
    <w:p w14:paraId="28EFD966" w14:textId="77777777" w:rsidR="009A29CC" w:rsidRPr="00440B2E" w:rsidRDefault="009A29CC" w:rsidP="009A29CC">
      <w:pPr>
        <w:spacing w:after="0" w:line="240" w:lineRule="auto"/>
        <w:ind w:left="720"/>
        <w:jc w:val="both"/>
        <w:rPr>
          <w:rFonts w:ascii="Garamond" w:eastAsia="MS Mincho" w:hAnsi="Garamond" w:cs="Arial"/>
          <w:kern w:val="0"/>
          <w:lang w:eastAsia="sl-SI"/>
          <w14:ligatures w14:val="none"/>
        </w:rPr>
      </w:pPr>
    </w:p>
    <w:p w14:paraId="1473D654" w14:textId="77777777" w:rsidR="009A29CC" w:rsidRPr="00440B2E" w:rsidRDefault="009A29CC" w:rsidP="009A29CC">
      <w:pPr>
        <w:spacing w:after="0" w:line="240" w:lineRule="auto"/>
        <w:jc w:val="both"/>
        <w:rPr>
          <w:rFonts w:ascii="Garamond" w:eastAsia="Times New Roman" w:hAnsi="Garamond" w:cs="Arial"/>
          <w:kern w:val="0"/>
          <w:lang w:eastAsia="sl-SI"/>
          <w14:ligatures w14:val="none"/>
        </w:rPr>
      </w:pPr>
      <w:bookmarkStart w:id="125" w:name="_Hlk203034302"/>
      <w:r w:rsidRPr="00440B2E">
        <w:rPr>
          <w:rFonts w:ascii="Garamond" w:eastAsia="MS Mincho" w:hAnsi="Garamond" w:cs="Arial"/>
          <w:kern w:val="0"/>
          <w:lang w:eastAsia="sl-SI"/>
          <w14:ligatures w14:val="none"/>
        </w:rPr>
        <w:t>Pri izvajanju del, ki ne spadajo pod požarno nevarna in pri katerih nastajata prah in dim je potrebno o nameravanem pokrivanju oz. izklopu avtomatskih javljalnikov požara predhodno pisno obvestiti pooblaščeno osebo za izvajanje ukrepov VPP, katera z Vodjo službe za korporativno varnost d</w:t>
      </w:r>
      <w:r w:rsidRPr="00440B2E">
        <w:rPr>
          <w:rFonts w:ascii="Garamond" w:eastAsia="Times New Roman" w:hAnsi="Garamond" w:cs="Arial"/>
          <w:kern w:val="0"/>
          <w:lang w:eastAsia="sl-SI"/>
          <w14:ligatures w14:val="none"/>
        </w:rPr>
        <w:t>ogovori o časovnem trajanju del, ukrepe med samo izvedbo del ter po končanju del.</w:t>
      </w:r>
      <w:bookmarkEnd w:id="125"/>
      <w:r w:rsidRPr="00440B2E">
        <w:rPr>
          <w:rFonts w:ascii="Garamond" w:eastAsia="Times New Roman" w:hAnsi="Garamond" w:cs="Arial"/>
          <w:kern w:val="0"/>
          <w:lang w:eastAsia="sl-SI"/>
          <w14:ligatures w14:val="none"/>
        </w:rPr>
        <w:t xml:space="preserve"> </w:t>
      </w:r>
      <w:r w:rsidRPr="00440B2E">
        <w:rPr>
          <w:rFonts w:ascii="Garamond" w:eastAsia="MS Mincho" w:hAnsi="Garamond" w:cs="Arial"/>
          <w:kern w:val="0"/>
          <w:lang w:eastAsia="sl-SI"/>
          <w14:ligatures w14:val="none"/>
        </w:rPr>
        <w:t>Vodja službe za korporativno varnost</w:t>
      </w:r>
      <w:r w:rsidRPr="00440B2E">
        <w:rPr>
          <w:rFonts w:ascii="Garamond" w:eastAsia="Times New Roman" w:hAnsi="Garamond" w:cs="Arial"/>
          <w:kern w:val="0"/>
          <w:lang w:eastAsia="sl-SI"/>
          <w14:ligatures w14:val="none"/>
        </w:rPr>
        <w:t xml:space="preserve"> o tem obvesti varnostnika. </w:t>
      </w:r>
    </w:p>
    <w:p w14:paraId="3AF217CD" w14:textId="77777777" w:rsidR="009A29CC" w:rsidRPr="00440B2E" w:rsidRDefault="009A29CC" w:rsidP="009A29CC">
      <w:pPr>
        <w:spacing w:after="0" w:line="240" w:lineRule="auto"/>
        <w:jc w:val="both"/>
        <w:rPr>
          <w:rFonts w:ascii="Garamond" w:eastAsia="Times New Roman" w:hAnsi="Garamond" w:cs="Arial"/>
          <w:color w:val="000000"/>
          <w:kern w:val="0"/>
          <w14:ligatures w14:val="none"/>
        </w:rPr>
      </w:pPr>
    </w:p>
    <w:p w14:paraId="7487F1A8" w14:textId="77777777" w:rsidR="009A29CC" w:rsidRPr="00440B2E" w:rsidRDefault="009A29CC" w:rsidP="009A29CC">
      <w:pPr>
        <w:spacing w:after="0" w:line="240" w:lineRule="auto"/>
        <w:jc w:val="both"/>
        <w:rPr>
          <w:rFonts w:ascii="Garamond" w:eastAsia="Times New Roman" w:hAnsi="Garamond" w:cs="Arial"/>
          <w:caps/>
          <w:color w:val="000000"/>
          <w:kern w:val="0"/>
          <w14:ligatures w14:val="none"/>
        </w:rPr>
      </w:pPr>
      <w:r w:rsidRPr="00440B2E">
        <w:rPr>
          <w:rFonts w:ascii="Garamond" w:eastAsia="Times New Roman" w:hAnsi="Garamond" w:cs="Arial"/>
          <w:color w:val="000000"/>
          <w:kern w:val="0"/>
          <w14:ligatures w14:val="none"/>
        </w:rPr>
        <w:t xml:space="preserve">Kajenje je v vseh prostorih SBC strogo prepovedano, tudi na balkonih, strehah, pri vhodih, ipd.. Kajenje je dovoljeno samo na urejenih in označenih mestih za kajenje. </w:t>
      </w:r>
    </w:p>
    <w:p w14:paraId="1E4EA03C" w14:textId="77777777" w:rsidR="009A29CC" w:rsidRPr="00440B2E" w:rsidRDefault="009A29CC" w:rsidP="009A29CC">
      <w:pPr>
        <w:spacing w:after="0" w:line="240" w:lineRule="auto"/>
        <w:jc w:val="both"/>
        <w:rPr>
          <w:rFonts w:ascii="Garamond" w:eastAsia="Times New Roman" w:hAnsi="Garamond" w:cs="Arial"/>
          <w:caps/>
          <w:color w:val="000000"/>
          <w:kern w:val="0"/>
          <w14:ligatures w14:val="none"/>
        </w:rPr>
      </w:pPr>
    </w:p>
    <w:p w14:paraId="4965EE58" w14:textId="77777777" w:rsidR="009A29CC" w:rsidRPr="00440B2E" w:rsidRDefault="009A29CC" w:rsidP="009A29CC">
      <w:pPr>
        <w:spacing w:after="0" w:line="240" w:lineRule="auto"/>
        <w:jc w:val="both"/>
        <w:rPr>
          <w:rFonts w:ascii="Garamond" w:eastAsia="Times New Roman" w:hAnsi="Garamond" w:cs="Arial"/>
          <w:caps/>
          <w:color w:val="000000"/>
          <w:kern w:val="0"/>
          <w14:ligatures w14:val="none"/>
        </w:rPr>
      </w:pPr>
      <w:r w:rsidRPr="00440B2E">
        <w:rPr>
          <w:rFonts w:ascii="Garamond" w:eastAsia="Times New Roman" w:hAnsi="Garamond" w:cs="Arial"/>
          <w:color w:val="000000"/>
          <w:kern w:val="0"/>
          <w14:ligatures w14:val="none"/>
        </w:rPr>
        <w:t xml:space="preserve">Potrebno je vzdrževanje reda in čistoče na delovišču. Mastne krpe in druge gorljive odpadke je potrebno odstranjevati vsakodnevno iz delovišča. </w:t>
      </w:r>
    </w:p>
    <w:p w14:paraId="667589EC" w14:textId="77777777" w:rsidR="009A29CC" w:rsidRPr="00440B2E" w:rsidRDefault="009A29CC" w:rsidP="009A29CC">
      <w:pPr>
        <w:spacing w:after="0" w:line="240" w:lineRule="auto"/>
        <w:jc w:val="both"/>
        <w:rPr>
          <w:rFonts w:ascii="Garamond" w:eastAsia="Times New Roman" w:hAnsi="Garamond" w:cs="Arial"/>
          <w:caps/>
          <w:color w:val="000000"/>
          <w:kern w:val="0"/>
          <w14:ligatures w14:val="none"/>
        </w:rPr>
      </w:pPr>
    </w:p>
    <w:p w14:paraId="46390869" w14:textId="77777777" w:rsidR="009A29CC" w:rsidRPr="00440B2E" w:rsidRDefault="009A29CC" w:rsidP="009A29CC">
      <w:pPr>
        <w:spacing w:after="0" w:line="240" w:lineRule="auto"/>
        <w:jc w:val="both"/>
        <w:rPr>
          <w:rFonts w:ascii="Garamond" w:eastAsia="Times New Roman" w:hAnsi="Garamond" w:cs="Arial"/>
          <w:caps/>
          <w:color w:val="000000"/>
          <w:kern w:val="0"/>
          <w14:ligatures w14:val="none"/>
        </w:rPr>
      </w:pPr>
      <w:r w:rsidRPr="00440B2E">
        <w:rPr>
          <w:rFonts w:ascii="Garamond" w:eastAsia="Times New Roman" w:hAnsi="Garamond" w:cs="Arial"/>
          <w:color w:val="000000"/>
          <w:kern w:val="0"/>
          <w14:ligatures w14:val="none"/>
        </w:rPr>
        <w:t>Izvajalec del mora na svojem delovišču zagotovite svoja gasilna sredstva, ustrezno število gasilnikov glede na velikost delovišča in naravo dela.</w:t>
      </w:r>
    </w:p>
    <w:p w14:paraId="150490A5" w14:textId="77777777" w:rsidR="009A29CC" w:rsidRPr="00440B2E" w:rsidRDefault="009A29CC" w:rsidP="009A29CC">
      <w:pPr>
        <w:spacing w:after="0" w:line="240" w:lineRule="auto"/>
        <w:jc w:val="both"/>
        <w:rPr>
          <w:rFonts w:ascii="Garamond" w:eastAsia="Times New Roman" w:hAnsi="Garamond" w:cs="Arial"/>
          <w:caps/>
          <w:color w:val="000000"/>
          <w:kern w:val="0"/>
          <w14:ligatures w14:val="none"/>
        </w:rPr>
      </w:pPr>
    </w:p>
    <w:p w14:paraId="6B2DBE04" w14:textId="77777777" w:rsidR="009A29CC" w:rsidRPr="00440B2E" w:rsidRDefault="009A29CC" w:rsidP="009A29CC">
      <w:pPr>
        <w:spacing w:after="0" w:line="240" w:lineRule="auto"/>
        <w:jc w:val="both"/>
        <w:rPr>
          <w:rFonts w:ascii="Garamond" w:eastAsia="MS Mincho" w:hAnsi="Garamond" w:cs="Arial"/>
          <w:kern w:val="0"/>
          <w:lang w:eastAsia="sl-SI"/>
          <w14:ligatures w14:val="none"/>
        </w:rPr>
      </w:pPr>
      <w:r w:rsidRPr="00440B2E">
        <w:rPr>
          <w:rFonts w:ascii="Garamond" w:eastAsia="MS Mincho" w:hAnsi="Garamond" w:cs="Arial"/>
          <w:kern w:val="0"/>
          <w:lang w:eastAsia="sl-SI"/>
          <w14:ligatures w14:val="none"/>
        </w:rPr>
        <w:t>Izvajalec izvršuje ukrepe za varstvo pred požarom, določene v Dovoljenju za izvajane požarno nevarnih del, Pisnem sporazumu o skupnih varnostnih ukrepih, Varnostnem načrtu, Izvlečku požarnega reda.</w:t>
      </w:r>
    </w:p>
    <w:p w14:paraId="440970ED" w14:textId="77777777" w:rsidR="003063B3" w:rsidRDefault="003063B3" w:rsidP="003063B3">
      <w:pPr>
        <w:rPr>
          <w:rFonts w:ascii="Garamond" w:eastAsia="Times New Roman" w:hAnsi="Garamond" w:cs="Arial"/>
          <w:b/>
          <w:bCs/>
          <w:kern w:val="0"/>
          <w14:ligatures w14:val="none"/>
        </w:rPr>
      </w:pPr>
      <w:bookmarkStart w:id="126" w:name="_Toc203554595"/>
    </w:p>
    <w:p w14:paraId="42D73EC6" w14:textId="77777777" w:rsidR="00D65D21" w:rsidRPr="00440B2E" w:rsidRDefault="00D65D21" w:rsidP="003063B3">
      <w:pPr>
        <w:rPr>
          <w:rFonts w:ascii="Garamond" w:eastAsia="Times New Roman" w:hAnsi="Garamond" w:cs="Arial"/>
          <w:b/>
          <w:bCs/>
          <w:kern w:val="0"/>
          <w14:ligatures w14:val="none"/>
        </w:rPr>
      </w:pPr>
    </w:p>
    <w:p w14:paraId="54DF8282" w14:textId="6891FFA6" w:rsidR="009A29CC" w:rsidRPr="00440B2E" w:rsidRDefault="009A29CC" w:rsidP="003063B3">
      <w:pPr>
        <w:rPr>
          <w:rFonts w:ascii="Garamond" w:eastAsia="Times New Roman" w:hAnsi="Garamond" w:cs="Arial"/>
          <w:b/>
          <w:bCs/>
          <w:kern w:val="0"/>
          <w14:ligatures w14:val="none"/>
        </w:rPr>
      </w:pPr>
      <w:r w:rsidRPr="00440B2E">
        <w:rPr>
          <w:rFonts w:ascii="Garamond" w:eastAsia="Times New Roman" w:hAnsi="Garamond" w:cs="Arial"/>
          <w:b/>
          <w:bCs/>
          <w:kern w:val="0"/>
          <w14:ligatures w14:val="none"/>
        </w:rPr>
        <w:lastRenderedPageBreak/>
        <w:t>V PRIMERU POŽARA</w:t>
      </w:r>
      <w:bookmarkEnd w:id="126"/>
    </w:p>
    <w:p w14:paraId="1D9E942A" w14:textId="77777777" w:rsidR="009A29CC" w:rsidRPr="00440B2E" w:rsidRDefault="009A29CC" w:rsidP="009A29CC">
      <w:pPr>
        <w:spacing w:after="0" w:line="240" w:lineRule="auto"/>
        <w:jc w:val="both"/>
        <w:rPr>
          <w:rFonts w:ascii="Garamond" w:eastAsia="Times New Roman" w:hAnsi="Garamond" w:cs="Arial"/>
          <w:b/>
          <w:color w:val="FF0000"/>
          <w:kern w:val="0"/>
          <w14:ligatures w14:val="none"/>
        </w:rPr>
      </w:pPr>
    </w:p>
    <w:p w14:paraId="67A6C80D" w14:textId="77777777" w:rsidR="009A29CC" w:rsidRPr="00440B2E" w:rsidRDefault="009A29CC" w:rsidP="009A29CC">
      <w:pPr>
        <w:spacing w:after="0" w:line="240" w:lineRule="auto"/>
        <w:jc w:val="both"/>
        <w:rPr>
          <w:rFonts w:ascii="Garamond" w:eastAsia="Times New Roman" w:hAnsi="Garamond" w:cs="Arial"/>
          <w:caps/>
          <w:color w:val="000000"/>
          <w:kern w:val="0"/>
          <w14:ligatures w14:val="none"/>
        </w:rPr>
      </w:pPr>
      <w:r w:rsidRPr="00440B2E">
        <w:rPr>
          <w:rFonts w:ascii="Garamond" w:eastAsia="Times New Roman" w:hAnsi="Garamond" w:cs="Arial"/>
          <w:color w:val="000000"/>
          <w:kern w:val="0"/>
          <w14:ligatures w14:val="none"/>
        </w:rPr>
        <w:t>Če opazite, da grozi neposredna nevarnost požara ali eksplozije oziroma opazite požar morate nevarnost odstraniti oziroma požar pogasiti, če to lahko storite brez nevarnosti zase in za druge.</w:t>
      </w:r>
    </w:p>
    <w:p w14:paraId="04558ECA" w14:textId="77777777" w:rsidR="009A29CC" w:rsidRPr="00440B2E" w:rsidRDefault="009A29CC" w:rsidP="009A29CC">
      <w:pPr>
        <w:spacing w:after="0" w:line="240" w:lineRule="auto"/>
        <w:jc w:val="both"/>
        <w:rPr>
          <w:rFonts w:ascii="Garamond" w:eastAsia="Times New Roman" w:hAnsi="Garamond" w:cs="Arial"/>
          <w:caps/>
          <w:color w:val="000000"/>
          <w:kern w:val="0"/>
          <w14:ligatures w14:val="none"/>
        </w:rPr>
      </w:pPr>
    </w:p>
    <w:p w14:paraId="61539CB8" w14:textId="77777777" w:rsidR="009A29CC" w:rsidRPr="00440B2E" w:rsidRDefault="009A29CC" w:rsidP="009A29CC">
      <w:pPr>
        <w:spacing w:after="0" w:line="240" w:lineRule="auto"/>
        <w:jc w:val="both"/>
        <w:rPr>
          <w:rFonts w:ascii="Garamond" w:eastAsia="Times New Roman" w:hAnsi="Garamond" w:cs="Arial"/>
          <w:caps/>
          <w:color w:val="000000"/>
          <w:kern w:val="0"/>
          <w14:ligatures w14:val="none"/>
        </w:rPr>
      </w:pPr>
      <w:r w:rsidRPr="00440B2E">
        <w:rPr>
          <w:rFonts w:ascii="Garamond" w:eastAsia="Times New Roman" w:hAnsi="Garamond" w:cs="Arial"/>
          <w:color w:val="000000"/>
          <w:kern w:val="0"/>
          <w14:ligatures w14:val="none"/>
        </w:rPr>
        <w:t xml:space="preserve">Če sami tega ne morate storiti, morate takoj pritisniti najbližji ročni </w:t>
      </w:r>
      <w:proofErr w:type="spellStart"/>
      <w:r w:rsidRPr="00440B2E">
        <w:rPr>
          <w:rFonts w:ascii="Garamond" w:eastAsia="Times New Roman" w:hAnsi="Garamond" w:cs="Arial"/>
          <w:color w:val="000000"/>
          <w:kern w:val="0"/>
          <w14:ligatures w14:val="none"/>
        </w:rPr>
        <w:t>javljalec</w:t>
      </w:r>
      <w:proofErr w:type="spellEnd"/>
      <w:r w:rsidRPr="00440B2E">
        <w:rPr>
          <w:rFonts w:ascii="Garamond" w:eastAsia="Times New Roman" w:hAnsi="Garamond" w:cs="Arial"/>
          <w:color w:val="000000"/>
          <w:kern w:val="0"/>
          <w14:ligatures w14:val="none"/>
        </w:rPr>
        <w:t xml:space="preserve"> požara oz. obvestiti najbližjega zaposlenega z glasnim kričanjem in takoj zapustiti ogrožene prostore ter se ravnati po navodilih zaposlenih. </w:t>
      </w:r>
    </w:p>
    <w:p w14:paraId="5FB027AB" w14:textId="77777777" w:rsidR="009A29CC" w:rsidRPr="00440B2E" w:rsidRDefault="009A29CC" w:rsidP="009A29CC">
      <w:pPr>
        <w:spacing w:after="0" w:line="240" w:lineRule="auto"/>
        <w:jc w:val="both"/>
        <w:rPr>
          <w:rFonts w:ascii="Garamond" w:eastAsia="Times New Roman" w:hAnsi="Garamond" w:cs="Arial"/>
          <w:caps/>
          <w:color w:val="000000"/>
          <w:kern w:val="0"/>
          <w14:ligatures w14:val="none"/>
        </w:rPr>
      </w:pPr>
    </w:p>
    <w:p w14:paraId="03EEA963" w14:textId="77777777" w:rsidR="009A29CC" w:rsidRPr="00440B2E" w:rsidRDefault="009A29CC" w:rsidP="009A29CC">
      <w:pPr>
        <w:spacing w:after="0" w:line="240" w:lineRule="auto"/>
        <w:jc w:val="both"/>
        <w:rPr>
          <w:rFonts w:ascii="Garamond" w:eastAsia="Times New Roman" w:hAnsi="Garamond" w:cs="Arial"/>
          <w:caps/>
          <w:color w:val="000000"/>
          <w:kern w:val="0"/>
          <w14:ligatures w14:val="none"/>
        </w:rPr>
      </w:pPr>
      <w:r w:rsidRPr="00440B2E">
        <w:rPr>
          <w:rFonts w:ascii="Garamond" w:eastAsia="Times New Roman" w:hAnsi="Garamond" w:cs="Arial"/>
          <w:color w:val="000000"/>
          <w:kern w:val="0"/>
          <w14:ligatures w14:val="none"/>
        </w:rPr>
        <w:t>Obvestiti je potrebno center za obveščanje oz. policijsko postajo. Pri tem vam mora pomagati vsak, ki razpolaga s sredstvom za zveze ali prevoznim sredstvom.</w:t>
      </w:r>
    </w:p>
    <w:p w14:paraId="75E4DB68" w14:textId="77777777" w:rsidR="009A29CC" w:rsidRPr="00440B2E" w:rsidRDefault="009A29CC" w:rsidP="009A29CC">
      <w:pPr>
        <w:spacing w:after="0" w:line="240" w:lineRule="auto"/>
        <w:jc w:val="both"/>
        <w:rPr>
          <w:rFonts w:ascii="Garamond" w:eastAsia="Times New Roman" w:hAnsi="Garamond" w:cs="Arial"/>
          <w:kern w:val="0"/>
          <w14:ligatures w14:val="none"/>
        </w:rPr>
      </w:pPr>
    </w:p>
    <w:p w14:paraId="67C21792" w14:textId="77777777" w:rsidR="009A29CC" w:rsidRPr="00440B2E" w:rsidRDefault="009A29CC" w:rsidP="009A29CC">
      <w:pPr>
        <w:spacing w:after="0" w:line="240" w:lineRule="auto"/>
        <w:jc w:val="both"/>
        <w:rPr>
          <w:rFonts w:ascii="Garamond" w:eastAsia="Times New Roman" w:hAnsi="Garamond" w:cs="Arial"/>
          <w:b/>
          <w:bCs/>
          <w:kern w:val="0"/>
          <w14:ligatures w14:val="none"/>
        </w:rPr>
      </w:pPr>
      <w:r w:rsidRPr="00440B2E">
        <w:rPr>
          <w:rFonts w:ascii="Garamond" w:eastAsia="Times New Roman" w:hAnsi="Garamond" w:cs="Arial"/>
          <w:b/>
          <w:bCs/>
          <w:kern w:val="0"/>
          <w14:ligatures w14:val="none"/>
        </w:rPr>
        <w:t>Pomembnejše telefonske številke</w:t>
      </w:r>
    </w:p>
    <w:p w14:paraId="1C0F205F" w14:textId="77777777" w:rsidR="009A29CC" w:rsidRPr="00440B2E" w:rsidRDefault="009A29CC" w:rsidP="00440B2E">
      <w:pPr>
        <w:numPr>
          <w:ilvl w:val="0"/>
          <w:numId w:val="63"/>
        </w:numPr>
        <w:spacing w:after="0" w:line="240" w:lineRule="auto"/>
        <w:jc w:val="both"/>
        <w:rPr>
          <w:rFonts w:ascii="Garamond" w:eastAsia="Times New Roman" w:hAnsi="Garamond" w:cs="Arial"/>
          <w:b/>
          <w:color w:val="000000"/>
          <w:kern w:val="0"/>
          <w14:ligatures w14:val="none"/>
        </w:rPr>
      </w:pPr>
      <w:r w:rsidRPr="00440B2E">
        <w:rPr>
          <w:rFonts w:ascii="Garamond" w:eastAsia="Times New Roman" w:hAnsi="Garamond" w:cs="Arial"/>
          <w:color w:val="000000"/>
          <w:kern w:val="0"/>
          <w14:ligatures w14:val="none"/>
        </w:rPr>
        <w:t xml:space="preserve">Center za obveščanje </w:t>
      </w:r>
      <w:r w:rsidRPr="00440B2E">
        <w:rPr>
          <w:rFonts w:ascii="Garamond" w:eastAsia="Times New Roman" w:hAnsi="Garamond" w:cs="Arial"/>
          <w:b/>
          <w:color w:val="000000"/>
          <w:kern w:val="0"/>
          <w14:ligatures w14:val="none"/>
        </w:rPr>
        <w:t xml:space="preserve"> 112    </w:t>
      </w:r>
    </w:p>
    <w:p w14:paraId="0B59984F" w14:textId="77777777" w:rsidR="009A29CC" w:rsidRPr="00440B2E" w:rsidRDefault="009A29CC" w:rsidP="00440B2E">
      <w:pPr>
        <w:numPr>
          <w:ilvl w:val="0"/>
          <w:numId w:val="63"/>
        </w:numPr>
        <w:spacing w:after="0" w:line="240" w:lineRule="auto"/>
        <w:jc w:val="both"/>
        <w:rPr>
          <w:rFonts w:ascii="Garamond" w:eastAsia="Times New Roman" w:hAnsi="Garamond" w:cs="Arial"/>
          <w:b/>
          <w:color w:val="000000"/>
          <w:kern w:val="0"/>
          <w14:ligatures w14:val="none"/>
        </w:rPr>
      </w:pPr>
      <w:r w:rsidRPr="00440B2E">
        <w:rPr>
          <w:rFonts w:ascii="Garamond" w:eastAsia="Times New Roman" w:hAnsi="Garamond" w:cs="Arial"/>
          <w:color w:val="000000"/>
          <w:kern w:val="0"/>
          <w14:ligatures w14:val="none"/>
        </w:rPr>
        <w:t xml:space="preserve">Policijska postaja        </w:t>
      </w:r>
      <w:r w:rsidRPr="00440B2E">
        <w:rPr>
          <w:rFonts w:ascii="Garamond" w:eastAsia="Times New Roman" w:hAnsi="Garamond" w:cs="Arial"/>
          <w:b/>
          <w:color w:val="000000"/>
          <w:kern w:val="0"/>
          <w14:ligatures w14:val="none"/>
        </w:rPr>
        <w:t>113</w:t>
      </w:r>
    </w:p>
    <w:p w14:paraId="0734C03B" w14:textId="77777777" w:rsidR="009A29CC" w:rsidRPr="00440B2E" w:rsidRDefault="009A29CC" w:rsidP="009A29CC">
      <w:pPr>
        <w:spacing w:after="0" w:line="240" w:lineRule="auto"/>
        <w:jc w:val="both"/>
        <w:rPr>
          <w:rFonts w:ascii="Garamond" w:eastAsia="Times New Roman" w:hAnsi="Garamond" w:cs="Arial"/>
          <w:b/>
          <w:color w:val="000000"/>
          <w:kern w:val="0"/>
          <w14:ligatures w14:val="none"/>
        </w:rPr>
      </w:pPr>
    </w:p>
    <w:p w14:paraId="0DBF4D63" w14:textId="77777777" w:rsidR="009A29CC" w:rsidRPr="00440B2E" w:rsidRDefault="009A29CC" w:rsidP="009A29CC">
      <w:pPr>
        <w:spacing w:after="0" w:line="240" w:lineRule="auto"/>
        <w:jc w:val="both"/>
        <w:rPr>
          <w:rFonts w:ascii="Garamond" w:eastAsia="Times New Roman" w:hAnsi="Garamond" w:cs="Arial"/>
          <w:b/>
          <w:color w:val="000000"/>
          <w:kern w:val="0"/>
          <w14:ligatures w14:val="none"/>
        </w:rPr>
      </w:pPr>
      <w:r w:rsidRPr="00440B2E">
        <w:rPr>
          <w:rFonts w:ascii="Garamond" w:eastAsia="Times New Roman" w:hAnsi="Garamond" w:cs="Arial"/>
          <w:b/>
          <w:color w:val="000000"/>
          <w:kern w:val="0"/>
          <w14:ligatures w14:val="none"/>
        </w:rPr>
        <w:t>V SBC obvestiti:</w:t>
      </w:r>
    </w:p>
    <w:p w14:paraId="7F087A0C" w14:textId="77777777" w:rsidR="009A29CC" w:rsidRPr="00440B2E" w:rsidRDefault="009A29CC" w:rsidP="00440B2E">
      <w:pPr>
        <w:numPr>
          <w:ilvl w:val="0"/>
          <w:numId w:val="64"/>
        </w:numPr>
        <w:spacing w:after="0" w:line="240" w:lineRule="auto"/>
        <w:jc w:val="both"/>
        <w:rPr>
          <w:rFonts w:ascii="Garamond" w:eastAsia="Times New Roman" w:hAnsi="Garamond" w:cs="Arial"/>
          <w:color w:val="000000"/>
          <w:kern w:val="0"/>
          <w14:ligatures w14:val="none"/>
        </w:rPr>
      </w:pPr>
      <w:r w:rsidRPr="00440B2E">
        <w:rPr>
          <w:rFonts w:ascii="Garamond" w:eastAsia="Times New Roman" w:hAnsi="Garamond" w:cs="Arial"/>
          <w:color w:val="000000"/>
          <w:kern w:val="0"/>
          <w14:ligatures w14:val="none"/>
        </w:rPr>
        <w:t xml:space="preserve">Pooblaščena oseba </w:t>
      </w:r>
      <w:r w:rsidRPr="00440B2E">
        <w:rPr>
          <w:rFonts w:ascii="Garamond" w:eastAsia="MS Mincho" w:hAnsi="Garamond" w:cs="Arial"/>
          <w:color w:val="000000"/>
          <w:kern w:val="0"/>
          <w:lang w:eastAsia="sl-SI"/>
          <w14:ligatures w14:val="none"/>
        </w:rPr>
        <w:t xml:space="preserve">za izvajanje ukrepov </w:t>
      </w:r>
      <w:r w:rsidRPr="00440B2E">
        <w:rPr>
          <w:rFonts w:ascii="Garamond" w:eastAsia="Times New Roman" w:hAnsi="Garamond" w:cs="Arial"/>
          <w:color w:val="000000"/>
          <w:kern w:val="0"/>
          <w14:ligatures w14:val="none"/>
        </w:rPr>
        <w:t xml:space="preserve">VPP </w:t>
      </w:r>
      <w:r w:rsidRPr="00440B2E">
        <w:rPr>
          <w:rFonts w:ascii="Garamond" w:eastAsia="Times New Roman" w:hAnsi="Garamond" w:cs="Arial"/>
          <w:b/>
          <w:color w:val="000000"/>
          <w:kern w:val="0"/>
          <w14:ligatures w14:val="none"/>
        </w:rPr>
        <w:t>070 431 629</w:t>
      </w:r>
    </w:p>
    <w:p w14:paraId="033F0936" w14:textId="77777777" w:rsidR="009A29CC" w:rsidRPr="00440B2E" w:rsidRDefault="009A29CC" w:rsidP="00440B2E">
      <w:pPr>
        <w:numPr>
          <w:ilvl w:val="0"/>
          <w:numId w:val="64"/>
        </w:numPr>
        <w:spacing w:after="0" w:line="240" w:lineRule="auto"/>
        <w:jc w:val="both"/>
        <w:rPr>
          <w:rFonts w:ascii="Garamond" w:eastAsia="Times New Roman" w:hAnsi="Garamond" w:cs="Arial"/>
          <w:caps/>
          <w:color w:val="000000"/>
          <w:kern w:val="0"/>
          <w14:ligatures w14:val="none"/>
        </w:rPr>
      </w:pPr>
      <w:r w:rsidRPr="00440B2E">
        <w:rPr>
          <w:rFonts w:ascii="Garamond" w:eastAsia="MS Mincho" w:hAnsi="Garamond" w:cs="Arial"/>
          <w:kern w:val="0"/>
          <w14:ligatures w14:val="none"/>
        </w:rPr>
        <w:t xml:space="preserve">Vodja službe za korporativno varnost </w:t>
      </w:r>
      <w:r w:rsidRPr="00440B2E">
        <w:rPr>
          <w:rFonts w:ascii="Garamond" w:eastAsia="MS Mincho" w:hAnsi="Garamond" w:cs="Arial"/>
          <w:b/>
          <w:bCs/>
          <w:kern w:val="0"/>
          <w14:ligatures w14:val="none"/>
        </w:rPr>
        <w:t>031 365 005</w:t>
      </w:r>
    </w:p>
    <w:p w14:paraId="245110FE" w14:textId="77777777" w:rsidR="009A29CC" w:rsidRPr="00440B2E" w:rsidRDefault="009A29CC" w:rsidP="00440B2E">
      <w:pPr>
        <w:numPr>
          <w:ilvl w:val="0"/>
          <w:numId w:val="64"/>
        </w:numPr>
        <w:spacing w:after="0" w:line="240" w:lineRule="auto"/>
        <w:jc w:val="both"/>
        <w:rPr>
          <w:rFonts w:ascii="Garamond" w:eastAsia="Times New Roman" w:hAnsi="Garamond" w:cs="Arial"/>
          <w:color w:val="000000"/>
          <w:kern w:val="0"/>
          <w14:ligatures w14:val="none"/>
        </w:rPr>
      </w:pPr>
      <w:r w:rsidRPr="00440B2E">
        <w:rPr>
          <w:rFonts w:ascii="Garamond" w:eastAsia="Times New Roman" w:hAnsi="Garamond" w:cs="Arial"/>
          <w:color w:val="000000"/>
          <w:kern w:val="0"/>
          <w14:ligatures w14:val="none"/>
        </w:rPr>
        <w:t>Odgovorna oseba SBC (vodja projekta, idr.). ________________</w:t>
      </w:r>
    </w:p>
    <w:p w14:paraId="5505B8D7" w14:textId="77777777" w:rsidR="009A29CC" w:rsidRPr="00440B2E" w:rsidRDefault="009A29CC" w:rsidP="009A29CC">
      <w:pPr>
        <w:spacing w:after="0" w:line="240" w:lineRule="auto"/>
        <w:jc w:val="both"/>
        <w:rPr>
          <w:rFonts w:ascii="Garamond" w:eastAsia="Times New Roman" w:hAnsi="Garamond" w:cs="Arial"/>
          <w:caps/>
          <w:color w:val="000000"/>
          <w:kern w:val="0"/>
          <w14:ligatures w14:val="none"/>
        </w:rPr>
      </w:pPr>
    </w:p>
    <w:p w14:paraId="5790F568" w14:textId="77777777" w:rsidR="009A29CC" w:rsidRPr="00440B2E" w:rsidRDefault="009A29CC" w:rsidP="009A29CC">
      <w:pPr>
        <w:spacing w:after="0" w:line="240" w:lineRule="auto"/>
        <w:jc w:val="both"/>
        <w:rPr>
          <w:rFonts w:ascii="Garamond" w:eastAsia="Times New Roman" w:hAnsi="Garamond" w:cs="Arial"/>
          <w:caps/>
          <w:color w:val="000000"/>
          <w:kern w:val="0"/>
          <w14:ligatures w14:val="none"/>
        </w:rPr>
      </w:pPr>
      <w:r w:rsidRPr="00440B2E">
        <w:rPr>
          <w:rFonts w:ascii="Garamond" w:eastAsia="Times New Roman" w:hAnsi="Garamond" w:cs="Arial"/>
          <w:color w:val="000000"/>
          <w:kern w:val="0"/>
          <w14:ligatures w14:val="none"/>
        </w:rPr>
        <w:t>Javljanje požara mora biti razločno, jasno, dovolj glasno, razumljivo in brez panike po naslednjih navedbah:</w:t>
      </w:r>
    </w:p>
    <w:p w14:paraId="6F2386CC" w14:textId="77777777" w:rsidR="009A29CC" w:rsidRPr="00440B2E" w:rsidRDefault="009A29CC" w:rsidP="00440B2E">
      <w:pPr>
        <w:numPr>
          <w:ilvl w:val="0"/>
          <w:numId w:val="63"/>
        </w:numPr>
        <w:spacing w:after="0" w:line="240" w:lineRule="auto"/>
        <w:jc w:val="both"/>
        <w:rPr>
          <w:rFonts w:ascii="Garamond" w:eastAsia="Times New Roman" w:hAnsi="Garamond" w:cs="Arial"/>
          <w:caps/>
          <w:color w:val="000000"/>
          <w:kern w:val="0"/>
          <w14:ligatures w14:val="none"/>
        </w:rPr>
      </w:pPr>
      <w:r w:rsidRPr="00440B2E">
        <w:rPr>
          <w:rFonts w:ascii="Garamond" w:eastAsia="Times New Roman" w:hAnsi="Garamond" w:cs="Arial"/>
          <w:b/>
          <w:color w:val="000000"/>
          <w:kern w:val="0"/>
          <w14:ligatures w14:val="none"/>
        </w:rPr>
        <w:t>Kje gori</w:t>
      </w:r>
      <w:r w:rsidRPr="00440B2E">
        <w:rPr>
          <w:rFonts w:ascii="Garamond" w:eastAsia="Times New Roman" w:hAnsi="Garamond" w:cs="Arial"/>
          <w:color w:val="000000"/>
          <w:kern w:val="0"/>
          <w14:ligatures w14:val="none"/>
        </w:rPr>
        <w:t xml:space="preserve"> (točni podatki o kraju požara)</w:t>
      </w:r>
    </w:p>
    <w:p w14:paraId="40F72F27" w14:textId="77777777" w:rsidR="009A29CC" w:rsidRPr="00440B2E" w:rsidRDefault="009A29CC" w:rsidP="00440B2E">
      <w:pPr>
        <w:numPr>
          <w:ilvl w:val="0"/>
          <w:numId w:val="63"/>
        </w:numPr>
        <w:spacing w:after="0" w:line="240" w:lineRule="auto"/>
        <w:jc w:val="both"/>
        <w:rPr>
          <w:rFonts w:ascii="Garamond" w:eastAsia="Times New Roman" w:hAnsi="Garamond" w:cs="Arial"/>
          <w:caps/>
          <w:color w:val="000000"/>
          <w:kern w:val="0"/>
          <w14:ligatures w14:val="none"/>
        </w:rPr>
      </w:pPr>
      <w:r w:rsidRPr="00440B2E">
        <w:rPr>
          <w:rFonts w:ascii="Garamond" w:eastAsia="Times New Roman" w:hAnsi="Garamond" w:cs="Arial"/>
          <w:b/>
          <w:color w:val="000000"/>
          <w:kern w:val="0"/>
          <w14:ligatures w14:val="none"/>
        </w:rPr>
        <w:t>Kaj gori</w:t>
      </w:r>
      <w:r w:rsidRPr="00440B2E">
        <w:rPr>
          <w:rFonts w:ascii="Garamond" w:eastAsia="Times New Roman" w:hAnsi="Garamond" w:cs="Arial"/>
          <w:color w:val="000000"/>
          <w:kern w:val="0"/>
          <w14:ligatures w14:val="none"/>
        </w:rPr>
        <w:t xml:space="preserve"> (podatki o objektu, nevarnih snoveh, ki gorijo)</w:t>
      </w:r>
    </w:p>
    <w:p w14:paraId="65D8CC7F" w14:textId="77777777" w:rsidR="009A29CC" w:rsidRPr="00440B2E" w:rsidRDefault="009A29CC" w:rsidP="00440B2E">
      <w:pPr>
        <w:numPr>
          <w:ilvl w:val="0"/>
          <w:numId w:val="63"/>
        </w:numPr>
        <w:spacing w:after="0" w:line="240" w:lineRule="auto"/>
        <w:jc w:val="both"/>
        <w:rPr>
          <w:rFonts w:ascii="Garamond" w:eastAsia="Times New Roman" w:hAnsi="Garamond" w:cs="Arial"/>
          <w:b/>
          <w:caps/>
          <w:color w:val="000000"/>
          <w:kern w:val="0"/>
          <w14:ligatures w14:val="none"/>
        </w:rPr>
      </w:pPr>
      <w:r w:rsidRPr="00440B2E">
        <w:rPr>
          <w:rFonts w:ascii="Garamond" w:eastAsia="Times New Roman" w:hAnsi="Garamond" w:cs="Arial"/>
          <w:b/>
          <w:color w:val="000000"/>
          <w:kern w:val="0"/>
          <w14:ligatures w14:val="none"/>
        </w:rPr>
        <w:t>Ali so v nevarnosti človeška življenja</w:t>
      </w:r>
    </w:p>
    <w:p w14:paraId="492A2277" w14:textId="77777777" w:rsidR="009A29CC" w:rsidRPr="00440B2E" w:rsidRDefault="009A29CC" w:rsidP="00440B2E">
      <w:pPr>
        <w:numPr>
          <w:ilvl w:val="0"/>
          <w:numId w:val="63"/>
        </w:numPr>
        <w:spacing w:after="0" w:line="240" w:lineRule="auto"/>
        <w:jc w:val="both"/>
        <w:rPr>
          <w:rFonts w:ascii="Garamond" w:eastAsia="Times New Roman" w:hAnsi="Garamond" w:cs="Arial"/>
          <w:b/>
          <w:caps/>
          <w:color w:val="000000"/>
          <w:kern w:val="0"/>
          <w14:ligatures w14:val="none"/>
        </w:rPr>
      </w:pPr>
      <w:r w:rsidRPr="00440B2E">
        <w:rPr>
          <w:rFonts w:ascii="Garamond" w:eastAsia="Times New Roman" w:hAnsi="Garamond" w:cs="Arial"/>
          <w:b/>
          <w:color w:val="000000"/>
          <w:kern w:val="0"/>
          <w14:ligatures w14:val="none"/>
        </w:rPr>
        <w:t>Obseg požara</w:t>
      </w:r>
    </w:p>
    <w:p w14:paraId="70791282" w14:textId="77777777" w:rsidR="009A29CC" w:rsidRPr="00440B2E" w:rsidRDefault="009A29CC" w:rsidP="00440B2E">
      <w:pPr>
        <w:numPr>
          <w:ilvl w:val="0"/>
          <w:numId w:val="63"/>
        </w:numPr>
        <w:spacing w:after="0" w:line="240" w:lineRule="auto"/>
        <w:jc w:val="both"/>
        <w:rPr>
          <w:rFonts w:ascii="Garamond" w:eastAsia="Times New Roman" w:hAnsi="Garamond" w:cs="Arial"/>
          <w:color w:val="000000"/>
          <w:kern w:val="0"/>
          <w14:ligatures w14:val="none"/>
        </w:rPr>
      </w:pPr>
      <w:r w:rsidRPr="00440B2E">
        <w:rPr>
          <w:rFonts w:ascii="Garamond" w:eastAsia="Times New Roman" w:hAnsi="Garamond" w:cs="Arial"/>
          <w:b/>
          <w:color w:val="000000"/>
          <w:kern w:val="0"/>
          <w14:ligatures w14:val="none"/>
        </w:rPr>
        <w:t>Svoje ime in priimek</w:t>
      </w:r>
    </w:p>
    <w:p w14:paraId="6FC7F8EA" w14:textId="77777777" w:rsidR="009A29CC" w:rsidRPr="00440B2E" w:rsidRDefault="009A29CC" w:rsidP="009A29CC">
      <w:pPr>
        <w:spacing w:after="0" w:line="240" w:lineRule="auto"/>
        <w:jc w:val="both"/>
        <w:rPr>
          <w:rFonts w:ascii="Garamond" w:eastAsia="Times New Roman" w:hAnsi="Garamond" w:cs="Arial"/>
          <w:color w:val="FF0000"/>
          <w:kern w:val="0"/>
          <w14:ligatures w14:val="none"/>
        </w:rPr>
      </w:pPr>
    </w:p>
    <w:p w14:paraId="65A5143A" w14:textId="77777777" w:rsidR="009A29CC" w:rsidRPr="00440B2E" w:rsidRDefault="009A29CC" w:rsidP="009A29CC">
      <w:pPr>
        <w:spacing w:after="0" w:line="240" w:lineRule="auto"/>
        <w:jc w:val="both"/>
        <w:rPr>
          <w:rFonts w:ascii="Garamond" w:eastAsia="Times New Roman" w:hAnsi="Garamond" w:cs="Arial"/>
          <w:caps/>
          <w:color w:val="000000"/>
          <w:kern w:val="0"/>
          <w14:ligatures w14:val="none"/>
        </w:rPr>
      </w:pPr>
      <w:r w:rsidRPr="00440B2E">
        <w:rPr>
          <w:rFonts w:ascii="Garamond" w:eastAsia="Times New Roman" w:hAnsi="Garamond" w:cs="Arial"/>
          <w:color w:val="000000"/>
          <w:kern w:val="0"/>
          <w14:ligatures w14:val="none"/>
        </w:rPr>
        <w:t>Umaknite svoja vozila iz območja parkirišča predvsem pa iz intervencijskih poti in površin za gasilska vozila.</w:t>
      </w:r>
    </w:p>
    <w:p w14:paraId="0905F294" w14:textId="77777777" w:rsidR="009A29CC" w:rsidRPr="00440B2E" w:rsidRDefault="009A29CC" w:rsidP="009A29CC">
      <w:pPr>
        <w:spacing w:after="0" w:line="240" w:lineRule="auto"/>
        <w:jc w:val="both"/>
        <w:rPr>
          <w:rFonts w:ascii="Garamond" w:eastAsia="Times New Roman" w:hAnsi="Garamond" w:cs="Arial"/>
          <w:caps/>
          <w:color w:val="000000"/>
          <w:kern w:val="0"/>
          <w14:ligatures w14:val="none"/>
        </w:rPr>
      </w:pPr>
    </w:p>
    <w:p w14:paraId="4437D4C2" w14:textId="77777777" w:rsidR="009A29CC" w:rsidRPr="00440B2E" w:rsidRDefault="009A29CC" w:rsidP="009A29CC">
      <w:pPr>
        <w:spacing w:after="0" w:line="240" w:lineRule="auto"/>
        <w:jc w:val="both"/>
        <w:rPr>
          <w:rFonts w:ascii="Garamond" w:eastAsia="Times New Roman" w:hAnsi="Garamond" w:cs="Arial"/>
          <w:caps/>
          <w:color w:val="000000"/>
          <w:kern w:val="0"/>
          <w14:ligatures w14:val="none"/>
        </w:rPr>
      </w:pPr>
      <w:r w:rsidRPr="00440B2E">
        <w:rPr>
          <w:rFonts w:ascii="Garamond" w:eastAsia="Times New Roman" w:hAnsi="Garamond" w:cs="Arial"/>
          <w:color w:val="000000"/>
          <w:kern w:val="0"/>
          <w14:ligatures w14:val="none"/>
        </w:rPr>
        <w:t>Ne ovirajte gasilcev pri intervenciji. Umaknite se na varno mesto.</w:t>
      </w:r>
    </w:p>
    <w:p w14:paraId="0DD28D85" w14:textId="77777777" w:rsidR="002277BB" w:rsidRPr="00440B2E" w:rsidRDefault="002277BB" w:rsidP="002277BB">
      <w:pPr>
        <w:rPr>
          <w:rFonts w:ascii="Garamond" w:eastAsia="Times New Roman" w:hAnsi="Garamond" w:cs="Arial"/>
          <w:b/>
          <w:bCs/>
          <w:kern w:val="0"/>
          <w14:ligatures w14:val="none"/>
        </w:rPr>
      </w:pPr>
      <w:bookmarkStart w:id="127" w:name="_Toc203554596"/>
    </w:p>
    <w:p w14:paraId="2CE9EAC6" w14:textId="75D1D483" w:rsidR="009A29CC" w:rsidRPr="00440B2E" w:rsidRDefault="009A29CC" w:rsidP="002277BB">
      <w:pPr>
        <w:rPr>
          <w:rFonts w:ascii="Garamond" w:eastAsia="Times New Roman" w:hAnsi="Garamond" w:cs="Arial"/>
          <w:b/>
          <w:bCs/>
          <w:kern w:val="0"/>
          <w14:ligatures w14:val="none"/>
        </w:rPr>
      </w:pPr>
      <w:r w:rsidRPr="00440B2E">
        <w:rPr>
          <w:rFonts w:ascii="Garamond" w:eastAsia="Times New Roman" w:hAnsi="Garamond" w:cs="Arial"/>
          <w:b/>
          <w:bCs/>
          <w:kern w:val="0"/>
          <w14:ligatures w14:val="none"/>
        </w:rPr>
        <w:t>RAVNANJE PO POŽARU</w:t>
      </w:r>
      <w:bookmarkEnd w:id="127"/>
    </w:p>
    <w:p w14:paraId="24E06EAB" w14:textId="77777777" w:rsidR="009A29CC" w:rsidRPr="00440B2E" w:rsidRDefault="009A29CC" w:rsidP="009A29CC">
      <w:pPr>
        <w:spacing w:after="0" w:line="240" w:lineRule="auto"/>
        <w:jc w:val="both"/>
        <w:rPr>
          <w:rFonts w:ascii="Garamond" w:eastAsia="Times New Roman" w:hAnsi="Garamond" w:cs="Arial"/>
          <w:color w:val="000000"/>
          <w:kern w:val="0"/>
          <w14:ligatures w14:val="none"/>
        </w:rPr>
      </w:pPr>
    </w:p>
    <w:p w14:paraId="51026D90" w14:textId="77777777" w:rsidR="009A29CC" w:rsidRPr="00440B2E" w:rsidRDefault="009A29CC" w:rsidP="009A29CC">
      <w:pPr>
        <w:spacing w:after="0" w:line="240" w:lineRule="auto"/>
        <w:jc w:val="both"/>
        <w:rPr>
          <w:rFonts w:ascii="Garamond" w:eastAsia="Times New Roman" w:hAnsi="Garamond" w:cs="Arial"/>
          <w:caps/>
          <w:color w:val="000000"/>
          <w:kern w:val="0"/>
          <w14:ligatures w14:val="none"/>
        </w:rPr>
      </w:pPr>
      <w:r w:rsidRPr="00440B2E">
        <w:rPr>
          <w:rFonts w:ascii="Garamond" w:eastAsia="Times New Roman" w:hAnsi="Garamond" w:cs="Arial"/>
          <w:color w:val="000000"/>
          <w:kern w:val="0"/>
          <w14:ligatures w14:val="none"/>
        </w:rPr>
        <w:t>Upoštevajte navodila odgovornih oseb SBC in glede na svoje sposobnosti sodelujte pri odpravljanju posledic požara.</w:t>
      </w:r>
    </w:p>
    <w:p w14:paraId="6532062D" w14:textId="77777777" w:rsidR="009A29CC" w:rsidRPr="00440B2E" w:rsidRDefault="009A29CC" w:rsidP="009A29CC">
      <w:pPr>
        <w:spacing w:after="0" w:line="240" w:lineRule="auto"/>
        <w:jc w:val="both"/>
        <w:rPr>
          <w:rFonts w:ascii="Garamond" w:eastAsia="Times New Roman" w:hAnsi="Garamond" w:cs="Arial"/>
          <w:caps/>
          <w:color w:val="000000"/>
          <w:kern w:val="0"/>
          <w14:ligatures w14:val="none"/>
        </w:rPr>
      </w:pPr>
    </w:p>
    <w:p w14:paraId="4B23D685" w14:textId="77777777" w:rsidR="009A29CC" w:rsidRPr="00440B2E" w:rsidRDefault="009A29CC" w:rsidP="009A29CC">
      <w:pPr>
        <w:spacing w:after="0" w:line="240" w:lineRule="auto"/>
        <w:rPr>
          <w:rFonts w:ascii="Garamond" w:eastAsia="Times New Roman" w:hAnsi="Garamond" w:cs="Arial"/>
          <w:color w:val="000000"/>
          <w:kern w:val="0"/>
          <w14:ligatures w14:val="none"/>
        </w:rPr>
      </w:pPr>
    </w:p>
    <w:p w14:paraId="13787C4A" w14:textId="77777777" w:rsidR="009A29CC" w:rsidRPr="00440B2E" w:rsidRDefault="009A29CC" w:rsidP="009A29CC">
      <w:pPr>
        <w:spacing w:after="0" w:line="240" w:lineRule="auto"/>
        <w:rPr>
          <w:rFonts w:ascii="Garamond" w:eastAsia="Times New Roman" w:hAnsi="Garamond" w:cs="Times New Roman"/>
          <w:b/>
          <w:kern w:val="0"/>
          <w14:ligatures w14:val="none"/>
        </w:rPr>
      </w:pPr>
    </w:p>
    <w:p w14:paraId="798E107B" w14:textId="77777777" w:rsidR="009A29CC" w:rsidRPr="00440B2E" w:rsidRDefault="009A29CC" w:rsidP="009A29CC">
      <w:pPr>
        <w:spacing w:after="0" w:line="240" w:lineRule="auto"/>
        <w:rPr>
          <w:rFonts w:ascii="Garamond" w:eastAsia="Times New Roman" w:hAnsi="Garamond" w:cs="Times New Roman"/>
          <w:b/>
          <w:kern w:val="0"/>
          <w14:ligatures w14:val="none"/>
        </w:rPr>
      </w:pPr>
    </w:p>
    <w:p w14:paraId="490EE679" w14:textId="77777777" w:rsidR="009A29CC" w:rsidRPr="00440B2E" w:rsidRDefault="009A29CC" w:rsidP="009A29CC">
      <w:pPr>
        <w:spacing w:after="0" w:line="240" w:lineRule="auto"/>
        <w:rPr>
          <w:rFonts w:ascii="Garamond" w:eastAsia="Times New Roman" w:hAnsi="Garamond" w:cs="Times New Roman"/>
          <w:b/>
          <w:kern w:val="0"/>
          <w14:ligatures w14:val="none"/>
        </w:rPr>
      </w:pPr>
    </w:p>
    <w:p w14:paraId="6BEBB53A" w14:textId="77777777" w:rsidR="00B33AF6" w:rsidRDefault="009A29CC" w:rsidP="00E32F42">
      <w:pPr>
        <w:rPr>
          <w:rFonts w:ascii="Garamond" w:eastAsia="Times New Roman" w:hAnsi="Garamond" w:cs="Times New Roman"/>
          <w:b/>
          <w:kern w:val="0"/>
          <w:sz w:val="20"/>
          <w:szCs w:val="24"/>
          <w14:ligatures w14:val="none"/>
        </w:rPr>
      </w:pPr>
      <w:r w:rsidRPr="00440B2E">
        <w:rPr>
          <w:rFonts w:ascii="Garamond" w:eastAsia="Times New Roman" w:hAnsi="Garamond" w:cs="Times New Roman"/>
          <w:b/>
          <w:kern w:val="0"/>
          <w14:ligatures w14:val="none"/>
        </w:rPr>
        <w:t>Datum, _________</w:t>
      </w:r>
      <w:r w:rsidRPr="00440B2E">
        <w:rPr>
          <w:rFonts w:ascii="Garamond" w:eastAsia="Times New Roman" w:hAnsi="Garamond" w:cs="Times New Roman"/>
          <w:b/>
          <w:kern w:val="0"/>
          <w14:ligatures w14:val="none"/>
        </w:rPr>
        <w:tab/>
      </w:r>
      <w:r w:rsidRPr="00440B2E">
        <w:rPr>
          <w:rFonts w:ascii="Garamond" w:eastAsia="Times New Roman" w:hAnsi="Garamond" w:cs="Times New Roman"/>
          <w:b/>
          <w:kern w:val="0"/>
          <w14:ligatures w14:val="none"/>
        </w:rPr>
        <w:tab/>
      </w:r>
      <w:r w:rsidRPr="00440B2E">
        <w:rPr>
          <w:rFonts w:ascii="Garamond" w:eastAsia="Times New Roman" w:hAnsi="Garamond" w:cs="Times New Roman"/>
          <w:b/>
          <w:kern w:val="0"/>
          <w14:ligatures w14:val="none"/>
        </w:rPr>
        <w:tab/>
      </w:r>
      <w:r w:rsidRPr="00440B2E">
        <w:rPr>
          <w:rFonts w:ascii="Garamond" w:eastAsia="Times New Roman" w:hAnsi="Garamond" w:cs="Times New Roman"/>
          <w:b/>
          <w:kern w:val="0"/>
          <w14:ligatures w14:val="none"/>
        </w:rPr>
        <w:tab/>
        <w:t>Žig</w:t>
      </w:r>
      <w:r w:rsidRPr="00440B2E">
        <w:rPr>
          <w:rFonts w:ascii="Garamond" w:eastAsia="Times New Roman" w:hAnsi="Garamond" w:cs="Times New Roman"/>
          <w:b/>
          <w:kern w:val="0"/>
          <w14:ligatures w14:val="none"/>
        </w:rPr>
        <w:tab/>
      </w:r>
      <w:r w:rsidRPr="00440B2E">
        <w:rPr>
          <w:rFonts w:ascii="Garamond" w:eastAsia="Times New Roman" w:hAnsi="Garamond" w:cs="Times New Roman"/>
          <w:b/>
          <w:kern w:val="0"/>
          <w14:ligatures w14:val="none"/>
        </w:rPr>
        <w:tab/>
      </w:r>
      <w:r w:rsidRPr="00440B2E">
        <w:rPr>
          <w:rFonts w:ascii="Garamond" w:eastAsia="Times New Roman" w:hAnsi="Garamond" w:cs="Times New Roman"/>
          <w:b/>
          <w:kern w:val="0"/>
          <w14:ligatures w14:val="none"/>
        </w:rPr>
        <w:tab/>
      </w:r>
      <w:r w:rsidRPr="00440B2E">
        <w:rPr>
          <w:rFonts w:ascii="Garamond" w:eastAsia="Times New Roman" w:hAnsi="Garamond" w:cs="Times New Roman"/>
          <w:b/>
          <w:kern w:val="0"/>
          <w14:ligatures w14:val="none"/>
        </w:rPr>
        <w:tab/>
        <w:t>Podpis izvajalca</w:t>
      </w:r>
      <w:r w:rsidRPr="006A7487">
        <w:rPr>
          <w:rFonts w:ascii="Garamond" w:eastAsia="Times New Roman" w:hAnsi="Garamond" w:cs="Times New Roman"/>
          <w:b/>
          <w:kern w:val="0"/>
          <w:sz w:val="20"/>
          <w:szCs w:val="24"/>
          <w14:ligatures w14:val="none"/>
        </w:rPr>
        <w:br w:type="page"/>
      </w:r>
      <w:bookmarkStart w:id="128" w:name="_Hlk206746204"/>
    </w:p>
    <w:p w14:paraId="7B5BF4F1" w14:textId="3685F254" w:rsidR="00B33AF6" w:rsidRPr="008E6812" w:rsidRDefault="00B33AF6" w:rsidP="00B33AF6">
      <w:pPr>
        <w:pStyle w:val="Naslov1"/>
        <w:rPr>
          <w:rFonts w:ascii="Garamond" w:hAnsi="Garamond"/>
          <w:b/>
          <w:bCs/>
          <w:color w:val="000000" w:themeColor="text1"/>
          <w:sz w:val="24"/>
          <w:szCs w:val="24"/>
        </w:rPr>
      </w:pPr>
      <w:bookmarkStart w:id="129" w:name="_Toc209085830"/>
      <w:r>
        <w:rPr>
          <w:rFonts w:ascii="Garamond" w:hAnsi="Garamond"/>
          <w:b/>
          <w:bCs/>
          <w:color w:val="000000" w:themeColor="text1"/>
          <w:sz w:val="24"/>
          <w:szCs w:val="24"/>
        </w:rPr>
        <w:lastRenderedPageBreak/>
        <w:t>VRSTA IN OPIS STORITEV ČIŠČENJA TER POGOSTOST ČIŠČENJA</w:t>
      </w:r>
      <w:r w:rsidRPr="008E6812">
        <w:rPr>
          <w:rFonts w:ascii="Garamond" w:hAnsi="Garamond"/>
          <w:b/>
          <w:bCs/>
          <w:color w:val="000000" w:themeColor="text1"/>
          <w:sz w:val="24"/>
          <w:szCs w:val="24"/>
        </w:rPr>
        <w:t xml:space="preserve"> </w:t>
      </w:r>
      <w:r w:rsidRPr="008E6812">
        <w:rPr>
          <w:rFonts w:ascii="Garamond" w:hAnsi="Garamond"/>
          <w:b/>
          <w:bCs/>
          <w:color w:val="000000" w:themeColor="text1"/>
          <w:sz w:val="24"/>
          <w:szCs w:val="24"/>
        </w:rPr>
        <w:tab/>
        <w:t xml:space="preserve">       OBR-1</w:t>
      </w:r>
      <w:r w:rsidR="00A01CE5">
        <w:rPr>
          <w:rFonts w:ascii="Garamond" w:hAnsi="Garamond"/>
          <w:b/>
          <w:bCs/>
          <w:color w:val="000000" w:themeColor="text1"/>
          <w:sz w:val="24"/>
          <w:szCs w:val="24"/>
        </w:rPr>
        <w:t>2</w:t>
      </w:r>
      <w:bookmarkEnd w:id="129"/>
    </w:p>
    <w:bookmarkEnd w:id="128"/>
    <w:p w14:paraId="2609E710" w14:textId="77777777" w:rsidR="00E32F42" w:rsidRPr="00E32F42" w:rsidRDefault="00E32F42" w:rsidP="00E32F42"/>
    <w:p w14:paraId="7E2E4BE2" w14:textId="42F9608B"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Vzdrževanje splošne higiene prostorov in opreme v bolnišnici vključuje dnevna in obdobna čiščenja vseh prostih površin prostorov in opreme ter dodatnega čiščenja vodovodnih pip, odtokov, hladilnih in grelnih naprav, zračnikov in steklenih površin. Vozički, oprema posteljne enote, pripomočki za večkratno uporabo so vključeni v delokrog delavca (čistilca) po programu, ki ga pripravi zunanji izvajalec v sodelovanju s higienikom.</w:t>
      </w:r>
    </w:p>
    <w:p w14:paraId="2418D31A" w14:textId="73F98112"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Navodila za preprečevanje in obvladovanje bolnišničnih okužb v SB Celje so osnova za protokole izvedbe posameznega postopka.</w:t>
      </w:r>
    </w:p>
    <w:p w14:paraId="03D1BB72" w14:textId="45D981CE"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 xml:space="preserve">Metoda čiščenja bolnišničnega okolja je predpisana po faznih postopkih, kar pripravi vodja čiščenja s strani izvajalca ponudnika v soglasju s KOBO. Čiščenje se izvaja po enostopenjskem sistemu (sistem z namenskimi, vnaprej prepojenimi - pred pripravljenimi krpami). Sistem mora biti s strani izvajalca čiščenja redno nadzorovan in </w:t>
      </w:r>
      <w:proofErr w:type="spellStart"/>
      <w:r w:rsidRPr="006A7487">
        <w:rPr>
          <w:rFonts w:ascii="Garamond" w:hAnsi="Garamond" w:cs="Arial"/>
          <w:sz w:val="24"/>
          <w:szCs w:val="24"/>
        </w:rPr>
        <w:t>validiran</w:t>
      </w:r>
      <w:proofErr w:type="spellEnd"/>
      <w:r w:rsidRPr="006A7487">
        <w:rPr>
          <w:rFonts w:ascii="Garamond" w:hAnsi="Garamond" w:cs="Arial"/>
          <w:sz w:val="24"/>
          <w:szCs w:val="24"/>
        </w:rPr>
        <w:t>.</w:t>
      </w:r>
    </w:p>
    <w:p w14:paraId="3E570163" w14:textId="445595D3"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Čiščenje poteka v skladu z obremenitvami prostorov in opreme na posameznih lokacijah. Proces čiščenja teče v dnevnih urah skozi sedem dni, ponoči le na določenih deloviščih. Pisarniški prostori se čistijo dva dni v tednu.</w:t>
      </w:r>
    </w:p>
    <w:p w14:paraId="7B1085B9" w14:textId="22619F43"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Potrebe po vseh oblikah čiščenja usklajuje pooblaščena oseba uporabnika z nadzorno osebo izvajalca.</w:t>
      </w:r>
    </w:p>
    <w:p w14:paraId="1128543D" w14:textId="16279E7D"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V dnevno čiščenje prostorov so vključene vse površine, s katerimi pridejo v kontakt s pacienti, zaposleni in obiskovalci, oprema prostorov ter vse pralne površine do višine dosega rok (približno 2 m) in talne površine.</w:t>
      </w:r>
    </w:p>
    <w:p w14:paraId="1A13F4BE" w14:textId="08F7F063"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Pogostost čiščenja prostorov je navedeno v nadaljevanju tega obrazca.</w:t>
      </w:r>
    </w:p>
    <w:p w14:paraId="0AA0EAA7"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Načini čiščenja:</w:t>
      </w:r>
    </w:p>
    <w:p w14:paraId="5A56C309" w14:textId="77777777" w:rsidR="000757E6" w:rsidRPr="006A7487" w:rsidRDefault="000757E6" w:rsidP="00440B2E">
      <w:pPr>
        <w:numPr>
          <w:ilvl w:val="0"/>
          <w:numId w:val="19"/>
        </w:numPr>
        <w:spacing w:after="0" w:line="324" w:lineRule="auto"/>
        <w:ind w:left="714" w:hanging="357"/>
        <w:jc w:val="both"/>
        <w:rPr>
          <w:rFonts w:ascii="Garamond" w:hAnsi="Garamond" w:cs="Arial"/>
          <w:sz w:val="24"/>
          <w:szCs w:val="24"/>
        </w:rPr>
      </w:pPr>
      <w:r w:rsidRPr="006A7487">
        <w:rPr>
          <w:rFonts w:ascii="Garamond" w:hAnsi="Garamond" w:cs="Arial"/>
          <w:sz w:val="24"/>
          <w:szCs w:val="24"/>
        </w:rPr>
        <w:t>ročno čiščenje vseh površin z namenskimi, naprej prepojenimi (pred pripravljenimi) krpami;</w:t>
      </w:r>
    </w:p>
    <w:p w14:paraId="4D851D37" w14:textId="77777777" w:rsidR="000757E6" w:rsidRPr="006A7487" w:rsidRDefault="000757E6" w:rsidP="00440B2E">
      <w:pPr>
        <w:numPr>
          <w:ilvl w:val="0"/>
          <w:numId w:val="19"/>
        </w:numPr>
        <w:spacing w:after="0" w:line="324" w:lineRule="auto"/>
        <w:ind w:left="714" w:hanging="357"/>
        <w:jc w:val="both"/>
        <w:rPr>
          <w:rFonts w:ascii="Garamond" w:hAnsi="Garamond" w:cs="Arial"/>
          <w:sz w:val="24"/>
          <w:szCs w:val="24"/>
        </w:rPr>
      </w:pPr>
      <w:r w:rsidRPr="006A7487">
        <w:rPr>
          <w:rFonts w:ascii="Garamond" w:hAnsi="Garamond" w:cs="Arial"/>
          <w:sz w:val="24"/>
          <w:szCs w:val="24"/>
        </w:rPr>
        <w:t>ročno in strojno čiščenje tal, maksimalno dovoljena teža pripravljenega stroja za uporabo (brez voznika) je do 570 kg, ponudnik mora predložiti specifikacijo stroja oz. dokazilo o ustrezni teži;</w:t>
      </w:r>
    </w:p>
    <w:p w14:paraId="5AC7A2FA" w14:textId="2ED62CF6" w:rsidR="000757E6" w:rsidRDefault="000757E6" w:rsidP="00440B2E">
      <w:pPr>
        <w:numPr>
          <w:ilvl w:val="0"/>
          <w:numId w:val="19"/>
        </w:numPr>
        <w:spacing w:after="0" w:line="324" w:lineRule="auto"/>
        <w:ind w:left="714" w:hanging="357"/>
        <w:jc w:val="both"/>
        <w:rPr>
          <w:rFonts w:ascii="Garamond" w:hAnsi="Garamond" w:cs="Arial"/>
          <w:sz w:val="24"/>
          <w:szCs w:val="24"/>
        </w:rPr>
      </w:pPr>
      <w:r w:rsidRPr="006A7487">
        <w:rPr>
          <w:rFonts w:ascii="Garamond" w:hAnsi="Garamond" w:cs="Arial"/>
          <w:sz w:val="24"/>
          <w:szCs w:val="24"/>
        </w:rPr>
        <w:t>ročno čiščenje in razkuževanje površin, opreme in pripomočkov z namenskimi pred pripravljenimi krpami.</w:t>
      </w:r>
    </w:p>
    <w:p w14:paraId="120D56CE" w14:textId="77777777" w:rsidR="003A4CD4" w:rsidRPr="003A4CD4" w:rsidRDefault="003A4CD4" w:rsidP="003A4CD4">
      <w:pPr>
        <w:spacing w:after="0" w:line="324" w:lineRule="auto"/>
        <w:ind w:left="714"/>
        <w:jc w:val="both"/>
        <w:rPr>
          <w:rFonts w:ascii="Garamond" w:hAnsi="Garamond" w:cs="Arial"/>
          <w:sz w:val="24"/>
          <w:szCs w:val="24"/>
        </w:rPr>
      </w:pPr>
    </w:p>
    <w:p w14:paraId="7CB95AA6" w14:textId="24C7DA6E"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 xml:space="preserve">Tla se vzdržujejo tudi z ustreznimi premazi za zaščito tal. V delokrogu čistilke/čistilca je vključeno tudi redno čiščenje vodovodnih pip. Čistilka skrbi za nameščanje papirnate galanterije – papirnatih </w:t>
      </w:r>
      <w:r w:rsidRPr="006A7487">
        <w:rPr>
          <w:rFonts w:ascii="Garamond" w:hAnsi="Garamond" w:cs="Arial"/>
          <w:sz w:val="24"/>
          <w:szCs w:val="24"/>
        </w:rPr>
        <w:lastRenderedPageBreak/>
        <w:t>brisač, WC papirja, zaščito za WC desko), nameščanje mil/razkužil v stenske nosilce ter odnašanje odpadkov in nameščanje vrečk za odpadke.</w:t>
      </w:r>
    </w:p>
    <w:p w14:paraId="003F2C72" w14:textId="2ACDCAAD"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Čistilka je dodatno usposobljena za obvladovanje posebnih prostorov kot so izolacijske in operacijske sobe, v skladu z navodili naročnika. Usposabljanje se mora obnoviti 1-krat letno, o čemer mora izvajalec pisno obvestiti naročnika 1-krat letno. Čistilka poskrbi tudi za čiščenje dosegljivih okenskih polic, v skladu z lastno varnostjo. Ob temeljitem / generalnem čiščenju so v delokrog osebe, ki izvaja čiščenje tudi čiščenje stropov, sten, lestencev, snemanje in nameščanje zaves, čiščenje tekstilnih oblog, predpražnikov, odtokov, rozet in zunanjosti klimatskih naprav ter vzdrževanje čistih umetnih rož, napisnih tabel, slik. Vzdrževanje vhodnih predpražnikov, tepihov in tal se izvaja 2-krat dnevno in po potrebi skladno z obremenjenostjo površin.</w:t>
      </w:r>
    </w:p>
    <w:p w14:paraId="1298C50B"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Izvajalec mora upoštevati kriterije za čistila in razkužila kot sledi:</w:t>
      </w:r>
    </w:p>
    <w:p w14:paraId="09CBF03F" w14:textId="77777777" w:rsidR="000757E6" w:rsidRPr="006A7487" w:rsidRDefault="000757E6" w:rsidP="00440B2E">
      <w:pPr>
        <w:numPr>
          <w:ilvl w:val="0"/>
          <w:numId w:val="20"/>
        </w:numPr>
        <w:spacing w:after="0" w:line="324" w:lineRule="auto"/>
        <w:ind w:left="714" w:hanging="357"/>
        <w:jc w:val="both"/>
        <w:rPr>
          <w:rFonts w:ascii="Garamond" w:hAnsi="Garamond" w:cs="Arial"/>
          <w:sz w:val="24"/>
          <w:szCs w:val="24"/>
        </w:rPr>
      </w:pPr>
      <w:r w:rsidRPr="006A7487">
        <w:rPr>
          <w:rFonts w:ascii="Garamond" w:hAnsi="Garamond" w:cs="Arial"/>
          <w:sz w:val="24"/>
          <w:szCs w:val="24"/>
        </w:rPr>
        <w:t>morajo imeti dovoljenje Urada za kemikalije za proizvodnjo in promet s čistili in razkužili;</w:t>
      </w:r>
    </w:p>
    <w:p w14:paraId="6FCC5A09" w14:textId="77777777" w:rsidR="000757E6" w:rsidRPr="006A7487" w:rsidRDefault="000757E6" w:rsidP="00440B2E">
      <w:pPr>
        <w:numPr>
          <w:ilvl w:val="0"/>
          <w:numId w:val="20"/>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čistila morajo biti mikrobiološko testirana, ekološko primerna, ne smejo razgrajevati zaščitnih premazov tal, ne smejo biti </w:t>
      </w:r>
      <w:proofErr w:type="spellStart"/>
      <w:r w:rsidRPr="006A7487">
        <w:rPr>
          <w:rFonts w:ascii="Garamond" w:hAnsi="Garamond" w:cs="Arial"/>
          <w:sz w:val="24"/>
          <w:szCs w:val="24"/>
        </w:rPr>
        <w:t>alergogena</w:t>
      </w:r>
      <w:proofErr w:type="spellEnd"/>
      <w:r w:rsidRPr="006A7487">
        <w:rPr>
          <w:rFonts w:ascii="Garamond" w:hAnsi="Garamond" w:cs="Arial"/>
          <w:sz w:val="24"/>
          <w:szCs w:val="24"/>
        </w:rPr>
        <w:t xml:space="preserve">, embalaža mora biti opremljena z </w:t>
      </w:r>
      <w:proofErr w:type="spellStart"/>
      <w:r w:rsidRPr="006A7487">
        <w:rPr>
          <w:rFonts w:ascii="Garamond" w:hAnsi="Garamond" w:cs="Arial"/>
          <w:sz w:val="24"/>
          <w:szCs w:val="24"/>
        </w:rPr>
        <w:t>dozatorji</w:t>
      </w:r>
      <w:proofErr w:type="spellEnd"/>
      <w:r w:rsidRPr="006A7487">
        <w:rPr>
          <w:rFonts w:ascii="Garamond" w:hAnsi="Garamond" w:cs="Arial"/>
          <w:sz w:val="24"/>
          <w:szCs w:val="24"/>
        </w:rPr>
        <w:t>, ne smejo imeti vsiljivega vonja;</w:t>
      </w:r>
    </w:p>
    <w:p w14:paraId="0DA703AA" w14:textId="77777777" w:rsidR="000757E6" w:rsidRPr="006A7487" w:rsidRDefault="000757E6" w:rsidP="00440B2E">
      <w:pPr>
        <w:numPr>
          <w:ilvl w:val="0"/>
          <w:numId w:val="20"/>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razkužila morajo biti kompatibilna s čistili ter opremljena z dokumentacijo (varnost pri delu, toksičnost, </w:t>
      </w:r>
      <w:proofErr w:type="spellStart"/>
      <w:r w:rsidRPr="006A7487">
        <w:rPr>
          <w:rFonts w:ascii="Garamond" w:hAnsi="Garamond" w:cs="Arial"/>
          <w:sz w:val="24"/>
          <w:szCs w:val="24"/>
        </w:rPr>
        <w:t>alergogenost</w:t>
      </w:r>
      <w:proofErr w:type="spellEnd"/>
      <w:r w:rsidRPr="006A7487">
        <w:rPr>
          <w:rFonts w:ascii="Garamond" w:hAnsi="Garamond" w:cs="Arial"/>
          <w:sz w:val="24"/>
          <w:szCs w:val="24"/>
        </w:rPr>
        <w:t>, kancerogenost, higienska neoporečnost, prijazno okolju);</w:t>
      </w:r>
    </w:p>
    <w:p w14:paraId="5B444821" w14:textId="77777777" w:rsidR="000757E6" w:rsidRPr="006A7487" w:rsidRDefault="000757E6" w:rsidP="00440B2E">
      <w:pPr>
        <w:numPr>
          <w:ilvl w:val="0"/>
          <w:numId w:val="20"/>
        </w:numPr>
        <w:spacing w:after="0" w:line="324" w:lineRule="auto"/>
        <w:ind w:left="714" w:hanging="357"/>
        <w:jc w:val="both"/>
        <w:rPr>
          <w:rFonts w:ascii="Garamond" w:hAnsi="Garamond" w:cs="Arial"/>
          <w:sz w:val="24"/>
          <w:szCs w:val="24"/>
        </w:rPr>
      </w:pPr>
      <w:r w:rsidRPr="006A7487">
        <w:rPr>
          <w:rFonts w:ascii="Garamond" w:hAnsi="Garamond" w:cs="Arial"/>
          <w:sz w:val="24"/>
          <w:szCs w:val="24"/>
        </w:rPr>
        <w:t>embalaža za delovne raztopine  čistil in razkužil mora biti higiensko neoporečna;</w:t>
      </w:r>
    </w:p>
    <w:p w14:paraId="658FFCBE" w14:textId="77777777" w:rsidR="000757E6" w:rsidRPr="006A7487" w:rsidRDefault="000757E6" w:rsidP="00440B2E">
      <w:pPr>
        <w:numPr>
          <w:ilvl w:val="0"/>
          <w:numId w:val="20"/>
        </w:numPr>
        <w:spacing w:after="0" w:line="324" w:lineRule="auto"/>
        <w:ind w:left="714" w:hanging="357"/>
        <w:jc w:val="both"/>
        <w:rPr>
          <w:rFonts w:ascii="Garamond" w:hAnsi="Garamond" w:cs="Arial"/>
          <w:sz w:val="24"/>
          <w:szCs w:val="24"/>
        </w:rPr>
      </w:pPr>
      <w:r w:rsidRPr="006A7487">
        <w:rPr>
          <w:rFonts w:ascii="Garamond" w:hAnsi="Garamond" w:cs="Arial"/>
          <w:sz w:val="24"/>
          <w:szCs w:val="24"/>
        </w:rPr>
        <w:t>v primeru, da ima oseba, ki izvaja čiščenje na vozičku dodatna čistilno/razkužilna sredstva v koncentratih ali redčinah, morajo biti ta v označeni in strojno oprani embalaži (stroj zagotovi izvajalec čiščenja), iz katere je jasno razvidno sredstvo, datum priprave in uporabe;</w:t>
      </w:r>
    </w:p>
    <w:p w14:paraId="5FDFEE4C" w14:textId="77777777" w:rsidR="000757E6" w:rsidRPr="006A7487" w:rsidRDefault="000757E6" w:rsidP="00440B2E">
      <w:pPr>
        <w:numPr>
          <w:ilvl w:val="0"/>
          <w:numId w:val="20"/>
        </w:numPr>
        <w:spacing w:after="0" w:line="324" w:lineRule="auto"/>
        <w:ind w:left="714" w:hanging="357"/>
        <w:jc w:val="both"/>
        <w:rPr>
          <w:rFonts w:ascii="Garamond" w:hAnsi="Garamond" w:cs="Arial"/>
          <w:sz w:val="24"/>
          <w:szCs w:val="24"/>
        </w:rPr>
      </w:pPr>
      <w:r w:rsidRPr="006A7487">
        <w:rPr>
          <w:rFonts w:ascii="Garamond" w:hAnsi="Garamond" w:cs="Arial"/>
          <w:sz w:val="24"/>
          <w:szCs w:val="24"/>
        </w:rPr>
        <w:t>da izbor razkužil in čistil, ki jih bo uporabljal v procesu čiščenja, naredi v soglasju z naročnikom;</w:t>
      </w:r>
    </w:p>
    <w:p w14:paraId="2CC5BB51" w14:textId="77777777" w:rsidR="000757E6" w:rsidRPr="006A7487" w:rsidRDefault="000757E6" w:rsidP="00440B2E">
      <w:pPr>
        <w:numPr>
          <w:ilvl w:val="0"/>
          <w:numId w:val="20"/>
        </w:numPr>
        <w:spacing w:after="0" w:line="324" w:lineRule="auto"/>
        <w:ind w:left="714" w:hanging="357"/>
        <w:jc w:val="both"/>
        <w:rPr>
          <w:rFonts w:ascii="Garamond" w:hAnsi="Garamond" w:cs="Arial"/>
          <w:sz w:val="24"/>
          <w:szCs w:val="24"/>
        </w:rPr>
      </w:pPr>
      <w:r w:rsidRPr="006A7487">
        <w:rPr>
          <w:rFonts w:ascii="Garamond" w:hAnsi="Garamond" w:cs="Arial"/>
          <w:sz w:val="24"/>
          <w:szCs w:val="24"/>
        </w:rPr>
        <w:t>da bomo pri izvajanju storitev čiščenja obvezno uporabljali okolju prijazna univerzalna čistila, v skladu z zahtevami naročnika;</w:t>
      </w:r>
    </w:p>
    <w:p w14:paraId="38AFE6DF" w14:textId="77777777" w:rsidR="000757E6" w:rsidRPr="006A7487" w:rsidRDefault="000757E6" w:rsidP="00440B2E">
      <w:pPr>
        <w:numPr>
          <w:ilvl w:val="0"/>
          <w:numId w:val="20"/>
        </w:numPr>
        <w:spacing w:after="0" w:line="324" w:lineRule="auto"/>
        <w:ind w:left="714" w:hanging="357"/>
        <w:jc w:val="both"/>
        <w:rPr>
          <w:rFonts w:ascii="Garamond" w:hAnsi="Garamond" w:cs="Arial"/>
          <w:sz w:val="24"/>
          <w:szCs w:val="24"/>
        </w:rPr>
      </w:pPr>
      <w:r w:rsidRPr="006A7487">
        <w:rPr>
          <w:rFonts w:ascii="Garamond" w:hAnsi="Garamond" w:cs="Arial"/>
          <w:sz w:val="24"/>
          <w:szCs w:val="24"/>
        </w:rPr>
        <w:t>da bomo pri izvajanju čiščenja sanitarnih prostorov obvezno uporabljali okolju prijazna čistila za sanitarne prostore, v skladu z zahtevami naročnika;</w:t>
      </w:r>
    </w:p>
    <w:p w14:paraId="50517A23" w14:textId="0AD457D1" w:rsidR="000757E6" w:rsidRDefault="000757E6" w:rsidP="00440B2E">
      <w:pPr>
        <w:numPr>
          <w:ilvl w:val="0"/>
          <w:numId w:val="20"/>
        </w:numPr>
        <w:spacing w:after="0" w:line="324" w:lineRule="auto"/>
        <w:ind w:left="714" w:hanging="357"/>
        <w:jc w:val="both"/>
        <w:rPr>
          <w:rFonts w:ascii="Garamond" w:hAnsi="Garamond" w:cs="Arial"/>
          <w:sz w:val="24"/>
          <w:szCs w:val="24"/>
        </w:rPr>
      </w:pPr>
      <w:r w:rsidRPr="006A7487">
        <w:rPr>
          <w:rFonts w:ascii="Garamond" w:hAnsi="Garamond" w:cs="Arial"/>
          <w:sz w:val="24"/>
          <w:szCs w:val="24"/>
        </w:rPr>
        <w:t>da bomo pri izvajanju čiščenja oken obvezno uporabljali okolju prijazna čistila za čiščenje oken, v skladu z zahtevami naročnika.</w:t>
      </w:r>
    </w:p>
    <w:p w14:paraId="306C6CCA" w14:textId="77777777" w:rsidR="003A4CD4" w:rsidRPr="00773B52" w:rsidRDefault="003A4CD4" w:rsidP="003A4CD4">
      <w:pPr>
        <w:spacing w:after="0" w:line="324" w:lineRule="auto"/>
        <w:ind w:left="714"/>
        <w:jc w:val="both"/>
        <w:rPr>
          <w:rFonts w:ascii="Garamond" w:hAnsi="Garamond" w:cs="Arial"/>
          <w:sz w:val="24"/>
          <w:szCs w:val="24"/>
        </w:rPr>
      </w:pPr>
    </w:p>
    <w:p w14:paraId="5D46FBA5" w14:textId="4A965693"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Načrt čiščenja za posamezno lokacijo mora biti priložen v pisni obliki najkasneje v roku 10 delovnih  dni</w:t>
      </w:r>
      <w:r w:rsidR="00945739">
        <w:rPr>
          <w:rFonts w:ascii="Garamond" w:hAnsi="Garamond" w:cs="Arial"/>
          <w:sz w:val="24"/>
          <w:szCs w:val="24"/>
        </w:rPr>
        <w:t xml:space="preserve"> </w:t>
      </w:r>
      <w:r w:rsidRPr="006A7487">
        <w:rPr>
          <w:rFonts w:ascii="Garamond" w:hAnsi="Garamond" w:cs="Arial"/>
          <w:sz w:val="24"/>
          <w:szCs w:val="24"/>
        </w:rPr>
        <w:t>po začetku del, z njim mora biti seznanjena tudi posamezna GMS ali vodja oddelka.</w:t>
      </w:r>
    </w:p>
    <w:p w14:paraId="0730CEB3"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Opravljeno dnevno čiščenje mora biti zabeleženo, evidenca pa dosegljiva na delovišču. Evidenčni listi morajo biti nameščeni tudi na vseh javnih sanitarijah.</w:t>
      </w:r>
    </w:p>
    <w:p w14:paraId="098B19C0" w14:textId="7232F91A"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lastRenderedPageBreak/>
        <w:t xml:space="preserve">Po izboru izvajalca čiščenja bo načrt čiščenja dopolnjen in oblikovan za posamezni oddelek v dogovoru z odgovorno medicinsko sestro/higienikom/vodjem delovne enote in predstavnikom zunanjega izvajalca čiščenja, najkasneje v 90 dneh od podpisa pogodbe in potrjen od strokovne komisije. </w:t>
      </w:r>
    </w:p>
    <w:p w14:paraId="77FEB648" w14:textId="288B5A0D" w:rsidR="000757E6" w:rsidRPr="006A7487" w:rsidRDefault="000757E6" w:rsidP="000757E6">
      <w:pPr>
        <w:spacing w:line="324" w:lineRule="auto"/>
        <w:jc w:val="both"/>
        <w:rPr>
          <w:rFonts w:ascii="Garamond" w:hAnsi="Garamond" w:cs="Arial"/>
          <w:sz w:val="24"/>
          <w:szCs w:val="24"/>
        </w:rPr>
      </w:pPr>
      <w:r w:rsidRPr="006A7487">
        <w:rPr>
          <w:rFonts w:ascii="Garamond" w:hAnsi="Garamond" w:cs="Arial"/>
          <w:b/>
          <w:bCs/>
          <w:sz w:val="24"/>
          <w:szCs w:val="24"/>
        </w:rPr>
        <w:t>Nadzor</w:t>
      </w:r>
    </w:p>
    <w:p w14:paraId="07C84697" w14:textId="050A651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Nadzor nad izvajanjem čiščenja mora biti zagotovljen vse dni v tednu, najmanj 1-krat mesečno tudi ponoči. Za vodenje in nadzor mora biti 1 oseba z najmanj VI. stopnjo izobrazbe sanitarni inženir ali druge zdravstvene smeri in imeti najmanj 3 let delovnih izkušenj s področja vodenja procesov čiščenja na področju vodenja nadzora čiščenja v prostorih, kjer se opravlja zdravstvena dejavnost, šteto od roka za oddajo ponudbe, za nadzor pa 2 osebi z najmanj V. stopnjo izobrazbe in 3 leta delovnih izkušenj nadzora  na področju čiščenja v prostorih, kjer se opravlja zdravstvena dejavnost, šteto od roka za oddajo ponudbe.</w:t>
      </w:r>
    </w:p>
    <w:p w14:paraId="66B03B6C" w14:textId="7AD4D7F4"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Proces nadzora se izvaja v delovnem času od 6.00 do 19.00 ure vse dni v tednu, občasno tudi ponoči, pri čemer je oseba za nadzor razporejena samo za to opravilo. O opravljenem dnevnem nadzoru mora izvajalec voditi pisno evidenco, v katero ima vpogled tudi naročnik.</w:t>
      </w:r>
    </w:p>
    <w:p w14:paraId="11E48AFF"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Nadzor opravljajo tudi pooblaščene osebe naročnika (higieniki, GMS oddelka). V primeru neopravljenega ali nezadostno opravljenega čiščenja pooblaščena oseba naročnika izpolni obrazec „Reklamacijski zapisnik čiščenja“, na podlagi katerega naročnik lahko uveljavlja pogodbeno kazen v višini 2 % skupne pogodbene vrednosti, definirane v 11. členu pogodbe, za vsako storitev</w:t>
      </w:r>
      <w:r w:rsidRPr="006A7487" w:rsidDel="00A06D50">
        <w:rPr>
          <w:rFonts w:ascii="Garamond" w:hAnsi="Garamond" w:cs="Arial"/>
          <w:sz w:val="24"/>
          <w:szCs w:val="24"/>
        </w:rPr>
        <w:t xml:space="preserve"> </w:t>
      </w:r>
      <w:r w:rsidRPr="006A7487">
        <w:rPr>
          <w:rFonts w:ascii="Garamond" w:hAnsi="Garamond" w:cs="Arial"/>
          <w:sz w:val="24"/>
          <w:szCs w:val="24"/>
        </w:rPr>
        <w:t xml:space="preserve"> (ena pogodbena kazen za en reklamacijski zapisnik ali eno opravljeno kontrolo čiščenja z nanosom gel markerja ali drugih sredstev za kontrolo čiščenja, pri katerem je bilo ugotovljeno, da je čiščenje opravljeno v manj kot 70 % kontroliranih površin), pred potrditvijo računa s strani skrbnika pogodbe. Reklamacije na opravljeno čiščenje se obravnavajo tedensko, obračuni pa za pretekla 2 meseca.</w:t>
      </w:r>
    </w:p>
    <w:p w14:paraId="487BDC40" w14:textId="0484336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Vse GMS ali vodje služb morajo prejeti plan tedenskega razporeda oseb, ki izvajajo čiščenje po deloviščih (časovno in krajevno razporeditev).</w:t>
      </w:r>
    </w:p>
    <w:p w14:paraId="44083FC8" w14:textId="5EB49C68"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V primeru poškodovanja naročnikove lastnine se izvajalec čiščenja obrne na GMS ali vodjo službe, ki seznani s tem skrbnika pogodbe. V primeru, da se delavci izvajalca čiščenja poškodujejo z ostrimi predmeti, se obravnavajo po protokolu za incidente, ki ga predloži izvajalec čiščenja.</w:t>
      </w:r>
      <w:r w:rsidRPr="006A7487">
        <w:rPr>
          <w:rFonts w:ascii="Garamond" w:hAnsi="Garamond" w:cs="Arial"/>
          <w:bCs/>
          <w:sz w:val="24"/>
          <w:szCs w:val="24"/>
        </w:rPr>
        <w:t xml:space="preserve"> O neželenem dogodku izvajalec čiščenja pisno obvesti odgovorno osebo naročnika.</w:t>
      </w:r>
    </w:p>
    <w:p w14:paraId="545597A6" w14:textId="526D991C" w:rsidR="000757E6" w:rsidRPr="006A7487" w:rsidRDefault="000757E6" w:rsidP="000757E6">
      <w:pPr>
        <w:spacing w:line="324" w:lineRule="auto"/>
        <w:jc w:val="both"/>
        <w:rPr>
          <w:rFonts w:ascii="Garamond" w:hAnsi="Garamond" w:cs="Arial"/>
          <w:sz w:val="24"/>
          <w:szCs w:val="24"/>
        </w:rPr>
      </w:pPr>
      <w:r w:rsidRPr="006A7487">
        <w:rPr>
          <w:rFonts w:ascii="Garamond" w:hAnsi="Garamond" w:cs="Arial"/>
          <w:b/>
          <w:bCs/>
          <w:sz w:val="24"/>
          <w:szCs w:val="24"/>
        </w:rPr>
        <w:t>Strokovne zahteve, ki jih morajo izpolnjevati ponudniki</w:t>
      </w:r>
    </w:p>
    <w:p w14:paraId="72A792F8"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da izvaja storitev dnevnega čiščenja prostorov, kjer se izvaja bolnišnična </w:t>
      </w:r>
      <w:proofErr w:type="spellStart"/>
      <w:r w:rsidRPr="006A7487">
        <w:rPr>
          <w:rFonts w:ascii="Garamond" w:hAnsi="Garamond" w:cs="Arial"/>
          <w:sz w:val="24"/>
          <w:szCs w:val="24"/>
        </w:rPr>
        <w:t>oz</w:t>
      </w:r>
      <w:proofErr w:type="spellEnd"/>
      <w:r w:rsidRPr="006A7487">
        <w:rPr>
          <w:rFonts w:ascii="Garamond" w:hAnsi="Garamond" w:cs="Arial"/>
          <w:sz w:val="24"/>
          <w:szCs w:val="24"/>
        </w:rPr>
        <w:t xml:space="preserve"> ambulantna ali druga dejavnost v okviru posamezne lokacije;;</w:t>
      </w:r>
    </w:p>
    <w:p w14:paraId="21BE21DE"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lastRenderedPageBreak/>
        <w:t>da ima program usposabljanja, ki vključuje osnove higienskega minimuma, higiena rok in uporaba rokavic ter osebne zaščitne opreme z navodili varnega obnašanja v čiščenju izolacijskih prostorov, priprava in uporaba razkužil, zakonsko določena usposabljanja (predložena lastna pisna izjava, da izvaja zahtevano usposabljanje);</w:t>
      </w:r>
    </w:p>
    <w:p w14:paraId="1625F92C"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t>čistilke / čistilci morajo obvladovati čiščenje, ki zagotavlja visoko stopnjo čistoče;</w:t>
      </w:r>
    </w:p>
    <w:p w14:paraId="49D4D750"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t>obvladovanje sistema čiščenja vseh prostorov s posebnim poudarkom na čiščenju prostorov z visokim tveganjem (izolacijske sobe, operacijski prostori, intenzivne enote);</w:t>
      </w:r>
    </w:p>
    <w:p w14:paraId="0554F919"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t>redno odstranjevanje prahu;</w:t>
      </w:r>
    </w:p>
    <w:p w14:paraId="27E4F02D"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t>temeljito čiščenje po principu od zgoraj navzdol in čistega (manj umazanega) proti umazanemu oz. po potrebi razkuževanje;</w:t>
      </w:r>
    </w:p>
    <w:p w14:paraId="14DEBBC0"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t>izvajanje čiščenja z ločenimi pripomočki glede na dejavnike;</w:t>
      </w:r>
    </w:p>
    <w:p w14:paraId="3FD58094"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t>redno in sprotno čiščenje kontaktnih površin;</w:t>
      </w:r>
    </w:p>
    <w:p w14:paraId="7CB280B5"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pravilna uporaba barvnih krp za zgornje površine (barvna lestvica naj bo priložena opisu čiščenja); ena krpa je lahko za 8 </w:t>
      </w:r>
      <w:proofErr w:type="spellStart"/>
      <w:r w:rsidRPr="006A7487">
        <w:rPr>
          <w:rFonts w:ascii="Garamond" w:hAnsi="Garamond" w:cs="Arial"/>
          <w:sz w:val="24"/>
          <w:szCs w:val="24"/>
        </w:rPr>
        <w:t>prebrisov</w:t>
      </w:r>
      <w:proofErr w:type="spellEnd"/>
      <w:r w:rsidRPr="006A7487">
        <w:rPr>
          <w:rFonts w:ascii="Garamond" w:hAnsi="Garamond" w:cs="Arial"/>
          <w:sz w:val="24"/>
          <w:szCs w:val="24"/>
        </w:rPr>
        <w:t xml:space="preserve"> površin);</w:t>
      </w:r>
    </w:p>
    <w:p w14:paraId="6700A2E0"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tal z namenskimi krpami (en prostor do 20 m</w:t>
      </w:r>
      <w:r w:rsidRPr="006A7487">
        <w:rPr>
          <w:rFonts w:ascii="Garamond" w:hAnsi="Garamond" w:cs="Arial"/>
          <w:sz w:val="24"/>
          <w:szCs w:val="24"/>
          <w:vertAlign w:val="superscript"/>
        </w:rPr>
        <w:t>2</w:t>
      </w:r>
      <w:r w:rsidRPr="006A7487">
        <w:rPr>
          <w:rFonts w:ascii="Garamond" w:hAnsi="Garamond" w:cs="Arial"/>
          <w:sz w:val="24"/>
          <w:szCs w:val="24"/>
        </w:rPr>
        <w:t>);</w:t>
      </w:r>
    </w:p>
    <w:p w14:paraId="1E7566C9"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t>mokro in suho brisanje tal;</w:t>
      </w:r>
    </w:p>
    <w:p w14:paraId="18F4E6B8"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menjava mila / razkužila (obvezno </w:t>
      </w:r>
      <w:proofErr w:type="spellStart"/>
      <w:r w:rsidRPr="006A7487">
        <w:rPr>
          <w:rFonts w:ascii="Garamond" w:hAnsi="Garamond" w:cs="Arial"/>
          <w:sz w:val="24"/>
          <w:szCs w:val="24"/>
        </w:rPr>
        <w:t>prebrizgavanje</w:t>
      </w:r>
      <w:proofErr w:type="spellEnd"/>
      <w:r w:rsidRPr="006A7487">
        <w:rPr>
          <w:rFonts w:ascii="Garamond" w:hAnsi="Garamond" w:cs="Arial"/>
          <w:sz w:val="24"/>
          <w:szCs w:val="24"/>
        </w:rPr>
        <w:t xml:space="preserve"> </w:t>
      </w:r>
      <w:proofErr w:type="spellStart"/>
      <w:r w:rsidRPr="006A7487">
        <w:rPr>
          <w:rFonts w:ascii="Garamond" w:hAnsi="Garamond" w:cs="Arial"/>
          <w:sz w:val="24"/>
          <w:szCs w:val="24"/>
        </w:rPr>
        <w:t>dozatorjev</w:t>
      </w:r>
      <w:proofErr w:type="spellEnd"/>
      <w:r w:rsidRPr="006A7487">
        <w:rPr>
          <w:rFonts w:ascii="Garamond" w:hAnsi="Garamond" w:cs="Arial"/>
          <w:sz w:val="24"/>
          <w:szCs w:val="24"/>
        </w:rPr>
        <w:t xml:space="preserve"> z vročo vodo ob menjavi plastenke);</w:t>
      </w:r>
    </w:p>
    <w:p w14:paraId="0643CF14"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t>polnjenje toaletnega programa;</w:t>
      </w:r>
    </w:p>
    <w:p w14:paraId="726BE883"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t>redno odstranjevanje odpadkov;</w:t>
      </w:r>
    </w:p>
    <w:p w14:paraId="30C3D6E9"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t>skrb za higieno rok (brez nakita, nohti kratko pristriženi, nelakirani) in osebno higieno, pravilna uporaba rokavic in ostalih osebnih zaščitnih sredstev, ki jih zagotavlja izvajalec čiščenja;</w:t>
      </w:r>
    </w:p>
    <w:p w14:paraId="64188315"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t>upoštevanje načela ločevanja čistih in nečistih poti;</w:t>
      </w:r>
    </w:p>
    <w:p w14:paraId="1B699FB0"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t>da ima ustrezno metodologijo čiščenja; ponudnik mora predložiti opis metodologije čiščenja in nadzora iz katerega je razvidno, da:</w:t>
      </w:r>
    </w:p>
    <w:p w14:paraId="3E1FDB5C"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 so vozički za čiščenje opremljeni z vsemi pripomočki in opremo za 7 delovnih ur;</w:t>
      </w:r>
    </w:p>
    <w:p w14:paraId="672F29A4"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 je število raznobarvnih čistilnih krpic dogovorjeno za najmanj 3 področja čiščenja (sanitarni del, kopalnica, bolniška soba);</w:t>
      </w:r>
    </w:p>
    <w:p w14:paraId="175D74E3"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t>osebna varovalna sredstva so del opreme vozička (rokavice, predpasnik, maska), kar pomeni, da ima voziček odlagalno površino za varovalna sredstva;</w:t>
      </w:r>
    </w:p>
    <w:p w14:paraId="7759E90D"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t>da ima čistilka na vozičku pisni program dela, ki je sledljiv – iz programa je razvidno, kdaj in kje čistilka opravlja svoje delo; pisni program ji pripravi vodja čiščenja s strani izvajalca;</w:t>
      </w:r>
    </w:p>
    <w:p w14:paraId="4F4E8797"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t>da je voziček opremljen s pisnim navodilom za uporabo čistil in njihovo koncentracijo;</w:t>
      </w:r>
    </w:p>
    <w:p w14:paraId="12B48D0A"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lastRenderedPageBreak/>
        <w:t>da bo naročniku nudil možnost stalnega vpogleda v pisno evidenco o nadzoru nad čiščenjem, iz katerih bodo razvidne dnevne in programske aktivnosti posamezne čistilke (ponudnik bo priložil v svojo ponudbo lastno pisno izjavo);</w:t>
      </w:r>
    </w:p>
    <w:p w14:paraId="339382AA" w14:textId="77777777" w:rsidR="000757E6" w:rsidRPr="006A7487" w:rsidRDefault="000757E6" w:rsidP="00440B2E">
      <w:pPr>
        <w:numPr>
          <w:ilvl w:val="0"/>
          <w:numId w:val="18"/>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da bo zagotovil transport vseh odpadkov na naslednji način </w:t>
      </w:r>
      <w:r w:rsidRPr="006A7487">
        <w:rPr>
          <w:rFonts w:ascii="Garamond" w:hAnsi="Garamond" w:cs="Arial"/>
          <w:bCs/>
          <w:sz w:val="24"/>
          <w:szCs w:val="24"/>
        </w:rPr>
        <w:t>(glej nadaljevanje OBR-14),</w:t>
      </w:r>
      <w:r w:rsidRPr="006A7487">
        <w:rPr>
          <w:rFonts w:ascii="Garamond" w:hAnsi="Garamond" w:cs="Arial"/>
          <w:b/>
          <w:bCs/>
          <w:sz w:val="24"/>
          <w:szCs w:val="24"/>
        </w:rPr>
        <w:t xml:space="preserve"> </w:t>
      </w:r>
      <w:r w:rsidRPr="006A7487">
        <w:rPr>
          <w:rFonts w:ascii="Garamond" w:hAnsi="Garamond" w:cs="Arial"/>
          <w:bCs/>
          <w:sz w:val="24"/>
          <w:szCs w:val="24"/>
        </w:rPr>
        <w:t>kateri se tudi dnevno čistijo</w:t>
      </w:r>
      <w:r w:rsidRPr="006A7487">
        <w:rPr>
          <w:rFonts w:ascii="Garamond" w:hAnsi="Garamond" w:cs="Arial"/>
          <w:sz w:val="24"/>
          <w:szCs w:val="24"/>
        </w:rPr>
        <w:t>:</w:t>
      </w:r>
    </w:p>
    <w:p w14:paraId="3D0878EB"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 transport odpadkov iz oddelkov v namenskih vozičkih (ki jih zagotovi ponudnik), ločeno za odpadke iz zdravstva (morajo biti zaklenjeni in označeni) na dogovorjena zbirna mesta po urniku za odvoz;</w:t>
      </w:r>
    </w:p>
    <w:p w14:paraId="09139BF4"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 zbiralne vrečke za odpadke zagotovi izvajalec; vrečke morajo biti take debeline, da je transport odpadkov varen in da se prepreči iztekanje tekočin; velikost vreč naj bo prilagojena košem za odpadke (zagotovi tudi vrečke za negovalne vozičke); označene morajo biti z napisom; praznjenje vrečk z odpadki ni dovoljeno</w:t>
      </w:r>
    </w:p>
    <w:p w14:paraId="5052852E" w14:textId="77777777" w:rsidR="000757E6" w:rsidRPr="006A7487" w:rsidRDefault="000757E6" w:rsidP="000757E6">
      <w:pPr>
        <w:spacing w:line="324" w:lineRule="auto"/>
        <w:jc w:val="both"/>
        <w:rPr>
          <w:rFonts w:ascii="Garamond" w:hAnsi="Garamond" w:cs="Arial"/>
          <w:sz w:val="24"/>
          <w:szCs w:val="24"/>
        </w:rPr>
      </w:pPr>
    </w:p>
    <w:p w14:paraId="433668AC" w14:textId="77777777" w:rsidR="00773B52" w:rsidRDefault="00773B52" w:rsidP="000757E6">
      <w:pPr>
        <w:spacing w:line="324" w:lineRule="auto"/>
        <w:jc w:val="both"/>
        <w:rPr>
          <w:rFonts w:ascii="Garamond" w:hAnsi="Garamond" w:cs="Arial"/>
          <w:b/>
          <w:sz w:val="24"/>
          <w:szCs w:val="24"/>
        </w:rPr>
      </w:pPr>
    </w:p>
    <w:p w14:paraId="3D3B7FFF" w14:textId="77777777" w:rsidR="00773B52" w:rsidRDefault="00773B52" w:rsidP="000757E6">
      <w:pPr>
        <w:spacing w:line="324" w:lineRule="auto"/>
        <w:jc w:val="both"/>
        <w:rPr>
          <w:rFonts w:ascii="Garamond" w:hAnsi="Garamond" w:cs="Arial"/>
          <w:b/>
          <w:sz w:val="24"/>
          <w:szCs w:val="24"/>
        </w:rPr>
      </w:pPr>
    </w:p>
    <w:p w14:paraId="5182ECA1" w14:textId="77777777" w:rsidR="00773B52" w:rsidRDefault="00773B52" w:rsidP="000757E6">
      <w:pPr>
        <w:spacing w:line="324" w:lineRule="auto"/>
        <w:jc w:val="both"/>
        <w:rPr>
          <w:rFonts w:ascii="Garamond" w:hAnsi="Garamond" w:cs="Arial"/>
          <w:b/>
          <w:sz w:val="24"/>
          <w:szCs w:val="24"/>
        </w:rPr>
      </w:pPr>
    </w:p>
    <w:p w14:paraId="1DDBD290" w14:textId="77777777" w:rsidR="003A4CD4" w:rsidRDefault="003A4CD4" w:rsidP="000757E6">
      <w:pPr>
        <w:spacing w:line="324" w:lineRule="auto"/>
        <w:jc w:val="both"/>
        <w:rPr>
          <w:rFonts w:ascii="Garamond" w:hAnsi="Garamond" w:cs="Arial"/>
          <w:b/>
          <w:sz w:val="24"/>
          <w:szCs w:val="24"/>
        </w:rPr>
      </w:pPr>
    </w:p>
    <w:p w14:paraId="7A1D9DC5" w14:textId="77777777" w:rsidR="003A4CD4" w:rsidRDefault="003A4CD4" w:rsidP="000757E6">
      <w:pPr>
        <w:spacing w:line="324" w:lineRule="auto"/>
        <w:jc w:val="both"/>
        <w:rPr>
          <w:rFonts w:ascii="Garamond" w:hAnsi="Garamond" w:cs="Arial"/>
          <w:b/>
          <w:sz w:val="24"/>
          <w:szCs w:val="24"/>
        </w:rPr>
      </w:pPr>
    </w:p>
    <w:p w14:paraId="2B9DA0A4" w14:textId="77777777" w:rsidR="003A4CD4" w:rsidRDefault="003A4CD4" w:rsidP="000757E6">
      <w:pPr>
        <w:spacing w:line="324" w:lineRule="auto"/>
        <w:jc w:val="both"/>
        <w:rPr>
          <w:rFonts w:ascii="Garamond" w:hAnsi="Garamond" w:cs="Arial"/>
          <w:b/>
          <w:sz w:val="24"/>
          <w:szCs w:val="24"/>
        </w:rPr>
      </w:pPr>
    </w:p>
    <w:p w14:paraId="01B80B37" w14:textId="77777777" w:rsidR="003A4CD4" w:rsidRDefault="003A4CD4" w:rsidP="000757E6">
      <w:pPr>
        <w:spacing w:line="324" w:lineRule="auto"/>
        <w:jc w:val="both"/>
        <w:rPr>
          <w:rFonts w:ascii="Garamond" w:hAnsi="Garamond" w:cs="Arial"/>
          <w:b/>
          <w:sz w:val="24"/>
          <w:szCs w:val="24"/>
        </w:rPr>
      </w:pPr>
    </w:p>
    <w:p w14:paraId="7A174195" w14:textId="77777777" w:rsidR="003A4CD4" w:rsidRDefault="003A4CD4" w:rsidP="000757E6">
      <w:pPr>
        <w:spacing w:line="324" w:lineRule="auto"/>
        <w:jc w:val="both"/>
        <w:rPr>
          <w:rFonts w:ascii="Garamond" w:hAnsi="Garamond" w:cs="Arial"/>
          <w:b/>
          <w:sz w:val="24"/>
          <w:szCs w:val="24"/>
        </w:rPr>
      </w:pPr>
    </w:p>
    <w:p w14:paraId="3BD3BD8C" w14:textId="77777777" w:rsidR="003A4CD4" w:rsidRDefault="003A4CD4" w:rsidP="000757E6">
      <w:pPr>
        <w:spacing w:line="324" w:lineRule="auto"/>
        <w:jc w:val="both"/>
        <w:rPr>
          <w:rFonts w:ascii="Garamond" w:hAnsi="Garamond" w:cs="Arial"/>
          <w:b/>
          <w:sz w:val="24"/>
          <w:szCs w:val="24"/>
        </w:rPr>
      </w:pPr>
    </w:p>
    <w:p w14:paraId="4739D5A9" w14:textId="77777777" w:rsidR="003A4CD4" w:rsidRDefault="003A4CD4" w:rsidP="000757E6">
      <w:pPr>
        <w:spacing w:line="324" w:lineRule="auto"/>
        <w:jc w:val="both"/>
        <w:rPr>
          <w:rFonts w:ascii="Garamond" w:hAnsi="Garamond" w:cs="Arial"/>
          <w:b/>
          <w:sz w:val="24"/>
          <w:szCs w:val="24"/>
        </w:rPr>
      </w:pPr>
    </w:p>
    <w:p w14:paraId="2D56B971" w14:textId="77777777" w:rsidR="003A4CD4" w:rsidRDefault="003A4CD4" w:rsidP="000757E6">
      <w:pPr>
        <w:spacing w:line="324" w:lineRule="auto"/>
        <w:jc w:val="both"/>
        <w:rPr>
          <w:rFonts w:ascii="Garamond" w:hAnsi="Garamond" w:cs="Arial"/>
          <w:b/>
          <w:sz w:val="24"/>
          <w:szCs w:val="24"/>
        </w:rPr>
      </w:pPr>
    </w:p>
    <w:p w14:paraId="075A05A2" w14:textId="77777777" w:rsidR="003A4CD4" w:rsidRDefault="003A4CD4" w:rsidP="000757E6">
      <w:pPr>
        <w:spacing w:line="324" w:lineRule="auto"/>
        <w:jc w:val="both"/>
        <w:rPr>
          <w:rFonts w:ascii="Garamond" w:hAnsi="Garamond" w:cs="Arial"/>
          <w:b/>
          <w:sz w:val="24"/>
          <w:szCs w:val="24"/>
        </w:rPr>
      </w:pPr>
    </w:p>
    <w:p w14:paraId="6B92E0B8" w14:textId="77777777" w:rsidR="003A4CD4" w:rsidRDefault="003A4CD4" w:rsidP="000757E6">
      <w:pPr>
        <w:spacing w:line="324" w:lineRule="auto"/>
        <w:jc w:val="both"/>
        <w:rPr>
          <w:rFonts w:ascii="Garamond" w:hAnsi="Garamond" w:cs="Arial"/>
          <w:b/>
          <w:sz w:val="24"/>
          <w:szCs w:val="24"/>
        </w:rPr>
      </w:pPr>
    </w:p>
    <w:p w14:paraId="021C7E75" w14:textId="77777777" w:rsidR="003A4CD4" w:rsidRDefault="003A4CD4" w:rsidP="000757E6">
      <w:pPr>
        <w:spacing w:line="324" w:lineRule="auto"/>
        <w:jc w:val="both"/>
        <w:rPr>
          <w:rFonts w:ascii="Garamond" w:hAnsi="Garamond" w:cs="Arial"/>
          <w:b/>
          <w:sz w:val="24"/>
          <w:szCs w:val="24"/>
        </w:rPr>
      </w:pPr>
    </w:p>
    <w:p w14:paraId="26A23CDC" w14:textId="77777777" w:rsidR="003A4CD4" w:rsidRDefault="003A4CD4" w:rsidP="000757E6">
      <w:pPr>
        <w:spacing w:line="324" w:lineRule="auto"/>
        <w:jc w:val="both"/>
        <w:rPr>
          <w:rFonts w:ascii="Garamond" w:hAnsi="Garamond" w:cs="Arial"/>
          <w:b/>
          <w:sz w:val="24"/>
          <w:szCs w:val="24"/>
        </w:rPr>
      </w:pPr>
    </w:p>
    <w:p w14:paraId="227D2D53" w14:textId="77777777" w:rsidR="003A4CD4" w:rsidRDefault="003A4CD4" w:rsidP="000757E6">
      <w:pPr>
        <w:spacing w:line="324" w:lineRule="auto"/>
        <w:jc w:val="both"/>
        <w:rPr>
          <w:rFonts w:ascii="Garamond" w:hAnsi="Garamond" w:cs="Arial"/>
          <w:b/>
          <w:sz w:val="24"/>
          <w:szCs w:val="24"/>
        </w:rPr>
      </w:pPr>
    </w:p>
    <w:p w14:paraId="08CC0FA1" w14:textId="2EAA2CBC"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lastRenderedPageBreak/>
        <w:t>primer:</w:t>
      </w:r>
    </w:p>
    <w:p w14:paraId="178045C5"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SPLOŠNA BOLNIŠNICA CELJE</w:t>
      </w:r>
    </w:p>
    <w:p w14:paraId="2F014579"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ODDELEK: ___________________</w:t>
      </w:r>
    </w:p>
    <w:p w14:paraId="5ED3018E"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DATUM: ____________________</w:t>
      </w:r>
    </w:p>
    <w:p w14:paraId="04EE2973" w14:textId="26BCCF81"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KLASIFIKACIJSKA ŠTEVILKA ODPADKA IN IME ODPADKA npr. INFEKTIVNI ODPADKI 18 01 03* (skladno s predpisom, ki ureja to področje);</w:t>
      </w:r>
    </w:p>
    <w:p w14:paraId="3FB8DD2B" w14:textId="77777777" w:rsidR="000757E6" w:rsidRPr="006A7487" w:rsidRDefault="000757E6" w:rsidP="00440B2E">
      <w:pPr>
        <w:numPr>
          <w:ilvl w:val="0"/>
          <w:numId w:val="32"/>
        </w:numPr>
        <w:spacing w:after="0" w:line="324" w:lineRule="auto"/>
        <w:ind w:left="714" w:hanging="357"/>
        <w:jc w:val="both"/>
        <w:rPr>
          <w:rFonts w:ascii="Garamond" w:hAnsi="Garamond" w:cs="Arial"/>
          <w:sz w:val="24"/>
          <w:szCs w:val="24"/>
        </w:rPr>
      </w:pPr>
      <w:r w:rsidRPr="006A7487">
        <w:rPr>
          <w:rFonts w:ascii="Garamond" w:hAnsi="Garamond" w:cs="Arial"/>
          <w:sz w:val="24"/>
          <w:szCs w:val="24"/>
        </w:rPr>
        <w:t>da bo sam zagotovil delovna sredstva za čiščenje in čistila, kjer bo upošteval kriterije za čistila in razkužila; izbor čistil in razkužil, ki jih bo uporabljal v procesu čiščenja pripravi v soglasju s KOBO (predloži v svojo ponudbo lastno pisno izjavo);</w:t>
      </w:r>
    </w:p>
    <w:p w14:paraId="3209A3E6" w14:textId="77777777" w:rsidR="000757E6" w:rsidRPr="006A7487" w:rsidRDefault="000757E6" w:rsidP="00440B2E">
      <w:pPr>
        <w:numPr>
          <w:ilvl w:val="0"/>
          <w:numId w:val="32"/>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da bo zagotavljal stalni nadzor nad porabo materiala in dnevno menjavo </w:t>
      </w:r>
      <w:proofErr w:type="spellStart"/>
      <w:r w:rsidRPr="006A7487">
        <w:rPr>
          <w:rFonts w:ascii="Garamond" w:hAnsi="Garamond" w:cs="Arial"/>
          <w:sz w:val="24"/>
          <w:szCs w:val="24"/>
        </w:rPr>
        <w:t>oz</w:t>
      </w:r>
      <w:proofErr w:type="spellEnd"/>
      <w:r w:rsidRPr="006A7487">
        <w:rPr>
          <w:rFonts w:ascii="Garamond" w:hAnsi="Garamond" w:cs="Arial"/>
          <w:sz w:val="24"/>
          <w:szCs w:val="24"/>
        </w:rPr>
        <w:t xml:space="preserve"> pripravo čistil/razkužil;</w:t>
      </w:r>
    </w:p>
    <w:p w14:paraId="36E169E6" w14:textId="77777777" w:rsidR="000757E6" w:rsidRPr="006A7487" w:rsidRDefault="000757E6" w:rsidP="00440B2E">
      <w:pPr>
        <w:numPr>
          <w:ilvl w:val="0"/>
          <w:numId w:val="32"/>
        </w:numPr>
        <w:spacing w:after="0" w:line="324" w:lineRule="auto"/>
        <w:ind w:left="714" w:hanging="357"/>
        <w:jc w:val="both"/>
        <w:rPr>
          <w:rFonts w:ascii="Garamond" w:hAnsi="Garamond" w:cs="Arial"/>
          <w:sz w:val="24"/>
          <w:szCs w:val="24"/>
        </w:rPr>
      </w:pPr>
      <w:r w:rsidRPr="006A7487">
        <w:rPr>
          <w:rFonts w:ascii="Garamond" w:hAnsi="Garamond" w:cs="Arial"/>
          <w:sz w:val="24"/>
          <w:szCs w:val="24"/>
        </w:rPr>
        <w:t>da bodo vozički za čiščenje pod stalnim nadzorom (ne stojijo brez nadzora na hodnikih);</w:t>
      </w:r>
    </w:p>
    <w:p w14:paraId="00A87101" w14:textId="77777777" w:rsidR="000757E6" w:rsidRPr="006A7487" w:rsidRDefault="000757E6" w:rsidP="00440B2E">
      <w:pPr>
        <w:numPr>
          <w:ilvl w:val="0"/>
          <w:numId w:val="32"/>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da bo zagotavljal </w:t>
      </w:r>
      <w:proofErr w:type="spellStart"/>
      <w:r w:rsidRPr="006A7487">
        <w:rPr>
          <w:rFonts w:ascii="Garamond" w:hAnsi="Garamond" w:cs="Arial"/>
          <w:sz w:val="24"/>
          <w:szCs w:val="24"/>
        </w:rPr>
        <w:t>oz</w:t>
      </w:r>
      <w:proofErr w:type="spellEnd"/>
      <w:r w:rsidRPr="006A7487">
        <w:rPr>
          <w:rFonts w:ascii="Garamond" w:hAnsi="Garamond" w:cs="Arial"/>
          <w:sz w:val="24"/>
          <w:szCs w:val="24"/>
        </w:rPr>
        <w:t xml:space="preserve"> upošteva splošna načela higiene, navedena v uvodnem delu razpisnih pogojev:</w:t>
      </w:r>
    </w:p>
    <w:p w14:paraId="5903DBAC" w14:textId="77777777" w:rsidR="000757E6" w:rsidRPr="006A7487" w:rsidRDefault="000757E6" w:rsidP="00440B2E">
      <w:pPr>
        <w:numPr>
          <w:ilvl w:val="0"/>
          <w:numId w:val="21"/>
        </w:numPr>
        <w:tabs>
          <w:tab w:val="clear" w:pos="360"/>
          <w:tab w:val="num" w:pos="1080"/>
        </w:tabs>
        <w:spacing w:after="0" w:line="324" w:lineRule="auto"/>
        <w:ind w:hanging="357"/>
        <w:jc w:val="both"/>
        <w:rPr>
          <w:rFonts w:ascii="Garamond" w:hAnsi="Garamond" w:cs="Arial"/>
          <w:sz w:val="24"/>
          <w:szCs w:val="24"/>
        </w:rPr>
      </w:pPr>
      <w:r w:rsidRPr="006A7487">
        <w:rPr>
          <w:rFonts w:ascii="Garamond" w:hAnsi="Garamond" w:cs="Arial"/>
          <w:sz w:val="24"/>
          <w:szCs w:val="24"/>
        </w:rPr>
        <w:t>dnevno vzdrževanje / čiščenje opreme in pripomočkov;</w:t>
      </w:r>
    </w:p>
    <w:p w14:paraId="040F4B0D" w14:textId="77777777" w:rsidR="000757E6" w:rsidRPr="006A7487" w:rsidRDefault="000757E6" w:rsidP="00440B2E">
      <w:pPr>
        <w:numPr>
          <w:ilvl w:val="0"/>
          <w:numId w:val="21"/>
        </w:numPr>
        <w:tabs>
          <w:tab w:val="clear" w:pos="360"/>
          <w:tab w:val="num" w:pos="1080"/>
        </w:tabs>
        <w:spacing w:after="0" w:line="324" w:lineRule="auto"/>
        <w:ind w:hanging="357"/>
        <w:jc w:val="both"/>
        <w:rPr>
          <w:rFonts w:ascii="Garamond" w:hAnsi="Garamond" w:cs="Arial"/>
          <w:sz w:val="24"/>
          <w:szCs w:val="24"/>
        </w:rPr>
      </w:pPr>
      <w:r w:rsidRPr="006A7487">
        <w:rPr>
          <w:rFonts w:ascii="Garamond" w:hAnsi="Garamond" w:cs="Arial"/>
          <w:sz w:val="24"/>
          <w:szCs w:val="24"/>
        </w:rPr>
        <w:t>vzdrževanje transportnih sredstev, vso opremo na kolesih za potrebe izvajanja zdravstvene oskrbe bolnikov na posamezni lokaciji po navodilih GMS;</w:t>
      </w:r>
    </w:p>
    <w:p w14:paraId="59BEF070" w14:textId="77777777" w:rsidR="000757E6" w:rsidRPr="006A7487" w:rsidRDefault="000757E6" w:rsidP="00440B2E">
      <w:pPr>
        <w:numPr>
          <w:ilvl w:val="0"/>
          <w:numId w:val="21"/>
        </w:numPr>
        <w:tabs>
          <w:tab w:val="clear" w:pos="360"/>
          <w:tab w:val="num" w:pos="1080"/>
        </w:tabs>
        <w:spacing w:after="0" w:line="324" w:lineRule="auto"/>
        <w:ind w:hanging="357"/>
        <w:jc w:val="both"/>
        <w:rPr>
          <w:rFonts w:ascii="Garamond" w:hAnsi="Garamond" w:cs="Arial"/>
          <w:sz w:val="24"/>
          <w:szCs w:val="24"/>
        </w:rPr>
      </w:pPr>
      <w:r w:rsidRPr="006A7487">
        <w:rPr>
          <w:rFonts w:ascii="Garamond" w:hAnsi="Garamond" w:cs="Arial"/>
          <w:sz w:val="24"/>
          <w:szCs w:val="24"/>
        </w:rPr>
        <w:t>osnova je tudi skrb za higieno rok, pravilna uporaba rokavic, osebna higiena, higiena delovne obleke ter zagotavljanje zadostnega števila delovne obleke, ki naj bo prepoznavna in obutve zaposlenih;</w:t>
      </w:r>
    </w:p>
    <w:p w14:paraId="0D1AD3CE" w14:textId="77777777" w:rsidR="000757E6" w:rsidRPr="006A7487" w:rsidRDefault="000757E6" w:rsidP="00440B2E">
      <w:pPr>
        <w:numPr>
          <w:ilvl w:val="0"/>
          <w:numId w:val="21"/>
        </w:numPr>
        <w:tabs>
          <w:tab w:val="clear" w:pos="360"/>
          <w:tab w:val="num" w:pos="1080"/>
        </w:tabs>
        <w:spacing w:after="0" w:line="324" w:lineRule="auto"/>
        <w:ind w:hanging="357"/>
        <w:jc w:val="both"/>
        <w:rPr>
          <w:rFonts w:ascii="Garamond" w:hAnsi="Garamond" w:cs="Arial"/>
          <w:sz w:val="24"/>
          <w:szCs w:val="24"/>
        </w:rPr>
      </w:pPr>
      <w:r w:rsidRPr="006A7487">
        <w:rPr>
          <w:rFonts w:ascii="Garamond" w:hAnsi="Garamond" w:cs="Arial"/>
          <w:sz w:val="24"/>
          <w:szCs w:val="24"/>
        </w:rPr>
        <w:t>na delovni obleki mora biti pripeta identifikacijska kartica z imenom in priimkom ter oznako podjetja;</w:t>
      </w:r>
    </w:p>
    <w:p w14:paraId="593C3484" w14:textId="77777777" w:rsidR="000757E6" w:rsidRPr="006A7487" w:rsidRDefault="000757E6" w:rsidP="00440B2E">
      <w:pPr>
        <w:numPr>
          <w:ilvl w:val="0"/>
          <w:numId w:val="21"/>
        </w:numPr>
        <w:tabs>
          <w:tab w:val="clear" w:pos="360"/>
          <w:tab w:val="num" w:pos="1080"/>
        </w:tabs>
        <w:spacing w:after="0" w:line="324" w:lineRule="auto"/>
        <w:ind w:hanging="357"/>
        <w:jc w:val="both"/>
        <w:rPr>
          <w:rFonts w:ascii="Garamond" w:hAnsi="Garamond" w:cs="Arial"/>
          <w:sz w:val="24"/>
          <w:szCs w:val="24"/>
        </w:rPr>
      </w:pPr>
      <w:r w:rsidRPr="006A7487">
        <w:rPr>
          <w:rFonts w:ascii="Garamond" w:hAnsi="Garamond" w:cs="Arial"/>
          <w:sz w:val="24"/>
          <w:szCs w:val="24"/>
        </w:rPr>
        <w:t>predloži v svojo ponudbo lastno pisno izjavo;</w:t>
      </w:r>
    </w:p>
    <w:p w14:paraId="75B78C02" w14:textId="77777777" w:rsidR="000757E6" w:rsidRPr="006A7487" w:rsidRDefault="000757E6" w:rsidP="00440B2E">
      <w:pPr>
        <w:numPr>
          <w:ilvl w:val="0"/>
          <w:numId w:val="33"/>
        </w:numPr>
        <w:spacing w:after="0" w:line="324" w:lineRule="auto"/>
        <w:ind w:hanging="357"/>
        <w:jc w:val="both"/>
        <w:rPr>
          <w:rFonts w:ascii="Garamond" w:hAnsi="Garamond" w:cs="Arial"/>
          <w:sz w:val="24"/>
          <w:szCs w:val="24"/>
        </w:rPr>
      </w:pPr>
      <w:r w:rsidRPr="006A7487">
        <w:rPr>
          <w:rFonts w:ascii="Garamond" w:hAnsi="Garamond" w:cs="Arial"/>
          <w:sz w:val="24"/>
          <w:szCs w:val="24"/>
        </w:rPr>
        <w:t>da bo v primeru sklenitve pogodbe prevzel vse obveznosti iz naslova varstva pri delu v skladu z zakonodajo ( predloži v svojo ponudbo lastno pisno izjavo);</w:t>
      </w:r>
    </w:p>
    <w:p w14:paraId="4AFCCD43" w14:textId="5F69A357" w:rsidR="000757E6" w:rsidRDefault="000757E6" w:rsidP="00440B2E">
      <w:pPr>
        <w:numPr>
          <w:ilvl w:val="0"/>
          <w:numId w:val="33"/>
        </w:numPr>
        <w:spacing w:after="0" w:line="324" w:lineRule="auto"/>
        <w:ind w:hanging="357"/>
        <w:jc w:val="both"/>
        <w:rPr>
          <w:rFonts w:ascii="Garamond" w:hAnsi="Garamond" w:cs="Arial"/>
          <w:sz w:val="24"/>
          <w:szCs w:val="24"/>
        </w:rPr>
      </w:pPr>
      <w:r w:rsidRPr="006A7487">
        <w:rPr>
          <w:rFonts w:ascii="Garamond" w:hAnsi="Garamond" w:cs="Arial"/>
          <w:sz w:val="24"/>
          <w:szCs w:val="24"/>
        </w:rPr>
        <w:t xml:space="preserve">da bo zagotovil za vse izvajalce pred pričetkom izvajanja del </w:t>
      </w:r>
      <w:proofErr w:type="spellStart"/>
      <w:r w:rsidRPr="006A7487">
        <w:rPr>
          <w:rFonts w:ascii="Garamond" w:hAnsi="Garamond" w:cs="Arial"/>
          <w:sz w:val="24"/>
          <w:szCs w:val="24"/>
        </w:rPr>
        <w:t>precepljenost</w:t>
      </w:r>
      <w:proofErr w:type="spellEnd"/>
      <w:r w:rsidRPr="006A7487">
        <w:rPr>
          <w:rFonts w:ascii="Garamond" w:hAnsi="Garamond" w:cs="Arial"/>
          <w:sz w:val="24"/>
          <w:szCs w:val="24"/>
        </w:rPr>
        <w:t xml:space="preserve"> proti hepatitisu B, in da bo naročniku pred podpisom pogodbe predložil seznam o </w:t>
      </w:r>
      <w:proofErr w:type="spellStart"/>
      <w:r w:rsidRPr="006A7487">
        <w:rPr>
          <w:rFonts w:ascii="Garamond" w:hAnsi="Garamond" w:cs="Arial"/>
          <w:sz w:val="24"/>
          <w:szCs w:val="24"/>
        </w:rPr>
        <w:t>precepljenosti</w:t>
      </w:r>
      <w:proofErr w:type="spellEnd"/>
      <w:r w:rsidRPr="006A7487">
        <w:rPr>
          <w:rFonts w:ascii="Garamond" w:hAnsi="Garamond" w:cs="Arial"/>
          <w:sz w:val="24"/>
          <w:szCs w:val="24"/>
        </w:rPr>
        <w:t>; pri vseh novih zaposlitvah bo seznam dopolnil (predloži v svojo ponudbo lastno pisno izjavo).</w:t>
      </w:r>
    </w:p>
    <w:p w14:paraId="4F880FB3" w14:textId="77777777" w:rsidR="003A4CD4" w:rsidRPr="003A4CD4" w:rsidRDefault="003A4CD4" w:rsidP="003A4CD4">
      <w:pPr>
        <w:spacing w:after="0" w:line="324" w:lineRule="auto"/>
        <w:ind w:left="720"/>
        <w:jc w:val="both"/>
        <w:rPr>
          <w:rFonts w:ascii="Garamond" w:hAnsi="Garamond" w:cs="Arial"/>
          <w:sz w:val="24"/>
          <w:szCs w:val="24"/>
        </w:rPr>
      </w:pPr>
    </w:p>
    <w:p w14:paraId="4D4973F2" w14:textId="7BB2B416"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Naročnik si pridržuje pravico, da lahko preveri izpolnjevanje zahtevanih pogojev pri naključno izbranih delavcih.</w:t>
      </w:r>
    </w:p>
    <w:p w14:paraId="7C462D41" w14:textId="34715ABC"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Opomba: terminska opredelitev čiščenja v kuhinji ter natančnejša opredelitev izvajanja čiščenja je opredeljena v specifikaciji čiščenja in razkuževanja po kategorijah zahtevnosti.</w:t>
      </w:r>
    </w:p>
    <w:p w14:paraId="2B431F95" w14:textId="77777777" w:rsidR="000757E6" w:rsidRPr="006A7487" w:rsidRDefault="000757E6" w:rsidP="000757E6">
      <w:pPr>
        <w:spacing w:line="324" w:lineRule="auto"/>
        <w:jc w:val="both"/>
        <w:rPr>
          <w:rFonts w:ascii="Garamond" w:hAnsi="Garamond" w:cs="Arial"/>
          <w:sz w:val="24"/>
          <w:szCs w:val="24"/>
        </w:rPr>
      </w:pPr>
    </w:p>
    <w:p w14:paraId="491F7277" w14:textId="77777777" w:rsidR="000757E6" w:rsidRPr="006A7487" w:rsidRDefault="000757E6" w:rsidP="00440B2E">
      <w:pPr>
        <w:numPr>
          <w:ilvl w:val="0"/>
          <w:numId w:val="22"/>
        </w:numPr>
        <w:spacing w:line="324" w:lineRule="auto"/>
        <w:jc w:val="both"/>
        <w:rPr>
          <w:rFonts w:ascii="Garamond" w:hAnsi="Garamond" w:cs="Arial"/>
          <w:b/>
          <w:sz w:val="24"/>
          <w:szCs w:val="24"/>
        </w:rPr>
      </w:pPr>
      <w:r w:rsidRPr="006A7487">
        <w:rPr>
          <w:rFonts w:ascii="Garamond" w:hAnsi="Garamond" w:cs="Arial"/>
          <w:b/>
          <w:sz w:val="24"/>
          <w:szCs w:val="24"/>
        </w:rPr>
        <w:lastRenderedPageBreak/>
        <w:t>SPECIFIKACIJA ČIŠČENJA IN RAZKUŽEVANJA PO KATEGORIJAH ZAHTEVNOSTI</w:t>
      </w:r>
    </w:p>
    <w:p w14:paraId="34739D68" w14:textId="11B3AF60" w:rsidR="000757E6" w:rsidRPr="006A7487" w:rsidRDefault="000757E6" w:rsidP="000757E6">
      <w:pPr>
        <w:spacing w:line="324" w:lineRule="auto"/>
        <w:jc w:val="both"/>
        <w:rPr>
          <w:rFonts w:ascii="Garamond" w:hAnsi="Garamond" w:cs="Arial"/>
          <w:sz w:val="24"/>
          <w:szCs w:val="24"/>
        </w:rPr>
      </w:pPr>
      <w:bookmarkStart w:id="130" w:name="_Toc174526751"/>
      <w:r w:rsidRPr="006A7487">
        <w:rPr>
          <w:rFonts w:ascii="Garamond" w:hAnsi="Garamond" w:cs="Arial"/>
          <w:sz w:val="24"/>
          <w:szCs w:val="24"/>
        </w:rPr>
        <w:t>POGOSTOST ČIŠČENJA PO KATEGORIJAH</w:t>
      </w:r>
      <w:bookmarkEnd w:id="130"/>
      <w:r w:rsidRPr="006A7487">
        <w:rPr>
          <w:rFonts w:ascii="Garamond" w:hAnsi="Garamond" w:cs="Arial"/>
          <w:sz w:val="24"/>
          <w:szCs w:val="24"/>
        </w:rPr>
        <w:t xml:space="preserve"> (pri vsaki kategoriji je možna posebna frekvenca)</w:t>
      </w:r>
    </w:p>
    <w:p w14:paraId="526A7480" w14:textId="77777777"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t>KATEGORIJA I.   -  področje brez tveganja</w:t>
      </w:r>
    </w:p>
    <w:p w14:paraId="5904248C" w14:textId="77777777" w:rsidR="000757E6" w:rsidRPr="006A7487" w:rsidRDefault="000757E6" w:rsidP="00440B2E">
      <w:pPr>
        <w:numPr>
          <w:ilvl w:val="0"/>
          <w:numId w:val="23"/>
        </w:numPr>
        <w:spacing w:after="0" w:line="324" w:lineRule="auto"/>
        <w:ind w:left="1077" w:hanging="357"/>
        <w:jc w:val="both"/>
        <w:rPr>
          <w:rFonts w:ascii="Garamond" w:hAnsi="Garamond" w:cs="Arial"/>
          <w:sz w:val="24"/>
          <w:szCs w:val="24"/>
        </w:rPr>
      </w:pPr>
      <w:r w:rsidRPr="006A7487">
        <w:rPr>
          <w:rFonts w:ascii="Garamond" w:hAnsi="Garamond" w:cs="Arial"/>
          <w:sz w:val="24"/>
          <w:szCs w:val="24"/>
        </w:rPr>
        <w:t>kategorija I A - frekvenca čiščenja od ponedeljka do nedelje</w:t>
      </w:r>
    </w:p>
    <w:p w14:paraId="0EFAE4BB" w14:textId="77777777" w:rsidR="000757E6" w:rsidRPr="006A7487" w:rsidRDefault="000757E6" w:rsidP="00440B2E">
      <w:pPr>
        <w:numPr>
          <w:ilvl w:val="0"/>
          <w:numId w:val="23"/>
        </w:numPr>
        <w:spacing w:after="0" w:line="324" w:lineRule="auto"/>
        <w:ind w:left="1077" w:hanging="357"/>
        <w:jc w:val="both"/>
        <w:rPr>
          <w:rFonts w:ascii="Garamond" w:hAnsi="Garamond" w:cs="Arial"/>
          <w:sz w:val="24"/>
          <w:szCs w:val="24"/>
        </w:rPr>
      </w:pPr>
      <w:r w:rsidRPr="006A7487">
        <w:rPr>
          <w:rFonts w:ascii="Garamond" w:hAnsi="Garamond" w:cs="Arial"/>
          <w:sz w:val="24"/>
          <w:szCs w:val="24"/>
        </w:rPr>
        <w:t>kategorija I B – frekvenca čiščenja od ponedeljka do petka</w:t>
      </w:r>
    </w:p>
    <w:p w14:paraId="4A25938E" w14:textId="77777777" w:rsidR="000757E6" w:rsidRPr="006A7487" w:rsidRDefault="000757E6" w:rsidP="00440B2E">
      <w:pPr>
        <w:numPr>
          <w:ilvl w:val="0"/>
          <w:numId w:val="23"/>
        </w:numPr>
        <w:spacing w:after="0" w:line="324" w:lineRule="auto"/>
        <w:ind w:left="1077" w:hanging="357"/>
        <w:jc w:val="both"/>
        <w:rPr>
          <w:rFonts w:ascii="Garamond" w:hAnsi="Garamond" w:cs="Arial"/>
          <w:sz w:val="24"/>
          <w:szCs w:val="24"/>
        </w:rPr>
      </w:pPr>
      <w:r w:rsidRPr="006A7487">
        <w:rPr>
          <w:rFonts w:ascii="Garamond" w:hAnsi="Garamond" w:cs="Arial"/>
          <w:sz w:val="24"/>
          <w:szCs w:val="24"/>
        </w:rPr>
        <w:t>kategorija I C – frekvenca čiščenja 1x tedensko</w:t>
      </w:r>
    </w:p>
    <w:p w14:paraId="1E9A7C37" w14:textId="77777777" w:rsidR="000757E6" w:rsidRPr="006A7487" w:rsidRDefault="000757E6" w:rsidP="00440B2E">
      <w:pPr>
        <w:numPr>
          <w:ilvl w:val="0"/>
          <w:numId w:val="23"/>
        </w:numPr>
        <w:spacing w:after="0" w:line="324" w:lineRule="auto"/>
        <w:ind w:left="1077" w:hanging="357"/>
        <w:jc w:val="both"/>
        <w:rPr>
          <w:rFonts w:ascii="Garamond" w:hAnsi="Garamond" w:cs="Arial"/>
          <w:sz w:val="24"/>
          <w:szCs w:val="24"/>
        </w:rPr>
      </w:pPr>
      <w:r w:rsidRPr="006A7487">
        <w:rPr>
          <w:rFonts w:ascii="Garamond" w:hAnsi="Garamond" w:cs="Arial"/>
          <w:sz w:val="24"/>
          <w:szCs w:val="24"/>
        </w:rPr>
        <w:t>kategorija I D – frekvenca čiščenja 2x tedensko</w:t>
      </w:r>
    </w:p>
    <w:p w14:paraId="279C045A" w14:textId="77777777" w:rsidR="000757E6" w:rsidRPr="006A7487" w:rsidRDefault="000757E6" w:rsidP="00440B2E">
      <w:pPr>
        <w:numPr>
          <w:ilvl w:val="0"/>
          <w:numId w:val="23"/>
        </w:numPr>
        <w:spacing w:after="0" w:line="324" w:lineRule="auto"/>
        <w:ind w:left="1077" w:hanging="357"/>
        <w:jc w:val="both"/>
        <w:rPr>
          <w:rFonts w:ascii="Garamond" w:hAnsi="Garamond" w:cs="Arial"/>
          <w:sz w:val="24"/>
          <w:szCs w:val="24"/>
        </w:rPr>
      </w:pPr>
      <w:r w:rsidRPr="006A7487">
        <w:rPr>
          <w:rFonts w:ascii="Garamond" w:hAnsi="Garamond" w:cs="Arial"/>
          <w:sz w:val="24"/>
          <w:szCs w:val="24"/>
        </w:rPr>
        <w:t>kategorija I E – frekvenca čiščenja 1x mesečno</w:t>
      </w:r>
    </w:p>
    <w:p w14:paraId="275FB748" w14:textId="77777777" w:rsidR="000757E6" w:rsidRPr="006A7487" w:rsidRDefault="000757E6" w:rsidP="00440B2E">
      <w:pPr>
        <w:numPr>
          <w:ilvl w:val="0"/>
          <w:numId w:val="23"/>
        </w:numPr>
        <w:spacing w:after="0" w:line="324" w:lineRule="auto"/>
        <w:ind w:left="1077" w:hanging="357"/>
        <w:jc w:val="both"/>
        <w:rPr>
          <w:rFonts w:ascii="Garamond" w:hAnsi="Garamond" w:cs="Arial"/>
          <w:sz w:val="24"/>
          <w:szCs w:val="24"/>
        </w:rPr>
      </w:pPr>
      <w:r w:rsidRPr="006A7487">
        <w:rPr>
          <w:rFonts w:ascii="Garamond" w:hAnsi="Garamond" w:cs="Arial"/>
          <w:sz w:val="24"/>
          <w:szCs w:val="24"/>
        </w:rPr>
        <w:t>kategorija I F – frekvenca čiščenja 4x letno</w:t>
      </w:r>
    </w:p>
    <w:p w14:paraId="1E06FCAE" w14:textId="77777777" w:rsidR="000757E6" w:rsidRPr="006A7487" w:rsidRDefault="000757E6" w:rsidP="00440B2E">
      <w:pPr>
        <w:numPr>
          <w:ilvl w:val="0"/>
          <w:numId w:val="23"/>
        </w:numPr>
        <w:spacing w:after="0" w:line="324" w:lineRule="auto"/>
        <w:ind w:left="1077" w:hanging="357"/>
        <w:jc w:val="both"/>
        <w:rPr>
          <w:rFonts w:ascii="Garamond" w:hAnsi="Garamond" w:cs="Arial"/>
          <w:sz w:val="24"/>
          <w:szCs w:val="24"/>
        </w:rPr>
      </w:pPr>
      <w:r w:rsidRPr="006A7487">
        <w:rPr>
          <w:rFonts w:ascii="Garamond" w:hAnsi="Garamond" w:cs="Arial"/>
          <w:sz w:val="24"/>
          <w:szCs w:val="24"/>
        </w:rPr>
        <w:t>kategorija I G - frekvenca čiščenja od ponedeljka do nedelje dopoldan in 1x kontrolno čiščenje</w:t>
      </w:r>
    </w:p>
    <w:p w14:paraId="0D18698B" w14:textId="77777777" w:rsidR="000757E6" w:rsidRPr="006A7487" w:rsidRDefault="000757E6" w:rsidP="00440B2E">
      <w:pPr>
        <w:numPr>
          <w:ilvl w:val="0"/>
          <w:numId w:val="23"/>
        </w:numPr>
        <w:spacing w:after="0" w:line="324" w:lineRule="auto"/>
        <w:ind w:left="1077" w:hanging="357"/>
        <w:jc w:val="both"/>
        <w:rPr>
          <w:rFonts w:ascii="Garamond" w:hAnsi="Garamond" w:cs="Arial"/>
          <w:sz w:val="24"/>
          <w:szCs w:val="24"/>
        </w:rPr>
      </w:pPr>
      <w:r w:rsidRPr="006A7487">
        <w:rPr>
          <w:rFonts w:ascii="Garamond" w:hAnsi="Garamond" w:cs="Arial"/>
          <w:sz w:val="24"/>
          <w:szCs w:val="24"/>
        </w:rPr>
        <w:t>kategorija I H - frekvenca čiščenja 1x letno</w:t>
      </w:r>
    </w:p>
    <w:p w14:paraId="7C95B429" w14:textId="77777777" w:rsidR="000757E6" w:rsidRPr="006A7487" w:rsidRDefault="000757E6" w:rsidP="00440B2E">
      <w:pPr>
        <w:numPr>
          <w:ilvl w:val="0"/>
          <w:numId w:val="23"/>
        </w:numPr>
        <w:spacing w:after="0" w:line="324" w:lineRule="auto"/>
        <w:ind w:left="1077" w:hanging="357"/>
        <w:jc w:val="both"/>
        <w:rPr>
          <w:rFonts w:ascii="Garamond" w:hAnsi="Garamond" w:cs="Arial"/>
          <w:sz w:val="24"/>
          <w:szCs w:val="24"/>
        </w:rPr>
      </w:pPr>
      <w:r w:rsidRPr="006A7487">
        <w:rPr>
          <w:rFonts w:ascii="Garamond" w:hAnsi="Garamond" w:cs="Arial"/>
          <w:sz w:val="24"/>
          <w:szCs w:val="24"/>
        </w:rPr>
        <w:t xml:space="preserve">kategorija I </w:t>
      </w:r>
      <w:proofErr w:type="spellStart"/>
      <w:r w:rsidRPr="006A7487">
        <w:rPr>
          <w:rFonts w:ascii="Garamond" w:hAnsi="Garamond" w:cs="Arial"/>
          <w:sz w:val="24"/>
          <w:szCs w:val="24"/>
        </w:rPr>
        <w:t>I</w:t>
      </w:r>
      <w:proofErr w:type="spellEnd"/>
      <w:r w:rsidRPr="006A7487">
        <w:rPr>
          <w:rFonts w:ascii="Garamond" w:hAnsi="Garamond" w:cs="Arial"/>
          <w:sz w:val="24"/>
          <w:szCs w:val="24"/>
        </w:rPr>
        <w:t xml:space="preserve"> - frekvenca čiščenja od ponedeljka do nedelje 2x dnevno, v času slabega vremena in pozimi 2X dopoldan in 1x popoldan</w:t>
      </w:r>
    </w:p>
    <w:p w14:paraId="3E71E477" w14:textId="0021F4DE" w:rsidR="00773B52" w:rsidRDefault="000757E6" w:rsidP="00440B2E">
      <w:pPr>
        <w:numPr>
          <w:ilvl w:val="0"/>
          <w:numId w:val="23"/>
        </w:numPr>
        <w:spacing w:after="0" w:line="324" w:lineRule="auto"/>
        <w:ind w:left="1077" w:hanging="357"/>
        <w:jc w:val="both"/>
        <w:rPr>
          <w:rFonts w:ascii="Garamond" w:hAnsi="Garamond" w:cs="Arial"/>
          <w:sz w:val="24"/>
          <w:szCs w:val="24"/>
        </w:rPr>
      </w:pPr>
      <w:r w:rsidRPr="006A7487">
        <w:rPr>
          <w:rFonts w:ascii="Garamond" w:hAnsi="Garamond" w:cs="Arial"/>
          <w:sz w:val="24"/>
          <w:szCs w:val="24"/>
        </w:rPr>
        <w:t>kategorija I J – frekvenca čiščenja 1x letno</w:t>
      </w:r>
    </w:p>
    <w:p w14:paraId="03F71999" w14:textId="77777777" w:rsidR="003A4CD4" w:rsidRPr="003A4CD4" w:rsidRDefault="003A4CD4" w:rsidP="003A4CD4">
      <w:pPr>
        <w:spacing w:after="0" w:line="324" w:lineRule="auto"/>
        <w:ind w:left="1077"/>
        <w:jc w:val="both"/>
        <w:rPr>
          <w:rFonts w:ascii="Garamond" w:hAnsi="Garamond" w:cs="Arial"/>
          <w:sz w:val="24"/>
          <w:szCs w:val="24"/>
        </w:rPr>
      </w:pPr>
    </w:p>
    <w:p w14:paraId="2E1AF7AC" w14:textId="77777777"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t>KATEGORIJA II.   -  področje možnega tveganja</w:t>
      </w:r>
    </w:p>
    <w:p w14:paraId="5B9C4C56" w14:textId="77777777" w:rsidR="000757E6" w:rsidRPr="006A7487" w:rsidRDefault="000757E6" w:rsidP="00440B2E">
      <w:pPr>
        <w:numPr>
          <w:ilvl w:val="0"/>
          <w:numId w:val="24"/>
        </w:numPr>
        <w:spacing w:after="0" w:line="324" w:lineRule="auto"/>
        <w:ind w:left="1077" w:hanging="357"/>
        <w:jc w:val="both"/>
        <w:rPr>
          <w:rFonts w:ascii="Garamond" w:hAnsi="Garamond" w:cs="Arial"/>
          <w:sz w:val="24"/>
          <w:szCs w:val="24"/>
        </w:rPr>
      </w:pPr>
      <w:r w:rsidRPr="006A7487">
        <w:rPr>
          <w:rFonts w:ascii="Garamond" w:hAnsi="Garamond" w:cs="Arial"/>
          <w:sz w:val="24"/>
          <w:szCs w:val="24"/>
        </w:rPr>
        <w:t>kategorija II A – frekvenca čiščenja 1x dnevno od ponedeljka do petka</w:t>
      </w:r>
    </w:p>
    <w:p w14:paraId="16296AB1" w14:textId="77777777" w:rsidR="000757E6" w:rsidRPr="006A7487" w:rsidRDefault="000757E6" w:rsidP="00440B2E">
      <w:pPr>
        <w:numPr>
          <w:ilvl w:val="0"/>
          <w:numId w:val="24"/>
        </w:numPr>
        <w:spacing w:after="0" w:line="324" w:lineRule="auto"/>
        <w:ind w:left="1077" w:hanging="357"/>
        <w:jc w:val="both"/>
        <w:rPr>
          <w:rFonts w:ascii="Garamond" w:hAnsi="Garamond" w:cs="Arial"/>
          <w:sz w:val="24"/>
          <w:szCs w:val="24"/>
        </w:rPr>
      </w:pPr>
      <w:r w:rsidRPr="006A7487">
        <w:rPr>
          <w:rFonts w:ascii="Garamond" w:hAnsi="Garamond" w:cs="Arial"/>
          <w:sz w:val="24"/>
          <w:szCs w:val="24"/>
        </w:rPr>
        <w:t>kategorija II B – frekvenca čiščenja 2x dnevno od ponedeljka do nedelje</w:t>
      </w:r>
    </w:p>
    <w:p w14:paraId="4DEECDE9" w14:textId="77777777" w:rsidR="000757E6" w:rsidRPr="006A7487" w:rsidRDefault="000757E6" w:rsidP="00440B2E">
      <w:pPr>
        <w:numPr>
          <w:ilvl w:val="0"/>
          <w:numId w:val="24"/>
        </w:numPr>
        <w:spacing w:after="0" w:line="324" w:lineRule="auto"/>
        <w:ind w:left="1077" w:hanging="357"/>
        <w:jc w:val="both"/>
        <w:rPr>
          <w:rFonts w:ascii="Garamond" w:hAnsi="Garamond" w:cs="Arial"/>
          <w:sz w:val="24"/>
          <w:szCs w:val="24"/>
        </w:rPr>
      </w:pPr>
      <w:r w:rsidRPr="006A7487">
        <w:rPr>
          <w:rFonts w:ascii="Garamond" w:hAnsi="Garamond" w:cs="Arial"/>
          <w:sz w:val="24"/>
          <w:szCs w:val="24"/>
        </w:rPr>
        <w:t>kategorija II C – frekvenca čiščenja 2x dnevno od ponedeljka do sobote</w:t>
      </w:r>
    </w:p>
    <w:p w14:paraId="5D5E33AB" w14:textId="77777777" w:rsidR="000757E6" w:rsidRPr="006A7487" w:rsidRDefault="000757E6" w:rsidP="00440B2E">
      <w:pPr>
        <w:numPr>
          <w:ilvl w:val="0"/>
          <w:numId w:val="24"/>
        </w:numPr>
        <w:spacing w:after="0" w:line="324" w:lineRule="auto"/>
        <w:ind w:left="1077" w:hanging="357"/>
        <w:jc w:val="both"/>
        <w:rPr>
          <w:rFonts w:ascii="Garamond" w:hAnsi="Garamond" w:cs="Arial"/>
          <w:sz w:val="24"/>
          <w:szCs w:val="24"/>
        </w:rPr>
      </w:pPr>
      <w:r w:rsidRPr="006A7487">
        <w:rPr>
          <w:rFonts w:ascii="Garamond" w:hAnsi="Garamond" w:cs="Arial"/>
          <w:sz w:val="24"/>
          <w:szCs w:val="24"/>
        </w:rPr>
        <w:t>kategorija II D – frekvenca čiščenja 1x dopoldan in popoldan kontrolno čiščenje</w:t>
      </w:r>
    </w:p>
    <w:p w14:paraId="01F100AA" w14:textId="77777777" w:rsidR="000757E6" w:rsidRPr="006A7487" w:rsidRDefault="000757E6" w:rsidP="00440B2E">
      <w:pPr>
        <w:numPr>
          <w:ilvl w:val="0"/>
          <w:numId w:val="24"/>
        </w:numPr>
        <w:spacing w:after="0" w:line="324" w:lineRule="auto"/>
        <w:ind w:left="1077" w:hanging="357"/>
        <w:jc w:val="both"/>
        <w:rPr>
          <w:rFonts w:ascii="Garamond" w:hAnsi="Garamond" w:cs="Arial"/>
          <w:sz w:val="24"/>
          <w:szCs w:val="24"/>
        </w:rPr>
      </w:pPr>
      <w:r w:rsidRPr="006A7487">
        <w:rPr>
          <w:rFonts w:ascii="Garamond" w:hAnsi="Garamond" w:cs="Arial"/>
          <w:sz w:val="24"/>
          <w:szCs w:val="24"/>
        </w:rPr>
        <w:t>kategorija II E – frekvenca čiščenja 2x dopoldan in 1x popoldan</w:t>
      </w:r>
    </w:p>
    <w:p w14:paraId="15B32F8F" w14:textId="77777777" w:rsidR="000757E6" w:rsidRPr="006A7487" w:rsidRDefault="000757E6" w:rsidP="000757E6">
      <w:pPr>
        <w:spacing w:line="324" w:lineRule="auto"/>
        <w:jc w:val="both"/>
        <w:rPr>
          <w:rFonts w:ascii="Garamond" w:hAnsi="Garamond" w:cs="Arial"/>
          <w:b/>
          <w:sz w:val="24"/>
          <w:szCs w:val="24"/>
        </w:rPr>
      </w:pPr>
    </w:p>
    <w:p w14:paraId="16344477" w14:textId="77777777"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t>KATEGORIJA III.   -  področje izrazitega tveganja</w:t>
      </w:r>
    </w:p>
    <w:p w14:paraId="6E334698" w14:textId="77777777" w:rsidR="000757E6" w:rsidRPr="006A7487" w:rsidRDefault="000757E6" w:rsidP="00440B2E">
      <w:pPr>
        <w:numPr>
          <w:ilvl w:val="0"/>
          <w:numId w:val="25"/>
        </w:numPr>
        <w:spacing w:after="0" w:line="324" w:lineRule="auto"/>
        <w:ind w:left="1077" w:hanging="357"/>
        <w:jc w:val="both"/>
        <w:rPr>
          <w:rFonts w:ascii="Garamond" w:hAnsi="Garamond" w:cs="Arial"/>
          <w:sz w:val="24"/>
          <w:szCs w:val="24"/>
        </w:rPr>
      </w:pPr>
      <w:r w:rsidRPr="006A7487">
        <w:rPr>
          <w:rFonts w:ascii="Garamond" w:hAnsi="Garamond" w:cs="Arial"/>
          <w:sz w:val="24"/>
          <w:szCs w:val="24"/>
        </w:rPr>
        <w:t>kategorija III A – frekvenca čiščenja 1x dnevno</w:t>
      </w:r>
    </w:p>
    <w:p w14:paraId="40282C5B" w14:textId="77777777" w:rsidR="000757E6" w:rsidRPr="006A7487" w:rsidRDefault="000757E6" w:rsidP="00440B2E">
      <w:pPr>
        <w:numPr>
          <w:ilvl w:val="0"/>
          <w:numId w:val="25"/>
        </w:numPr>
        <w:spacing w:after="0" w:line="324" w:lineRule="auto"/>
        <w:ind w:left="1077" w:hanging="357"/>
        <w:jc w:val="both"/>
        <w:rPr>
          <w:rFonts w:ascii="Garamond" w:hAnsi="Garamond" w:cs="Arial"/>
          <w:sz w:val="24"/>
          <w:szCs w:val="24"/>
        </w:rPr>
      </w:pPr>
      <w:r w:rsidRPr="006A7487">
        <w:rPr>
          <w:rFonts w:ascii="Garamond" w:hAnsi="Garamond" w:cs="Arial"/>
          <w:sz w:val="24"/>
          <w:szCs w:val="24"/>
        </w:rPr>
        <w:t>kategorija III B – frekvenca čiščenja 2x dnevno in 1x kontrolno čiščenje</w:t>
      </w:r>
    </w:p>
    <w:p w14:paraId="603A71B4" w14:textId="77777777" w:rsidR="000757E6" w:rsidRPr="006A7487" w:rsidRDefault="000757E6" w:rsidP="00440B2E">
      <w:pPr>
        <w:numPr>
          <w:ilvl w:val="0"/>
          <w:numId w:val="25"/>
        </w:numPr>
        <w:spacing w:after="0" w:line="324" w:lineRule="auto"/>
        <w:ind w:left="1077" w:hanging="357"/>
        <w:jc w:val="both"/>
        <w:rPr>
          <w:rFonts w:ascii="Garamond" w:hAnsi="Garamond" w:cs="Arial"/>
          <w:sz w:val="24"/>
          <w:szCs w:val="24"/>
        </w:rPr>
      </w:pPr>
      <w:r w:rsidRPr="006A7487">
        <w:rPr>
          <w:rFonts w:ascii="Garamond" w:hAnsi="Garamond" w:cs="Arial"/>
          <w:sz w:val="24"/>
          <w:szCs w:val="24"/>
        </w:rPr>
        <w:t>kategorija III C – frekvenca čiščenja 1x dopoldan in popoldan kontrolno čiščenje</w:t>
      </w:r>
    </w:p>
    <w:p w14:paraId="3D28EDA4" w14:textId="77777777" w:rsidR="000757E6" w:rsidRPr="006A7487" w:rsidRDefault="000757E6" w:rsidP="000757E6">
      <w:pPr>
        <w:spacing w:line="324" w:lineRule="auto"/>
        <w:jc w:val="both"/>
        <w:rPr>
          <w:rFonts w:ascii="Garamond" w:hAnsi="Garamond" w:cs="Arial"/>
          <w:b/>
          <w:sz w:val="24"/>
          <w:szCs w:val="24"/>
        </w:rPr>
      </w:pPr>
    </w:p>
    <w:p w14:paraId="663191F4" w14:textId="77777777"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t>KATEGORIJA IV.   -  področje izolacijskih prostorov</w:t>
      </w:r>
    </w:p>
    <w:p w14:paraId="16B934A1" w14:textId="77777777" w:rsidR="000757E6" w:rsidRPr="006A7487" w:rsidRDefault="000757E6" w:rsidP="00440B2E">
      <w:pPr>
        <w:numPr>
          <w:ilvl w:val="0"/>
          <w:numId w:val="26"/>
        </w:numPr>
        <w:spacing w:line="324" w:lineRule="auto"/>
        <w:jc w:val="both"/>
        <w:rPr>
          <w:rFonts w:ascii="Garamond" w:hAnsi="Garamond" w:cs="Arial"/>
          <w:sz w:val="24"/>
          <w:szCs w:val="24"/>
        </w:rPr>
      </w:pPr>
      <w:r w:rsidRPr="006A7487">
        <w:rPr>
          <w:rFonts w:ascii="Garamond" w:hAnsi="Garamond" w:cs="Arial"/>
          <w:sz w:val="24"/>
          <w:szCs w:val="24"/>
        </w:rPr>
        <w:t>kategorija IV A – frekvenca čiščenja 2x dnevno</w:t>
      </w:r>
    </w:p>
    <w:p w14:paraId="5A24C90C" w14:textId="77777777" w:rsidR="000757E6" w:rsidRPr="006A7487" w:rsidRDefault="000757E6" w:rsidP="000757E6">
      <w:pPr>
        <w:spacing w:line="324" w:lineRule="auto"/>
        <w:jc w:val="both"/>
        <w:rPr>
          <w:rFonts w:ascii="Garamond" w:hAnsi="Garamond" w:cs="Arial"/>
          <w:b/>
          <w:sz w:val="24"/>
          <w:szCs w:val="24"/>
        </w:rPr>
      </w:pPr>
    </w:p>
    <w:p w14:paraId="5041B2EA" w14:textId="77777777"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t>KATEGORIJA V. - področje tveganja za zaposlene</w:t>
      </w:r>
    </w:p>
    <w:p w14:paraId="0379A7E2" w14:textId="77777777" w:rsidR="000757E6" w:rsidRPr="006A7487" w:rsidRDefault="000757E6" w:rsidP="00440B2E">
      <w:pPr>
        <w:numPr>
          <w:ilvl w:val="0"/>
          <w:numId w:val="26"/>
        </w:numPr>
        <w:spacing w:after="0" w:line="324" w:lineRule="auto"/>
        <w:ind w:left="1077" w:hanging="357"/>
        <w:jc w:val="both"/>
        <w:rPr>
          <w:rFonts w:ascii="Garamond" w:hAnsi="Garamond" w:cs="Arial"/>
          <w:sz w:val="24"/>
          <w:szCs w:val="24"/>
        </w:rPr>
      </w:pPr>
      <w:r w:rsidRPr="006A7487">
        <w:rPr>
          <w:rFonts w:ascii="Garamond" w:hAnsi="Garamond" w:cs="Arial"/>
          <w:sz w:val="24"/>
          <w:szCs w:val="24"/>
        </w:rPr>
        <w:t>kategorija V A – frekvenca čiščenja 2x dnevno</w:t>
      </w:r>
    </w:p>
    <w:p w14:paraId="6D2A39A7" w14:textId="77777777" w:rsidR="000757E6" w:rsidRPr="006A7487" w:rsidRDefault="000757E6" w:rsidP="00440B2E">
      <w:pPr>
        <w:numPr>
          <w:ilvl w:val="0"/>
          <w:numId w:val="26"/>
        </w:numPr>
        <w:spacing w:after="0" w:line="324" w:lineRule="auto"/>
        <w:ind w:left="1077" w:hanging="357"/>
        <w:jc w:val="both"/>
        <w:rPr>
          <w:rFonts w:ascii="Garamond" w:hAnsi="Garamond" w:cs="Arial"/>
          <w:sz w:val="24"/>
          <w:szCs w:val="24"/>
        </w:rPr>
      </w:pPr>
      <w:r w:rsidRPr="006A7487">
        <w:rPr>
          <w:rFonts w:ascii="Garamond" w:hAnsi="Garamond" w:cs="Arial"/>
          <w:sz w:val="24"/>
          <w:szCs w:val="24"/>
        </w:rPr>
        <w:t>kategorija V B – frekvenca čiščenja 1x dnevno</w:t>
      </w:r>
    </w:p>
    <w:p w14:paraId="07F2B07C" w14:textId="77777777" w:rsidR="000757E6" w:rsidRPr="006A7487" w:rsidRDefault="000757E6" w:rsidP="00440B2E">
      <w:pPr>
        <w:numPr>
          <w:ilvl w:val="0"/>
          <w:numId w:val="26"/>
        </w:numPr>
        <w:spacing w:after="0" w:line="324" w:lineRule="auto"/>
        <w:ind w:left="1077" w:hanging="357"/>
        <w:jc w:val="both"/>
        <w:rPr>
          <w:rFonts w:ascii="Garamond" w:hAnsi="Garamond" w:cs="Arial"/>
          <w:sz w:val="24"/>
          <w:szCs w:val="24"/>
        </w:rPr>
      </w:pPr>
      <w:r w:rsidRPr="006A7487">
        <w:rPr>
          <w:rFonts w:ascii="Garamond" w:hAnsi="Garamond" w:cs="Arial"/>
          <w:sz w:val="24"/>
          <w:szCs w:val="24"/>
        </w:rPr>
        <w:t>kategorija V C – frekvenca čiščenja 1x tedensko</w:t>
      </w:r>
    </w:p>
    <w:p w14:paraId="04693F6C" w14:textId="77777777" w:rsidR="000757E6" w:rsidRPr="006A7487" w:rsidRDefault="000757E6" w:rsidP="000757E6">
      <w:pPr>
        <w:spacing w:line="324" w:lineRule="auto"/>
        <w:jc w:val="both"/>
        <w:rPr>
          <w:rFonts w:ascii="Garamond" w:hAnsi="Garamond" w:cs="Arial"/>
          <w:b/>
          <w:sz w:val="24"/>
          <w:szCs w:val="24"/>
        </w:rPr>
      </w:pPr>
    </w:p>
    <w:p w14:paraId="54B2B274" w14:textId="77777777"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t>KATEGORIJA I.   -  področje brez tveganja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6"/>
        <w:gridCol w:w="3179"/>
        <w:gridCol w:w="1179"/>
      </w:tblGrid>
      <w:tr w:rsidR="000757E6" w:rsidRPr="006A7487" w14:paraId="2E1BBC74" w14:textId="77777777" w:rsidTr="00447A21">
        <w:trPr>
          <w:trHeight w:val="241"/>
        </w:trPr>
        <w:tc>
          <w:tcPr>
            <w:tcW w:w="3239" w:type="dxa"/>
            <w:tcBorders>
              <w:top w:val="single" w:sz="4" w:space="0" w:color="auto"/>
              <w:left w:val="single" w:sz="4" w:space="0" w:color="auto"/>
              <w:bottom w:val="single" w:sz="4" w:space="0" w:color="auto"/>
              <w:right w:val="single" w:sz="4" w:space="0" w:color="auto"/>
            </w:tcBorders>
            <w:vAlign w:val="center"/>
            <w:hideMark/>
          </w:tcPr>
          <w:p w14:paraId="6674EA06"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Tip prostora</w:t>
            </w:r>
          </w:p>
        </w:tc>
        <w:tc>
          <w:tcPr>
            <w:tcW w:w="3179" w:type="dxa"/>
            <w:tcBorders>
              <w:top w:val="single" w:sz="4" w:space="0" w:color="auto"/>
              <w:left w:val="single" w:sz="4" w:space="0" w:color="auto"/>
              <w:bottom w:val="single" w:sz="4" w:space="0" w:color="auto"/>
              <w:right w:val="single" w:sz="4" w:space="0" w:color="auto"/>
            </w:tcBorders>
            <w:vAlign w:val="center"/>
            <w:hideMark/>
          </w:tcPr>
          <w:p w14:paraId="2E42D8E0"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Pogostost opravljanja storitev</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586C40B"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Kategorija</w:t>
            </w:r>
          </w:p>
        </w:tc>
      </w:tr>
      <w:tr w:rsidR="000757E6" w:rsidRPr="006A7487" w14:paraId="17BFA61F" w14:textId="77777777" w:rsidTr="00447A21">
        <w:trPr>
          <w:trHeight w:val="241"/>
        </w:trPr>
        <w:tc>
          <w:tcPr>
            <w:tcW w:w="3239" w:type="dxa"/>
            <w:tcBorders>
              <w:top w:val="single" w:sz="4" w:space="0" w:color="auto"/>
              <w:left w:val="single" w:sz="4" w:space="0" w:color="auto"/>
              <w:bottom w:val="single" w:sz="4" w:space="0" w:color="auto"/>
              <w:right w:val="single" w:sz="4" w:space="0" w:color="auto"/>
            </w:tcBorders>
            <w:vAlign w:val="center"/>
            <w:hideMark/>
          </w:tcPr>
          <w:p w14:paraId="79197B8A"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stopnišča, dvigala</w:t>
            </w:r>
          </w:p>
        </w:tc>
        <w:tc>
          <w:tcPr>
            <w:tcW w:w="3179" w:type="dxa"/>
            <w:tcBorders>
              <w:top w:val="single" w:sz="4" w:space="0" w:color="auto"/>
              <w:left w:val="single" w:sz="4" w:space="0" w:color="auto"/>
              <w:bottom w:val="single" w:sz="4" w:space="0" w:color="auto"/>
              <w:right w:val="single" w:sz="4" w:space="0" w:color="auto"/>
            </w:tcBorders>
            <w:vAlign w:val="center"/>
            <w:hideMark/>
          </w:tcPr>
          <w:p w14:paraId="61A54F52"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1X DOPOLDAN IN 1X POPOLDAN</w:t>
            </w:r>
          </w:p>
          <w:p w14:paraId="1DE0F61A"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požarne stopnice 4X LETNO</w:t>
            </w:r>
          </w:p>
        </w:tc>
        <w:tc>
          <w:tcPr>
            <w:tcW w:w="1089" w:type="dxa"/>
            <w:tcBorders>
              <w:top w:val="single" w:sz="4" w:space="0" w:color="auto"/>
              <w:left w:val="single" w:sz="4" w:space="0" w:color="auto"/>
              <w:bottom w:val="single" w:sz="4" w:space="0" w:color="auto"/>
              <w:right w:val="single" w:sz="4" w:space="0" w:color="auto"/>
            </w:tcBorders>
            <w:vAlign w:val="center"/>
          </w:tcPr>
          <w:p w14:paraId="5A4DF9D8"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 A</w:t>
            </w:r>
          </w:p>
          <w:p w14:paraId="7C76A85C" w14:textId="77777777" w:rsidR="000757E6" w:rsidRPr="006A7487" w:rsidRDefault="000757E6" w:rsidP="000757E6">
            <w:pPr>
              <w:spacing w:line="324" w:lineRule="auto"/>
              <w:jc w:val="both"/>
              <w:rPr>
                <w:rFonts w:ascii="Garamond" w:hAnsi="Garamond" w:cs="Arial"/>
                <w:sz w:val="24"/>
                <w:szCs w:val="24"/>
              </w:rPr>
            </w:pPr>
          </w:p>
          <w:p w14:paraId="6F25C9E7"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 F</w:t>
            </w:r>
          </w:p>
        </w:tc>
      </w:tr>
      <w:tr w:rsidR="000757E6" w:rsidRPr="006A7487" w14:paraId="71B241A7" w14:textId="77777777" w:rsidTr="00447A21">
        <w:trPr>
          <w:trHeight w:val="241"/>
        </w:trPr>
        <w:tc>
          <w:tcPr>
            <w:tcW w:w="3239" w:type="dxa"/>
            <w:tcBorders>
              <w:top w:val="single" w:sz="4" w:space="0" w:color="auto"/>
              <w:left w:val="single" w:sz="4" w:space="0" w:color="auto"/>
              <w:bottom w:val="single" w:sz="4" w:space="0" w:color="auto"/>
              <w:right w:val="single" w:sz="4" w:space="0" w:color="auto"/>
            </w:tcBorders>
            <w:vAlign w:val="center"/>
            <w:hideMark/>
          </w:tcPr>
          <w:p w14:paraId="2E54A8D6" w14:textId="77777777" w:rsidR="000757E6" w:rsidRPr="006A7487" w:rsidRDefault="000757E6" w:rsidP="000757E6">
            <w:pPr>
              <w:spacing w:line="324" w:lineRule="auto"/>
              <w:jc w:val="both"/>
              <w:rPr>
                <w:rFonts w:ascii="Garamond" w:hAnsi="Garamond" w:cs="Arial"/>
                <w:sz w:val="24"/>
                <w:szCs w:val="24"/>
              </w:rPr>
            </w:pPr>
          </w:p>
          <w:p w14:paraId="00DDEEB7" w14:textId="77777777" w:rsidR="000757E6" w:rsidRPr="006A7487" w:rsidRDefault="000757E6" w:rsidP="000757E6">
            <w:pPr>
              <w:spacing w:line="324" w:lineRule="auto"/>
              <w:jc w:val="both"/>
              <w:rPr>
                <w:rFonts w:ascii="Garamond" w:hAnsi="Garamond" w:cs="Arial"/>
                <w:sz w:val="24"/>
                <w:szCs w:val="24"/>
              </w:rPr>
            </w:pPr>
          </w:p>
          <w:p w14:paraId="0637EAF9" w14:textId="1BC721B5" w:rsidR="000757E6" w:rsidRPr="00F754A5" w:rsidRDefault="000757E6" w:rsidP="00440B2E">
            <w:pPr>
              <w:numPr>
                <w:ilvl w:val="0"/>
                <w:numId w:val="60"/>
              </w:numPr>
              <w:spacing w:line="324" w:lineRule="auto"/>
              <w:jc w:val="both"/>
              <w:rPr>
                <w:rFonts w:ascii="Garamond" w:hAnsi="Garamond" w:cs="Arial"/>
                <w:sz w:val="24"/>
                <w:szCs w:val="24"/>
              </w:rPr>
            </w:pPr>
            <w:r w:rsidRPr="006A7487">
              <w:rPr>
                <w:rFonts w:ascii="Garamond" w:hAnsi="Garamond" w:cs="Arial"/>
                <w:sz w:val="24"/>
                <w:szCs w:val="24"/>
              </w:rPr>
              <w:t>hodniki, čakalnice</w:t>
            </w:r>
          </w:p>
          <w:p w14:paraId="2A3E13CC" w14:textId="77777777" w:rsidR="000757E6" w:rsidRPr="006A7487" w:rsidRDefault="000757E6" w:rsidP="000757E6">
            <w:pPr>
              <w:spacing w:line="324" w:lineRule="auto"/>
              <w:jc w:val="both"/>
              <w:rPr>
                <w:rFonts w:ascii="Garamond" w:hAnsi="Garamond" w:cs="Arial"/>
                <w:sz w:val="24"/>
                <w:szCs w:val="24"/>
              </w:rPr>
            </w:pPr>
          </w:p>
          <w:p w14:paraId="2A8A3B93"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Posebnost: tla v kletnih hodnikih (razen začasnih zbirnih mest), glavne avle, trakta A, B, C, D, veznega hodnika, hodnika trakta F, avle P/R in avl od 1. – 4. nadstropje osrednjega dela so izvzeti iz javnega naročila</w:t>
            </w:r>
          </w:p>
        </w:tc>
        <w:tc>
          <w:tcPr>
            <w:tcW w:w="3179" w:type="dxa"/>
            <w:tcBorders>
              <w:top w:val="single" w:sz="4" w:space="0" w:color="auto"/>
              <w:left w:val="single" w:sz="4" w:space="0" w:color="auto"/>
              <w:bottom w:val="single" w:sz="4" w:space="0" w:color="auto"/>
              <w:right w:val="single" w:sz="4" w:space="0" w:color="auto"/>
            </w:tcBorders>
            <w:vAlign w:val="center"/>
            <w:hideMark/>
          </w:tcPr>
          <w:p w14:paraId="182906C8" w14:textId="0B5814ED"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1X DOPOLDAN IN 1X POPOLDAN</w:t>
            </w:r>
          </w:p>
          <w:p w14:paraId="78F5F314"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V ČAKALNICAH / AVLAH / HODNIKIH STOLI, MIZE, PULTI, - 1X TEDENSKO</w:t>
            </w:r>
          </w:p>
          <w:p w14:paraId="0E7B50F6"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 xml:space="preserve">ODSTRANJEVANJE ODPADKOV – 1X DNEVNO </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BDDA93D"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 A</w:t>
            </w:r>
          </w:p>
        </w:tc>
      </w:tr>
      <w:tr w:rsidR="000757E6" w:rsidRPr="006A7487" w14:paraId="13BF9ED8" w14:textId="77777777" w:rsidTr="00447A21">
        <w:trPr>
          <w:trHeight w:val="241"/>
        </w:trPr>
        <w:tc>
          <w:tcPr>
            <w:tcW w:w="3239" w:type="dxa"/>
            <w:tcBorders>
              <w:top w:val="single" w:sz="4" w:space="0" w:color="auto"/>
              <w:left w:val="single" w:sz="4" w:space="0" w:color="auto"/>
              <w:bottom w:val="single" w:sz="4" w:space="0" w:color="auto"/>
              <w:right w:val="single" w:sz="4" w:space="0" w:color="auto"/>
            </w:tcBorders>
            <w:vAlign w:val="center"/>
            <w:hideMark/>
          </w:tcPr>
          <w:p w14:paraId="5E8DA238"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pisarna</w:t>
            </w:r>
          </w:p>
        </w:tc>
        <w:tc>
          <w:tcPr>
            <w:tcW w:w="3179" w:type="dxa"/>
            <w:tcBorders>
              <w:top w:val="single" w:sz="4" w:space="0" w:color="auto"/>
              <w:left w:val="single" w:sz="4" w:space="0" w:color="auto"/>
              <w:bottom w:val="single" w:sz="4" w:space="0" w:color="auto"/>
              <w:right w:val="single" w:sz="4" w:space="0" w:color="auto"/>
            </w:tcBorders>
            <w:vAlign w:val="center"/>
            <w:hideMark/>
          </w:tcPr>
          <w:p w14:paraId="7A95369A"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2X TEDENSKO POPOLDAN</w:t>
            </w:r>
          </w:p>
          <w:p w14:paraId="495CA03D"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 xml:space="preserve">ODSTRANJEVANJE ODPADKOV 1X DNEVNO </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17C2C64"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 D</w:t>
            </w:r>
          </w:p>
        </w:tc>
      </w:tr>
      <w:tr w:rsidR="000757E6" w:rsidRPr="006A7487" w14:paraId="31CFEA36" w14:textId="77777777" w:rsidTr="00447A21">
        <w:trPr>
          <w:trHeight w:val="241"/>
        </w:trPr>
        <w:tc>
          <w:tcPr>
            <w:tcW w:w="3239" w:type="dxa"/>
            <w:tcBorders>
              <w:top w:val="single" w:sz="4" w:space="0" w:color="auto"/>
              <w:left w:val="single" w:sz="4" w:space="0" w:color="auto"/>
              <w:bottom w:val="single" w:sz="4" w:space="0" w:color="auto"/>
              <w:right w:val="single" w:sz="4" w:space="0" w:color="auto"/>
            </w:tcBorders>
            <w:vAlign w:val="center"/>
            <w:hideMark/>
          </w:tcPr>
          <w:p w14:paraId="393D85E2"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arhiv in arhiv zaklonišče</w:t>
            </w:r>
          </w:p>
        </w:tc>
        <w:tc>
          <w:tcPr>
            <w:tcW w:w="3179" w:type="dxa"/>
            <w:tcBorders>
              <w:top w:val="single" w:sz="4" w:space="0" w:color="auto"/>
              <w:left w:val="single" w:sz="4" w:space="0" w:color="auto"/>
              <w:bottom w:val="single" w:sz="4" w:space="0" w:color="auto"/>
              <w:right w:val="single" w:sz="4" w:space="0" w:color="auto"/>
            </w:tcBorders>
            <w:vAlign w:val="center"/>
            <w:hideMark/>
          </w:tcPr>
          <w:p w14:paraId="08460409"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centralni arhiv 1X DNEVNO</w:t>
            </w:r>
          </w:p>
          <w:p w14:paraId="01158FA9"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lastRenderedPageBreak/>
              <w:t>ostali 1X MESEČNO oz. glede na določilo</w:t>
            </w:r>
          </w:p>
        </w:tc>
        <w:tc>
          <w:tcPr>
            <w:tcW w:w="1089" w:type="dxa"/>
            <w:tcBorders>
              <w:top w:val="single" w:sz="4" w:space="0" w:color="auto"/>
              <w:left w:val="single" w:sz="4" w:space="0" w:color="auto"/>
              <w:bottom w:val="single" w:sz="4" w:space="0" w:color="auto"/>
              <w:right w:val="single" w:sz="4" w:space="0" w:color="auto"/>
            </w:tcBorders>
            <w:vAlign w:val="center"/>
          </w:tcPr>
          <w:p w14:paraId="3334F753"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lastRenderedPageBreak/>
              <w:t>I B</w:t>
            </w:r>
          </w:p>
          <w:p w14:paraId="1200F616" w14:textId="77777777" w:rsidR="000757E6" w:rsidRPr="006A7487" w:rsidRDefault="000757E6" w:rsidP="000757E6">
            <w:pPr>
              <w:spacing w:line="324" w:lineRule="auto"/>
              <w:jc w:val="both"/>
              <w:rPr>
                <w:rFonts w:ascii="Garamond" w:hAnsi="Garamond" w:cs="Arial"/>
                <w:sz w:val="24"/>
                <w:szCs w:val="24"/>
              </w:rPr>
            </w:pPr>
          </w:p>
          <w:p w14:paraId="49ED5B2F"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lastRenderedPageBreak/>
              <w:t>I E</w:t>
            </w:r>
          </w:p>
        </w:tc>
      </w:tr>
      <w:tr w:rsidR="000757E6" w:rsidRPr="006A7487" w14:paraId="3C7A7C5A" w14:textId="77777777" w:rsidTr="00447A21">
        <w:trPr>
          <w:trHeight w:val="241"/>
        </w:trPr>
        <w:tc>
          <w:tcPr>
            <w:tcW w:w="3239" w:type="dxa"/>
            <w:tcBorders>
              <w:top w:val="single" w:sz="4" w:space="0" w:color="auto"/>
              <w:left w:val="single" w:sz="4" w:space="0" w:color="auto"/>
              <w:bottom w:val="single" w:sz="4" w:space="0" w:color="auto"/>
              <w:right w:val="single" w:sz="4" w:space="0" w:color="auto"/>
            </w:tcBorders>
            <w:vAlign w:val="center"/>
            <w:hideMark/>
          </w:tcPr>
          <w:p w14:paraId="1058EA65"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lastRenderedPageBreak/>
              <w:t>jedilnice/igralnice/učilnice</w:t>
            </w:r>
          </w:p>
        </w:tc>
        <w:tc>
          <w:tcPr>
            <w:tcW w:w="3179" w:type="dxa"/>
            <w:tcBorders>
              <w:top w:val="single" w:sz="4" w:space="0" w:color="auto"/>
              <w:left w:val="single" w:sz="4" w:space="0" w:color="auto"/>
              <w:bottom w:val="single" w:sz="4" w:space="0" w:color="auto"/>
              <w:right w:val="single" w:sz="4" w:space="0" w:color="auto"/>
            </w:tcBorders>
            <w:vAlign w:val="center"/>
            <w:hideMark/>
          </w:tcPr>
          <w:p w14:paraId="3E24D0D3"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1X DNEVNO IN 1X KONTROLNO ČIŠČENJE</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56C07F8"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 G</w:t>
            </w:r>
          </w:p>
        </w:tc>
      </w:tr>
      <w:tr w:rsidR="000757E6" w:rsidRPr="006A7487" w14:paraId="2174854F" w14:textId="77777777" w:rsidTr="00447A21">
        <w:trPr>
          <w:trHeight w:val="241"/>
        </w:trPr>
        <w:tc>
          <w:tcPr>
            <w:tcW w:w="3239" w:type="dxa"/>
            <w:tcBorders>
              <w:top w:val="single" w:sz="4" w:space="0" w:color="auto"/>
              <w:left w:val="single" w:sz="4" w:space="0" w:color="auto"/>
              <w:bottom w:val="single" w:sz="4" w:space="0" w:color="auto"/>
              <w:right w:val="single" w:sz="4" w:space="0" w:color="auto"/>
            </w:tcBorders>
            <w:vAlign w:val="center"/>
            <w:hideMark/>
          </w:tcPr>
          <w:p w14:paraId="42015892"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kapelica</w:t>
            </w:r>
          </w:p>
        </w:tc>
        <w:tc>
          <w:tcPr>
            <w:tcW w:w="3179" w:type="dxa"/>
            <w:tcBorders>
              <w:top w:val="single" w:sz="4" w:space="0" w:color="auto"/>
              <w:left w:val="single" w:sz="4" w:space="0" w:color="auto"/>
              <w:bottom w:val="single" w:sz="4" w:space="0" w:color="auto"/>
              <w:right w:val="single" w:sz="4" w:space="0" w:color="auto"/>
            </w:tcBorders>
            <w:vAlign w:val="center"/>
            <w:hideMark/>
          </w:tcPr>
          <w:p w14:paraId="48AFA4A4"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1X MESEČNO</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54C0BFC"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 E</w:t>
            </w:r>
          </w:p>
        </w:tc>
      </w:tr>
      <w:tr w:rsidR="000757E6" w:rsidRPr="006A7487" w14:paraId="67D0B2DF" w14:textId="77777777" w:rsidTr="00447A21">
        <w:trPr>
          <w:trHeight w:val="241"/>
        </w:trPr>
        <w:tc>
          <w:tcPr>
            <w:tcW w:w="3239" w:type="dxa"/>
            <w:tcBorders>
              <w:top w:val="single" w:sz="4" w:space="0" w:color="auto"/>
              <w:left w:val="single" w:sz="4" w:space="0" w:color="auto"/>
              <w:bottom w:val="single" w:sz="4" w:space="0" w:color="auto"/>
              <w:right w:val="single" w:sz="4" w:space="0" w:color="auto"/>
            </w:tcBorders>
            <w:vAlign w:val="center"/>
            <w:hideMark/>
          </w:tcPr>
          <w:p w14:paraId="0E2AFB79"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predavalnice/sejne sobe</w:t>
            </w:r>
          </w:p>
        </w:tc>
        <w:tc>
          <w:tcPr>
            <w:tcW w:w="3179" w:type="dxa"/>
            <w:tcBorders>
              <w:top w:val="single" w:sz="4" w:space="0" w:color="auto"/>
              <w:left w:val="single" w:sz="4" w:space="0" w:color="auto"/>
              <w:bottom w:val="single" w:sz="4" w:space="0" w:color="auto"/>
              <w:right w:val="single" w:sz="4" w:space="0" w:color="auto"/>
            </w:tcBorders>
            <w:vAlign w:val="center"/>
            <w:hideMark/>
          </w:tcPr>
          <w:p w14:paraId="21FE0748"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1X TEDENSKO</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96A2315"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 D</w:t>
            </w:r>
          </w:p>
        </w:tc>
      </w:tr>
      <w:tr w:rsidR="000757E6" w:rsidRPr="006A7487" w14:paraId="276DC0F1" w14:textId="77777777" w:rsidTr="00447A21">
        <w:trPr>
          <w:trHeight w:val="241"/>
        </w:trPr>
        <w:tc>
          <w:tcPr>
            <w:tcW w:w="3239" w:type="dxa"/>
            <w:tcBorders>
              <w:top w:val="single" w:sz="4" w:space="0" w:color="auto"/>
              <w:left w:val="single" w:sz="4" w:space="0" w:color="auto"/>
              <w:bottom w:val="single" w:sz="4" w:space="0" w:color="auto"/>
              <w:right w:val="single" w:sz="4" w:space="0" w:color="auto"/>
            </w:tcBorders>
            <w:vAlign w:val="center"/>
            <w:hideMark/>
          </w:tcPr>
          <w:p w14:paraId="4C6AF179"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balkoni in ograje</w:t>
            </w:r>
          </w:p>
          <w:p w14:paraId="3DBE8E57" w14:textId="77777777" w:rsidR="000757E6" w:rsidRPr="006A7487" w:rsidRDefault="000757E6" w:rsidP="00440B2E">
            <w:pPr>
              <w:numPr>
                <w:ilvl w:val="0"/>
                <w:numId w:val="27"/>
              </w:numPr>
              <w:spacing w:line="324" w:lineRule="auto"/>
              <w:jc w:val="both"/>
              <w:rPr>
                <w:rFonts w:ascii="Garamond" w:hAnsi="Garamond" w:cs="Arial"/>
                <w:sz w:val="24"/>
                <w:szCs w:val="24"/>
              </w:rPr>
            </w:pPr>
            <w:proofErr w:type="spellStart"/>
            <w:r w:rsidRPr="006A7487">
              <w:rPr>
                <w:rFonts w:ascii="Garamond" w:hAnsi="Garamond" w:cs="Arial"/>
                <w:sz w:val="24"/>
                <w:szCs w:val="24"/>
              </w:rPr>
              <w:t>poševnine</w:t>
            </w:r>
            <w:proofErr w:type="spellEnd"/>
          </w:p>
        </w:tc>
        <w:tc>
          <w:tcPr>
            <w:tcW w:w="3179" w:type="dxa"/>
            <w:tcBorders>
              <w:top w:val="single" w:sz="4" w:space="0" w:color="auto"/>
              <w:left w:val="single" w:sz="4" w:space="0" w:color="auto"/>
              <w:bottom w:val="single" w:sz="4" w:space="0" w:color="auto"/>
              <w:right w:val="single" w:sz="4" w:space="0" w:color="auto"/>
            </w:tcBorders>
            <w:vAlign w:val="center"/>
            <w:hideMark/>
          </w:tcPr>
          <w:p w14:paraId="52678236"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1X LETNO</w:t>
            </w:r>
          </w:p>
          <w:p w14:paraId="67FB2CF4"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1X LETNO</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9F87697"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 K</w:t>
            </w:r>
          </w:p>
          <w:p w14:paraId="3BEA528D"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 J</w:t>
            </w:r>
          </w:p>
        </w:tc>
      </w:tr>
      <w:tr w:rsidR="000757E6" w:rsidRPr="006A7487" w14:paraId="38AD5B8B" w14:textId="77777777" w:rsidTr="00447A21">
        <w:trPr>
          <w:trHeight w:val="241"/>
        </w:trPr>
        <w:tc>
          <w:tcPr>
            <w:tcW w:w="3239" w:type="dxa"/>
            <w:tcBorders>
              <w:top w:val="single" w:sz="4" w:space="0" w:color="auto"/>
              <w:left w:val="single" w:sz="4" w:space="0" w:color="auto"/>
              <w:bottom w:val="single" w:sz="4" w:space="0" w:color="auto"/>
              <w:right w:val="single" w:sz="4" w:space="0" w:color="auto"/>
            </w:tcBorders>
            <w:vAlign w:val="center"/>
            <w:hideMark/>
          </w:tcPr>
          <w:p w14:paraId="388FAF99"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shrambe/garderobe za obleko pacientov</w:t>
            </w:r>
          </w:p>
        </w:tc>
        <w:tc>
          <w:tcPr>
            <w:tcW w:w="3179" w:type="dxa"/>
            <w:tcBorders>
              <w:top w:val="single" w:sz="4" w:space="0" w:color="auto"/>
              <w:left w:val="single" w:sz="4" w:space="0" w:color="auto"/>
              <w:bottom w:val="single" w:sz="4" w:space="0" w:color="auto"/>
              <w:right w:val="single" w:sz="4" w:space="0" w:color="auto"/>
            </w:tcBorders>
            <w:vAlign w:val="center"/>
            <w:hideMark/>
          </w:tcPr>
          <w:p w14:paraId="7B505672"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1X TEDENSKO</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41159C2"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 C</w:t>
            </w:r>
          </w:p>
        </w:tc>
      </w:tr>
      <w:tr w:rsidR="000757E6" w:rsidRPr="006A7487" w14:paraId="15978BD9" w14:textId="77777777" w:rsidTr="00447A21">
        <w:trPr>
          <w:trHeight w:val="241"/>
        </w:trPr>
        <w:tc>
          <w:tcPr>
            <w:tcW w:w="3239" w:type="dxa"/>
            <w:tcBorders>
              <w:top w:val="single" w:sz="4" w:space="0" w:color="auto"/>
              <w:left w:val="single" w:sz="4" w:space="0" w:color="auto"/>
              <w:bottom w:val="single" w:sz="4" w:space="0" w:color="auto"/>
              <w:right w:val="single" w:sz="4" w:space="0" w:color="auto"/>
            </w:tcBorders>
            <w:vAlign w:val="center"/>
            <w:hideMark/>
          </w:tcPr>
          <w:p w14:paraId="6D9DA4D5"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medicinska knjižnica</w:t>
            </w:r>
          </w:p>
        </w:tc>
        <w:tc>
          <w:tcPr>
            <w:tcW w:w="3179" w:type="dxa"/>
            <w:tcBorders>
              <w:top w:val="single" w:sz="4" w:space="0" w:color="auto"/>
              <w:left w:val="single" w:sz="4" w:space="0" w:color="auto"/>
              <w:bottom w:val="single" w:sz="4" w:space="0" w:color="auto"/>
              <w:right w:val="single" w:sz="4" w:space="0" w:color="auto"/>
            </w:tcBorders>
            <w:vAlign w:val="center"/>
            <w:hideMark/>
          </w:tcPr>
          <w:p w14:paraId="53C96834"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2X TEDENSKO</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0AF7139"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 D</w:t>
            </w:r>
          </w:p>
        </w:tc>
      </w:tr>
      <w:tr w:rsidR="000757E6" w:rsidRPr="006A7487" w14:paraId="644D00A8" w14:textId="77777777" w:rsidTr="00447A21">
        <w:trPr>
          <w:trHeight w:val="241"/>
        </w:trPr>
        <w:tc>
          <w:tcPr>
            <w:tcW w:w="3239" w:type="dxa"/>
            <w:tcBorders>
              <w:top w:val="single" w:sz="4" w:space="0" w:color="auto"/>
              <w:left w:val="single" w:sz="4" w:space="0" w:color="auto"/>
              <w:bottom w:val="single" w:sz="4" w:space="0" w:color="auto"/>
              <w:right w:val="single" w:sz="4" w:space="0" w:color="auto"/>
            </w:tcBorders>
            <w:vAlign w:val="center"/>
            <w:hideMark/>
          </w:tcPr>
          <w:p w14:paraId="71DCCC49"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dežurne sobe/garderobe</w:t>
            </w:r>
          </w:p>
        </w:tc>
        <w:tc>
          <w:tcPr>
            <w:tcW w:w="3179" w:type="dxa"/>
            <w:tcBorders>
              <w:top w:val="single" w:sz="4" w:space="0" w:color="auto"/>
              <w:left w:val="single" w:sz="4" w:space="0" w:color="auto"/>
              <w:bottom w:val="single" w:sz="4" w:space="0" w:color="auto"/>
              <w:right w:val="single" w:sz="4" w:space="0" w:color="auto"/>
            </w:tcBorders>
            <w:vAlign w:val="center"/>
            <w:hideMark/>
          </w:tcPr>
          <w:p w14:paraId="3E95FF29"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1X DOPOLDAN</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B6A9E70"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 A</w:t>
            </w:r>
          </w:p>
        </w:tc>
      </w:tr>
      <w:tr w:rsidR="000757E6" w:rsidRPr="006A7487" w14:paraId="460E402B" w14:textId="77777777" w:rsidTr="00447A21">
        <w:trPr>
          <w:trHeight w:val="241"/>
        </w:trPr>
        <w:tc>
          <w:tcPr>
            <w:tcW w:w="3239" w:type="dxa"/>
            <w:tcBorders>
              <w:top w:val="single" w:sz="4" w:space="0" w:color="auto"/>
              <w:left w:val="single" w:sz="4" w:space="0" w:color="auto"/>
              <w:bottom w:val="single" w:sz="4" w:space="0" w:color="auto"/>
              <w:right w:val="single" w:sz="4" w:space="0" w:color="auto"/>
            </w:tcBorders>
            <w:vAlign w:val="center"/>
            <w:hideMark/>
          </w:tcPr>
          <w:p w14:paraId="791F224A"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prostori za odmor osebja</w:t>
            </w:r>
          </w:p>
        </w:tc>
        <w:tc>
          <w:tcPr>
            <w:tcW w:w="3179" w:type="dxa"/>
            <w:tcBorders>
              <w:top w:val="single" w:sz="4" w:space="0" w:color="auto"/>
              <w:left w:val="single" w:sz="4" w:space="0" w:color="auto"/>
              <w:bottom w:val="single" w:sz="4" w:space="0" w:color="auto"/>
              <w:right w:val="single" w:sz="4" w:space="0" w:color="auto"/>
            </w:tcBorders>
            <w:vAlign w:val="center"/>
            <w:hideMark/>
          </w:tcPr>
          <w:p w14:paraId="3A737B5A"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1X DOPOLDAN IN 1X POPOLDAN KONTROLNO ČIŠČENJE</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B4FF8F1"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 G</w:t>
            </w:r>
          </w:p>
        </w:tc>
      </w:tr>
      <w:tr w:rsidR="000757E6" w:rsidRPr="006A7487" w14:paraId="0EF3776B" w14:textId="77777777" w:rsidTr="00447A21">
        <w:trPr>
          <w:trHeight w:val="241"/>
        </w:trPr>
        <w:tc>
          <w:tcPr>
            <w:tcW w:w="3239" w:type="dxa"/>
            <w:tcBorders>
              <w:top w:val="single" w:sz="4" w:space="0" w:color="auto"/>
              <w:left w:val="single" w:sz="4" w:space="0" w:color="auto"/>
              <w:bottom w:val="single" w:sz="4" w:space="0" w:color="auto"/>
              <w:right w:val="single" w:sz="4" w:space="0" w:color="auto"/>
            </w:tcBorders>
            <w:vAlign w:val="center"/>
            <w:hideMark/>
          </w:tcPr>
          <w:p w14:paraId="2BC08CF6"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muzejski arhiv na glavnem vhodu in arhiv na podstrešju Oddelka za infekcijske bolezni in vročinska stanja</w:t>
            </w:r>
          </w:p>
        </w:tc>
        <w:tc>
          <w:tcPr>
            <w:tcW w:w="3179" w:type="dxa"/>
            <w:tcBorders>
              <w:top w:val="single" w:sz="4" w:space="0" w:color="auto"/>
              <w:left w:val="single" w:sz="4" w:space="0" w:color="auto"/>
              <w:bottom w:val="single" w:sz="4" w:space="0" w:color="auto"/>
              <w:right w:val="single" w:sz="4" w:space="0" w:color="auto"/>
            </w:tcBorders>
            <w:vAlign w:val="center"/>
            <w:hideMark/>
          </w:tcPr>
          <w:p w14:paraId="14EC7CF5"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MUZEJSKI ARHIV - PO DOGOVORU</w:t>
            </w:r>
          </w:p>
          <w:p w14:paraId="4F827056"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INFEKCIJSKI ODD – 4X LETNO</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A1C68F5"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 F</w:t>
            </w:r>
          </w:p>
        </w:tc>
      </w:tr>
      <w:tr w:rsidR="000757E6" w:rsidRPr="006A7487" w14:paraId="4B10745C" w14:textId="77777777" w:rsidTr="00447A21">
        <w:trPr>
          <w:trHeight w:val="241"/>
        </w:trPr>
        <w:tc>
          <w:tcPr>
            <w:tcW w:w="3239" w:type="dxa"/>
            <w:tcBorders>
              <w:top w:val="single" w:sz="4" w:space="0" w:color="auto"/>
              <w:left w:val="single" w:sz="4" w:space="0" w:color="auto"/>
              <w:bottom w:val="single" w:sz="4" w:space="0" w:color="auto"/>
              <w:right w:val="single" w:sz="4" w:space="0" w:color="auto"/>
            </w:tcBorders>
            <w:vAlign w:val="center"/>
          </w:tcPr>
          <w:p w14:paraId="2D38F361"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vhodi v bolnišnico – del, ki je pokrit in sega do javne površine</w:t>
            </w:r>
          </w:p>
          <w:p w14:paraId="7CDD89DB" w14:textId="77777777" w:rsidR="000757E6" w:rsidRPr="006A7487" w:rsidRDefault="000757E6" w:rsidP="000757E6">
            <w:pPr>
              <w:spacing w:line="324" w:lineRule="auto"/>
              <w:jc w:val="both"/>
              <w:rPr>
                <w:rFonts w:ascii="Garamond" w:hAnsi="Garamond" w:cs="Arial"/>
                <w:sz w:val="24"/>
                <w:szCs w:val="24"/>
              </w:rPr>
            </w:pPr>
          </w:p>
        </w:tc>
        <w:tc>
          <w:tcPr>
            <w:tcW w:w="3179" w:type="dxa"/>
            <w:tcBorders>
              <w:top w:val="single" w:sz="4" w:space="0" w:color="auto"/>
              <w:left w:val="single" w:sz="4" w:space="0" w:color="auto"/>
              <w:bottom w:val="single" w:sz="4" w:space="0" w:color="auto"/>
              <w:right w:val="single" w:sz="4" w:space="0" w:color="auto"/>
            </w:tcBorders>
            <w:vAlign w:val="center"/>
            <w:hideMark/>
          </w:tcPr>
          <w:p w14:paraId="59FE8A8C"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1X DOPOLDAN IN 1X POPOLDAN</w:t>
            </w:r>
          </w:p>
          <w:p w14:paraId="1515FD98"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v času slabega vremena in pozimi 2X DOPOLDAN IN 1X POPOLDAN</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7AE76CE"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 xml:space="preserve">I </w:t>
            </w:r>
            <w:proofErr w:type="spellStart"/>
            <w:r w:rsidRPr="006A7487">
              <w:rPr>
                <w:rFonts w:ascii="Garamond" w:hAnsi="Garamond" w:cs="Arial"/>
                <w:sz w:val="24"/>
                <w:szCs w:val="24"/>
              </w:rPr>
              <w:t>I</w:t>
            </w:r>
            <w:proofErr w:type="spellEnd"/>
          </w:p>
        </w:tc>
      </w:tr>
      <w:tr w:rsidR="000757E6" w:rsidRPr="006A7487" w14:paraId="5A00CC03" w14:textId="77777777" w:rsidTr="00447A21">
        <w:trPr>
          <w:trHeight w:val="241"/>
        </w:trPr>
        <w:tc>
          <w:tcPr>
            <w:tcW w:w="3239" w:type="dxa"/>
            <w:tcBorders>
              <w:top w:val="single" w:sz="4" w:space="0" w:color="auto"/>
              <w:left w:val="single" w:sz="4" w:space="0" w:color="auto"/>
              <w:bottom w:val="single" w:sz="4" w:space="0" w:color="auto"/>
              <w:right w:val="single" w:sz="4" w:space="0" w:color="auto"/>
            </w:tcBorders>
            <w:vAlign w:val="center"/>
            <w:hideMark/>
          </w:tcPr>
          <w:p w14:paraId="514CB7C0"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lastRenderedPageBreak/>
              <w:t>predpražniki na vhodih/stopniščih</w:t>
            </w:r>
          </w:p>
        </w:tc>
        <w:tc>
          <w:tcPr>
            <w:tcW w:w="3179" w:type="dxa"/>
            <w:tcBorders>
              <w:top w:val="single" w:sz="4" w:space="0" w:color="auto"/>
              <w:left w:val="single" w:sz="4" w:space="0" w:color="auto"/>
              <w:bottom w:val="single" w:sz="4" w:space="0" w:color="auto"/>
              <w:right w:val="single" w:sz="4" w:space="0" w:color="auto"/>
            </w:tcBorders>
            <w:vAlign w:val="center"/>
            <w:hideMark/>
          </w:tcPr>
          <w:p w14:paraId="073221C9"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1X DOPOLDAN IN 1X POPOLDAN s sesanjem</w:t>
            </w:r>
          </w:p>
          <w:p w14:paraId="2946D81D"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v času slabega vremena in pozimi 2X DOPOLDAN IN 1X POPOLDAN</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DDD9DF0"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 xml:space="preserve">I </w:t>
            </w:r>
            <w:proofErr w:type="spellStart"/>
            <w:r w:rsidRPr="006A7487">
              <w:rPr>
                <w:rFonts w:ascii="Garamond" w:hAnsi="Garamond" w:cs="Arial"/>
                <w:sz w:val="24"/>
                <w:szCs w:val="24"/>
              </w:rPr>
              <w:t>I</w:t>
            </w:r>
            <w:proofErr w:type="spellEnd"/>
          </w:p>
        </w:tc>
      </w:tr>
      <w:tr w:rsidR="000757E6" w:rsidRPr="006A7487" w14:paraId="07A78D28" w14:textId="77777777" w:rsidTr="00447A21">
        <w:trPr>
          <w:trHeight w:val="241"/>
        </w:trPr>
        <w:tc>
          <w:tcPr>
            <w:tcW w:w="3239" w:type="dxa"/>
            <w:tcBorders>
              <w:top w:val="single" w:sz="4" w:space="0" w:color="auto"/>
              <w:left w:val="single" w:sz="4" w:space="0" w:color="auto"/>
              <w:bottom w:val="single" w:sz="4" w:space="0" w:color="auto"/>
              <w:right w:val="single" w:sz="4" w:space="0" w:color="auto"/>
            </w:tcBorders>
            <w:vAlign w:val="center"/>
            <w:hideMark/>
          </w:tcPr>
          <w:p w14:paraId="6B9F8865"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zaklonišča</w:t>
            </w:r>
          </w:p>
        </w:tc>
        <w:tc>
          <w:tcPr>
            <w:tcW w:w="3179" w:type="dxa"/>
            <w:tcBorders>
              <w:top w:val="single" w:sz="4" w:space="0" w:color="auto"/>
              <w:left w:val="single" w:sz="4" w:space="0" w:color="auto"/>
              <w:bottom w:val="single" w:sz="4" w:space="0" w:color="auto"/>
              <w:right w:val="single" w:sz="4" w:space="0" w:color="auto"/>
            </w:tcBorders>
            <w:vAlign w:val="center"/>
            <w:hideMark/>
          </w:tcPr>
          <w:p w14:paraId="62408DD0"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1X LETNO</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18D5FF8"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 H</w:t>
            </w:r>
          </w:p>
        </w:tc>
      </w:tr>
      <w:tr w:rsidR="000757E6" w:rsidRPr="006A7487" w14:paraId="2AE97472" w14:textId="77777777" w:rsidTr="00447A21">
        <w:trPr>
          <w:trHeight w:val="241"/>
        </w:trPr>
        <w:tc>
          <w:tcPr>
            <w:tcW w:w="3239" w:type="dxa"/>
            <w:tcBorders>
              <w:top w:val="single" w:sz="4" w:space="0" w:color="auto"/>
              <w:left w:val="single" w:sz="4" w:space="0" w:color="auto"/>
              <w:bottom w:val="single" w:sz="4" w:space="0" w:color="auto"/>
              <w:right w:val="single" w:sz="4" w:space="0" w:color="auto"/>
            </w:tcBorders>
            <w:vAlign w:val="center"/>
          </w:tcPr>
          <w:p w14:paraId="41DEE5C3" w14:textId="77777777" w:rsidR="000757E6" w:rsidRPr="006A7487" w:rsidRDefault="000757E6" w:rsidP="00440B2E">
            <w:pPr>
              <w:numPr>
                <w:ilvl w:val="0"/>
                <w:numId w:val="27"/>
              </w:numPr>
              <w:spacing w:line="324" w:lineRule="auto"/>
              <w:jc w:val="both"/>
              <w:rPr>
                <w:rFonts w:ascii="Garamond" w:hAnsi="Garamond" w:cs="Arial"/>
                <w:sz w:val="24"/>
                <w:szCs w:val="24"/>
              </w:rPr>
            </w:pPr>
            <w:proofErr w:type="spellStart"/>
            <w:r w:rsidRPr="006A7487">
              <w:rPr>
                <w:rFonts w:ascii="Garamond" w:hAnsi="Garamond" w:cs="Arial"/>
                <w:sz w:val="24"/>
                <w:szCs w:val="24"/>
              </w:rPr>
              <w:t>heliport</w:t>
            </w:r>
            <w:proofErr w:type="spellEnd"/>
          </w:p>
        </w:tc>
        <w:tc>
          <w:tcPr>
            <w:tcW w:w="3179" w:type="dxa"/>
            <w:tcBorders>
              <w:top w:val="single" w:sz="4" w:space="0" w:color="auto"/>
              <w:left w:val="single" w:sz="4" w:space="0" w:color="auto"/>
              <w:bottom w:val="single" w:sz="4" w:space="0" w:color="auto"/>
              <w:right w:val="single" w:sz="4" w:space="0" w:color="auto"/>
            </w:tcBorders>
            <w:vAlign w:val="center"/>
          </w:tcPr>
          <w:p w14:paraId="1F214674"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1X TEDENSKO ČIŠČENJE TAL IN ODSTRANJEVANJE ODPADKOV</w:t>
            </w:r>
          </w:p>
        </w:tc>
        <w:tc>
          <w:tcPr>
            <w:tcW w:w="1089" w:type="dxa"/>
            <w:tcBorders>
              <w:top w:val="single" w:sz="4" w:space="0" w:color="auto"/>
              <w:left w:val="single" w:sz="4" w:space="0" w:color="auto"/>
              <w:bottom w:val="single" w:sz="4" w:space="0" w:color="auto"/>
              <w:right w:val="single" w:sz="4" w:space="0" w:color="auto"/>
            </w:tcBorders>
            <w:vAlign w:val="center"/>
          </w:tcPr>
          <w:p w14:paraId="5A989719"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 C</w:t>
            </w:r>
          </w:p>
        </w:tc>
      </w:tr>
    </w:tbl>
    <w:p w14:paraId="5875CA07" w14:textId="77777777" w:rsidR="000757E6" w:rsidRPr="006A7487" w:rsidRDefault="000757E6" w:rsidP="000757E6">
      <w:pPr>
        <w:spacing w:line="324" w:lineRule="auto"/>
        <w:jc w:val="both"/>
        <w:rPr>
          <w:rFonts w:ascii="Garamond" w:hAnsi="Garamond" w:cs="Arial"/>
          <w:sz w:val="24"/>
          <w:szCs w:val="24"/>
        </w:rPr>
      </w:pPr>
    </w:p>
    <w:p w14:paraId="39D44AB5" w14:textId="77777777"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t>KATEGORIJA II.   -  področje možnega tveganja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1"/>
        <w:gridCol w:w="2977"/>
        <w:gridCol w:w="1179"/>
      </w:tblGrid>
      <w:tr w:rsidR="000757E6" w:rsidRPr="006A7487" w14:paraId="7A7CE924" w14:textId="77777777" w:rsidTr="00447A21">
        <w:trPr>
          <w:trHeight w:val="241"/>
        </w:trPr>
        <w:tc>
          <w:tcPr>
            <w:tcW w:w="3573" w:type="dxa"/>
            <w:tcBorders>
              <w:top w:val="single" w:sz="4" w:space="0" w:color="auto"/>
              <w:left w:val="single" w:sz="4" w:space="0" w:color="auto"/>
              <w:bottom w:val="single" w:sz="4" w:space="0" w:color="auto"/>
              <w:right w:val="single" w:sz="4" w:space="0" w:color="auto"/>
            </w:tcBorders>
            <w:vAlign w:val="center"/>
            <w:hideMark/>
          </w:tcPr>
          <w:p w14:paraId="2042C544"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Tip prostora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968E6E"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Pogostost opravljanja storitev</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E2EBCC"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Kategorija</w:t>
            </w:r>
          </w:p>
        </w:tc>
      </w:tr>
      <w:tr w:rsidR="000757E6" w:rsidRPr="006A7487" w14:paraId="23D13575" w14:textId="77777777" w:rsidTr="00447A21">
        <w:trPr>
          <w:trHeight w:val="238"/>
        </w:trPr>
        <w:tc>
          <w:tcPr>
            <w:tcW w:w="3573" w:type="dxa"/>
            <w:tcBorders>
              <w:top w:val="single" w:sz="4" w:space="0" w:color="auto"/>
              <w:left w:val="single" w:sz="4" w:space="0" w:color="auto"/>
              <w:bottom w:val="single" w:sz="4" w:space="0" w:color="auto"/>
              <w:right w:val="single" w:sz="4" w:space="0" w:color="auto"/>
            </w:tcBorders>
            <w:vAlign w:val="center"/>
            <w:hideMark/>
          </w:tcPr>
          <w:p w14:paraId="250909FC"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ambulante/prostori za zdravila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D0BE6B" w14:textId="77777777" w:rsidR="000757E6" w:rsidRPr="006A7487" w:rsidRDefault="000757E6" w:rsidP="00440B2E">
            <w:pPr>
              <w:numPr>
                <w:ilvl w:val="0"/>
                <w:numId w:val="28"/>
              </w:numPr>
              <w:spacing w:line="324" w:lineRule="auto"/>
              <w:jc w:val="both"/>
              <w:rPr>
                <w:rFonts w:ascii="Garamond" w:hAnsi="Garamond" w:cs="Arial"/>
                <w:sz w:val="24"/>
                <w:szCs w:val="24"/>
              </w:rPr>
            </w:pPr>
            <w:r w:rsidRPr="006A7487">
              <w:rPr>
                <w:rFonts w:ascii="Garamond" w:hAnsi="Garamond" w:cs="Arial"/>
                <w:sz w:val="24"/>
                <w:szCs w:val="24"/>
              </w:rPr>
              <w:t>specialistične ambulante 1X POPOLDAN</w:t>
            </w:r>
          </w:p>
          <w:p w14:paraId="7125FFB6" w14:textId="77777777" w:rsidR="000757E6" w:rsidRPr="006A7487" w:rsidRDefault="000757E6" w:rsidP="00440B2E">
            <w:pPr>
              <w:numPr>
                <w:ilvl w:val="0"/>
                <w:numId w:val="28"/>
              </w:numPr>
              <w:spacing w:line="324" w:lineRule="auto"/>
              <w:jc w:val="both"/>
              <w:rPr>
                <w:rFonts w:ascii="Garamond" w:hAnsi="Garamond" w:cs="Arial"/>
                <w:sz w:val="24"/>
                <w:szCs w:val="24"/>
              </w:rPr>
            </w:pPr>
            <w:r w:rsidRPr="006A7487">
              <w:rPr>
                <w:rFonts w:ascii="Garamond" w:hAnsi="Garamond" w:cs="Arial"/>
                <w:sz w:val="24"/>
                <w:szCs w:val="24"/>
              </w:rPr>
              <w:t>ambulante na oddelku in v urgentnem centru 1X DOPOLDAN IN 1X POPOLDAN</w:t>
            </w:r>
          </w:p>
        </w:tc>
        <w:tc>
          <w:tcPr>
            <w:tcW w:w="1134" w:type="dxa"/>
            <w:tcBorders>
              <w:top w:val="single" w:sz="4" w:space="0" w:color="auto"/>
              <w:left w:val="single" w:sz="4" w:space="0" w:color="auto"/>
              <w:bottom w:val="single" w:sz="4" w:space="0" w:color="auto"/>
              <w:right w:val="single" w:sz="4" w:space="0" w:color="auto"/>
            </w:tcBorders>
            <w:vAlign w:val="center"/>
          </w:tcPr>
          <w:p w14:paraId="59CFD816"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II A</w:t>
            </w:r>
          </w:p>
          <w:p w14:paraId="15A19E49" w14:textId="77777777" w:rsidR="000757E6" w:rsidRPr="006A7487" w:rsidRDefault="000757E6" w:rsidP="000757E6">
            <w:pPr>
              <w:spacing w:line="324" w:lineRule="auto"/>
              <w:jc w:val="both"/>
              <w:rPr>
                <w:rFonts w:ascii="Garamond" w:hAnsi="Garamond" w:cs="Arial"/>
                <w:sz w:val="24"/>
                <w:szCs w:val="24"/>
              </w:rPr>
            </w:pPr>
          </w:p>
          <w:p w14:paraId="74420546"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II B</w:t>
            </w:r>
          </w:p>
        </w:tc>
      </w:tr>
      <w:tr w:rsidR="000757E6" w:rsidRPr="006A7487" w14:paraId="5065BFC9" w14:textId="77777777" w:rsidTr="00447A21">
        <w:trPr>
          <w:trHeight w:val="238"/>
        </w:trPr>
        <w:tc>
          <w:tcPr>
            <w:tcW w:w="3573" w:type="dxa"/>
            <w:tcBorders>
              <w:top w:val="single" w:sz="4" w:space="0" w:color="auto"/>
              <w:left w:val="single" w:sz="4" w:space="0" w:color="auto"/>
              <w:bottom w:val="single" w:sz="4" w:space="0" w:color="auto"/>
              <w:right w:val="single" w:sz="4" w:space="0" w:color="auto"/>
            </w:tcBorders>
            <w:vAlign w:val="center"/>
            <w:hideMark/>
          </w:tcPr>
          <w:p w14:paraId="2BFC9A0E"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RTG in UZ diagnostike</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AEC8AE" w14:textId="77777777" w:rsidR="000757E6" w:rsidRPr="006A7487" w:rsidRDefault="000757E6" w:rsidP="00440B2E">
            <w:pPr>
              <w:numPr>
                <w:ilvl w:val="0"/>
                <w:numId w:val="28"/>
              </w:numPr>
              <w:spacing w:line="324" w:lineRule="auto"/>
              <w:jc w:val="both"/>
              <w:rPr>
                <w:rFonts w:ascii="Garamond" w:hAnsi="Garamond" w:cs="Arial"/>
                <w:sz w:val="24"/>
                <w:szCs w:val="24"/>
              </w:rPr>
            </w:pPr>
            <w:r w:rsidRPr="006A7487">
              <w:rPr>
                <w:rFonts w:ascii="Garamond" w:hAnsi="Garamond" w:cs="Arial"/>
                <w:sz w:val="24"/>
                <w:szCs w:val="24"/>
              </w:rPr>
              <w:t>1X POPOLDAN</w:t>
            </w:r>
          </w:p>
          <w:p w14:paraId="10557A87" w14:textId="77777777" w:rsidR="000757E6" w:rsidRPr="006A7487" w:rsidRDefault="000757E6" w:rsidP="000757E6">
            <w:pPr>
              <w:spacing w:line="324" w:lineRule="auto"/>
              <w:jc w:val="both"/>
              <w:rPr>
                <w:rFonts w:ascii="Garamond" w:hAnsi="Garamond" w:cs="Arial"/>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A4A532D"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II A</w:t>
            </w:r>
          </w:p>
        </w:tc>
      </w:tr>
      <w:tr w:rsidR="000757E6" w:rsidRPr="006A7487" w14:paraId="66586FD6" w14:textId="77777777" w:rsidTr="00447A21">
        <w:trPr>
          <w:trHeight w:val="238"/>
        </w:trPr>
        <w:tc>
          <w:tcPr>
            <w:tcW w:w="3573" w:type="dxa"/>
            <w:tcBorders>
              <w:top w:val="single" w:sz="4" w:space="0" w:color="auto"/>
              <w:left w:val="single" w:sz="4" w:space="0" w:color="auto"/>
              <w:bottom w:val="single" w:sz="4" w:space="0" w:color="auto"/>
              <w:right w:val="single" w:sz="4" w:space="0" w:color="auto"/>
            </w:tcBorders>
            <w:vAlign w:val="center"/>
            <w:hideMark/>
          </w:tcPr>
          <w:p w14:paraId="6A7B6513"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fizioterapija/telovadnica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E168B0" w14:textId="77777777" w:rsidR="000757E6" w:rsidRPr="006A7487" w:rsidRDefault="000757E6" w:rsidP="00440B2E">
            <w:pPr>
              <w:numPr>
                <w:ilvl w:val="0"/>
                <w:numId w:val="28"/>
              </w:numPr>
              <w:spacing w:line="324" w:lineRule="auto"/>
              <w:jc w:val="both"/>
              <w:rPr>
                <w:rFonts w:ascii="Garamond" w:hAnsi="Garamond" w:cs="Arial"/>
                <w:sz w:val="24"/>
                <w:szCs w:val="24"/>
              </w:rPr>
            </w:pPr>
            <w:r w:rsidRPr="006A7487">
              <w:rPr>
                <w:rFonts w:ascii="Garamond" w:hAnsi="Garamond" w:cs="Arial"/>
                <w:sz w:val="24"/>
                <w:szCs w:val="24"/>
              </w:rPr>
              <w:t>1X POPOLDAN, OBČASNO OB SOBOTAH ZASEDENI PROSTORI PO DOGOVORU</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79F929"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II A</w:t>
            </w:r>
          </w:p>
        </w:tc>
      </w:tr>
      <w:tr w:rsidR="000757E6" w:rsidRPr="006A7487" w14:paraId="61EFAFFE" w14:textId="77777777" w:rsidTr="00447A21">
        <w:trPr>
          <w:trHeight w:val="238"/>
        </w:trPr>
        <w:tc>
          <w:tcPr>
            <w:tcW w:w="3573" w:type="dxa"/>
            <w:tcBorders>
              <w:top w:val="single" w:sz="4" w:space="0" w:color="auto"/>
              <w:left w:val="single" w:sz="4" w:space="0" w:color="auto"/>
              <w:bottom w:val="single" w:sz="4" w:space="0" w:color="auto"/>
              <w:right w:val="single" w:sz="4" w:space="0" w:color="auto"/>
            </w:tcBorders>
            <w:vAlign w:val="center"/>
            <w:hideMark/>
          </w:tcPr>
          <w:p w14:paraId="69C74BB1"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hemodializa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AFB52C" w14:textId="77777777" w:rsidR="000757E6" w:rsidRPr="006A7487" w:rsidRDefault="000757E6" w:rsidP="00440B2E">
            <w:pPr>
              <w:numPr>
                <w:ilvl w:val="0"/>
                <w:numId w:val="28"/>
              </w:numPr>
              <w:spacing w:line="324" w:lineRule="auto"/>
              <w:jc w:val="both"/>
              <w:rPr>
                <w:rFonts w:ascii="Garamond" w:hAnsi="Garamond" w:cs="Arial"/>
                <w:sz w:val="24"/>
                <w:szCs w:val="24"/>
              </w:rPr>
            </w:pPr>
            <w:r w:rsidRPr="006A7487">
              <w:rPr>
                <w:rFonts w:ascii="Garamond" w:hAnsi="Garamond" w:cs="Arial"/>
                <w:sz w:val="24"/>
                <w:szCs w:val="24"/>
              </w:rPr>
              <w:t>1X DOPOLDAN IN 1X POPOLDAN PON - SOB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C613BA"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II C</w:t>
            </w:r>
          </w:p>
        </w:tc>
      </w:tr>
      <w:tr w:rsidR="000757E6" w:rsidRPr="006A7487" w14:paraId="7E1BD072" w14:textId="77777777" w:rsidTr="00447A21">
        <w:trPr>
          <w:trHeight w:val="238"/>
        </w:trPr>
        <w:tc>
          <w:tcPr>
            <w:tcW w:w="3573" w:type="dxa"/>
            <w:tcBorders>
              <w:top w:val="single" w:sz="4" w:space="0" w:color="auto"/>
              <w:left w:val="single" w:sz="4" w:space="0" w:color="auto"/>
              <w:bottom w:val="single" w:sz="4" w:space="0" w:color="auto"/>
              <w:right w:val="single" w:sz="4" w:space="0" w:color="auto"/>
            </w:tcBorders>
            <w:vAlign w:val="center"/>
            <w:hideMark/>
          </w:tcPr>
          <w:p w14:paraId="433F92FE"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lastRenderedPageBreak/>
              <w:t>bolniške sobe na oddelku</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F6ED71" w14:textId="77777777" w:rsidR="000757E6" w:rsidRPr="006A7487" w:rsidRDefault="000757E6" w:rsidP="00440B2E">
            <w:pPr>
              <w:numPr>
                <w:ilvl w:val="0"/>
                <w:numId w:val="28"/>
              </w:numPr>
              <w:spacing w:line="324" w:lineRule="auto"/>
              <w:jc w:val="both"/>
              <w:rPr>
                <w:rFonts w:ascii="Garamond" w:hAnsi="Garamond" w:cs="Arial"/>
                <w:sz w:val="24"/>
                <w:szCs w:val="24"/>
              </w:rPr>
            </w:pPr>
            <w:r w:rsidRPr="006A7487">
              <w:rPr>
                <w:rFonts w:ascii="Garamond" w:hAnsi="Garamond" w:cs="Arial"/>
                <w:sz w:val="24"/>
                <w:szCs w:val="24"/>
              </w:rPr>
              <w:t>1X DOPOLDAN IN POPOLDAN KONTROLNO ČIŠČENJE IN ČIŠČENJE KONTAKTNIH POVRŠIN*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FFF9B8"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II D</w:t>
            </w:r>
          </w:p>
        </w:tc>
      </w:tr>
      <w:tr w:rsidR="000757E6" w:rsidRPr="006A7487" w14:paraId="4DC378B3" w14:textId="77777777" w:rsidTr="00447A21">
        <w:trPr>
          <w:trHeight w:val="238"/>
        </w:trPr>
        <w:tc>
          <w:tcPr>
            <w:tcW w:w="3573" w:type="dxa"/>
            <w:tcBorders>
              <w:top w:val="single" w:sz="4" w:space="0" w:color="auto"/>
              <w:left w:val="single" w:sz="4" w:space="0" w:color="auto"/>
              <w:bottom w:val="single" w:sz="4" w:space="0" w:color="auto"/>
              <w:right w:val="single" w:sz="4" w:space="0" w:color="auto"/>
            </w:tcBorders>
            <w:vAlign w:val="center"/>
            <w:hideMark/>
          </w:tcPr>
          <w:p w14:paraId="0C18A5FF"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bolniške sobe intenzivnih neg</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A4CF6D" w14:textId="77777777" w:rsidR="000757E6" w:rsidRPr="006A7487" w:rsidRDefault="000757E6" w:rsidP="00440B2E">
            <w:pPr>
              <w:numPr>
                <w:ilvl w:val="0"/>
                <w:numId w:val="28"/>
              </w:numPr>
              <w:spacing w:line="324" w:lineRule="auto"/>
              <w:jc w:val="both"/>
              <w:rPr>
                <w:rFonts w:ascii="Garamond" w:hAnsi="Garamond" w:cs="Arial"/>
                <w:sz w:val="24"/>
                <w:szCs w:val="24"/>
              </w:rPr>
            </w:pPr>
            <w:r w:rsidRPr="006A7487">
              <w:rPr>
                <w:rFonts w:ascii="Garamond" w:hAnsi="Garamond" w:cs="Arial"/>
                <w:sz w:val="24"/>
                <w:szCs w:val="24"/>
              </w:rPr>
              <w:t>1X DOPOLDAN IN POPOLDAN KONTROLNO ČIŠČENJE IN ČIŠČENJE KONTAKTNIH POVRŠIN*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B64D61"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II D</w:t>
            </w:r>
          </w:p>
        </w:tc>
      </w:tr>
      <w:tr w:rsidR="000757E6" w:rsidRPr="006A7487" w14:paraId="075FE5FC" w14:textId="77777777" w:rsidTr="00447A21">
        <w:trPr>
          <w:trHeight w:val="238"/>
        </w:trPr>
        <w:tc>
          <w:tcPr>
            <w:tcW w:w="3573" w:type="dxa"/>
            <w:tcBorders>
              <w:top w:val="single" w:sz="4" w:space="0" w:color="auto"/>
              <w:left w:val="single" w:sz="4" w:space="0" w:color="auto"/>
              <w:bottom w:val="single" w:sz="4" w:space="0" w:color="auto"/>
              <w:right w:val="single" w:sz="4" w:space="0" w:color="auto"/>
            </w:tcBorders>
            <w:vAlign w:val="center"/>
            <w:hideMark/>
          </w:tcPr>
          <w:p w14:paraId="5EFA4B89"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sterilizacija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309ECF" w14:textId="77777777" w:rsidR="000757E6" w:rsidRPr="006A7487" w:rsidRDefault="000757E6" w:rsidP="00440B2E">
            <w:pPr>
              <w:numPr>
                <w:ilvl w:val="0"/>
                <w:numId w:val="28"/>
              </w:numPr>
              <w:spacing w:line="324" w:lineRule="auto"/>
              <w:jc w:val="both"/>
              <w:rPr>
                <w:rFonts w:ascii="Garamond" w:hAnsi="Garamond" w:cs="Arial"/>
                <w:sz w:val="24"/>
                <w:szCs w:val="24"/>
              </w:rPr>
            </w:pPr>
            <w:r w:rsidRPr="006A7487">
              <w:rPr>
                <w:rFonts w:ascii="Garamond" w:hAnsi="Garamond" w:cs="Arial"/>
                <w:sz w:val="24"/>
                <w:szCs w:val="24"/>
              </w:rPr>
              <w:t>1X POPOLDAN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495573"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II A</w:t>
            </w:r>
          </w:p>
        </w:tc>
      </w:tr>
      <w:tr w:rsidR="000757E6" w:rsidRPr="006A7487" w14:paraId="752B73EB" w14:textId="77777777" w:rsidTr="00447A21">
        <w:trPr>
          <w:trHeight w:val="238"/>
        </w:trPr>
        <w:tc>
          <w:tcPr>
            <w:tcW w:w="3573" w:type="dxa"/>
            <w:tcBorders>
              <w:top w:val="single" w:sz="4" w:space="0" w:color="auto"/>
              <w:left w:val="single" w:sz="4" w:space="0" w:color="auto"/>
              <w:bottom w:val="single" w:sz="4" w:space="0" w:color="auto"/>
              <w:right w:val="single" w:sz="4" w:space="0" w:color="auto"/>
            </w:tcBorders>
            <w:vAlign w:val="center"/>
            <w:hideMark/>
          </w:tcPr>
          <w:p w14:paraId="0506B9C9"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čajne in mlečne kuhinje</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120133" w14:textId="77777777" w:rsidR="000757E6" w:rsidRPr="006A7487" w:rsidRDefault="000757E6" w:rsidP="00440B2E">
            <w:pPr>
              <w:numPr>
                <w:ilvl w:val="0"/>
                <w:numId w:val="28"/>
              </w:numPr>
              <w:spacing w:line="324" w:lineRule="auto"/>
              <w:jc w:val="both"/>
              <w:rPr>
                <w:rFonts w:ascii="Garamond" w:hAnsi="Garamond" w:cs="Arial"/>
                <w:sz w:val="24"/>
                <w:szCs w:val="24"/>
              </w:rPr>
            </w:pPr>
            <w:r w:rsidRPr="006A7487">
              <w:rPr>
                <w:rFonts w:ascii="Garamond" w:hAnsi="Garamond" w:cs="Arial"/>
                <w:sz w:val="24"/>
                <w:szCs w:val="24"/>
              </w:rPr>
              <w:t>1X DOPOLDAN IN POPOLDAN KONTROLNO ČIŠČENJE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C4EFAC"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II D</w:t>
            </w:r>
          </w:p>
        </w:tc>
      </w:tr>
      <w:tr w:rsidR="000757E6" w:rsidRPr="006A7487" w14:paraId="68177234" w14:textId="77777777" w:rsidTr="00447A21">
        <w:trPr>
          <w:trHeight w:val="238"/>
        </w:trPr>
        <w:tc>
          <w:tcPr>
            <w:tcW w:w="3573" w:type="dxa"/>
            <w:tcBorders>
              <w:top w:val="single" w:sz="4" w:space="0" w:color="auto"/>
              <w:left w:val="single" w:sz="4" w:space="0" w:color="auto"/>
              <w:bottom w:val="single" w:sz="4" w:space="0" w:color="auto"/>
              <w:right w:val="single" w:sz="4" w:space="0" w:color="auto"/>
            </w:tcBorders>
            <w:vAlign w:val="center"/>
          </w:tcPr>
          <w:p w14:paraId="1F0B07CB"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sanitarije v avlah/čakalnicah/umivalnicah</w:t>
            </w:r>
          </w:p>
          <w:p w14:paraId="0536AF52" w14:textId="77777777" w:rsidR="000757E6" w:rsidRPr="006A7487" w:rsidRDefault="000757E6" w:rsidP="000757E6">
            <w:pPr>
              <w:spacing w:line="324" w:lineRule="auto"/>
              <w:jc w:val="both"/>
              <w:rPr>
                <w:rFonts w:ascii="Garamond" w:hAnsi="Garamond" w:cs="Arial"/>
                <w:sz w:val="24"/>
                <w:szCs w:val="24"/>
              </w:rPr>
            </w:pPr>
          </w:p>
        </w:tc>
        <w:tc>
          <w:tcPr>
            <w:tcW w:w="2977" w:type="dxa"/>
            <w:tcBorders>
              <w:top w:val="single" w:sz="4" w:space="0" w:color="auto"/>
              <w:left w:val="single" w:sz="4" w:space="0" w:color="auto"/>
              <w:bottom w:val="single" w:sz="4" w:space="0" w:color="auto"/>
              <w:right w:val="single" w:sz="4" w:space="0" w:color="auto"/>
            </w:tcBorders>
            <w:vAlign w:val="center"/>
          </w:tcPr>
          <w:p w14:paraId="1DF09596" w14:textId="77777777" w:rsidR="000757E6" w:rsidRPr="006A7487" w:rsidRDefault="000757E6" w:rsidP="00440B2E">
            <w:pPr>
              <w:numPr>
                <w:ilvl w:val="0"/>
                <w:numId w:val="28"/>
              </w:numPr>
              <w:spacing w:line="324" w:lineRule="auto"/>
              <w:jc w:val="both"/>
              <w:rPr>
                <w:rFonts w:ascii="Garamond" w:hAnsi="Garamond" w:cs="Arial"/>
                <w:sz w:val="24"/>
                <w:szCs w:val="24"/>
              </w:rPr>
            </w:pPr>
            <w:r w:rsidRPr="006A7487">
              <w:rPr>
                <w:rFonts w:ascii="Garamond" w:hAnsi="Garamond" w:cs="Arial"/>
                <w:sz w:val="24"/>
                <w:szCs w:val="24"/>
              </w:rPr>
              <w:t>2X DOPOLDAN IN         1X POPOLDAN</w:t>
            </w:r>
          </w:p>
          <w:p w14:paraId="31A76932"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POSEBNOSTI:</w:t>
            </w:r>
          </w:p>
          <w:p w14:paraId="7E7B6480" w14:textId="77777777" w:rsidR="000757E6" w:rsidRPr="006A7487" w:rsidRDefault="000757E6" w:rsidP="00440B2E">
            <w:pPr>
              <w:numPr>
                <w:ilvl w:val="0"/>
                <w:numId w:val="28"/>
              </w:numPr>
              <w:spacing w:line="324" w:lineRule="auto"/>
              <w:jc w:val="both"/>
              <w:rPr>
                <w:rFonts w:ascii="Garamond" w:hAnsi="Garamond" w:cs="Arial"/>
                <w:sz w:val="24"/>
                <w:szCs w:val="24"/>
              </w:rPr>
            </w:pPr>
            <w:r w:rsidRPr="006A7487">
              <w:rPr>
                <w:rFonts w:ascii="Garamond" w:hAnsi="Garamond" w:cs="Arial"/>
                <w:sz w:val="24"/>
                <w:szCs w:val="24"/>
              </w:rPr>
              <w:t>TRAKT A OB 7.45, 9., 11., 14.30 IN 17.30 URI</w:t>
            </w:r>
          </w:p>
          <w:p w14:paraId="5ECB6B53" w14:textId="77777777" w:rsidR="000757E6" w:rsidRPr="006A7487" w:rsidRDefault="000757E6" w:rsidP="00440B2E">
            <w:pPr>
              <w:numPr>
                <w:ilvl w:val="0"/>
                <w:numId w:val="28"/>
              </w:numPr>
              <w:spacing w:line="324" w:lineRule="auto"/>
              <w:jc w:val="both"/>
              <w:rPr>
                <w:rFonts w:ascii="Garamond" w:hAnsi="Garamond" w:cs="Arial"/>
                <w:sz w:val="24"/>
                <w:szCs w:val="24"/>
              </w:rPr>
            </w:pPr>
            <w:r w:rsidRPr="006A7487">
              <w:rPr>
                <w:rFonts w:ascii="Garamond" w:hAnsi="Garamond" w:cs="Arial"/>
                <w:sz w:val="24"/>
                <w:szCs w:val="24"/>
              </w:rPr>
              <w:t>TRAKT B OB 7., 9., 11.30, 15. IN 19. URI</w:t>
            </w:r>
          </w:p>
          <w:p w14:paraId="3CE12D7D" w14:textId="77777777" w:rsidR="000757E6" w:rsidRPr="006A7487" w:rsidRDefault="000757E6" w:rsidP="00440B2E">
            <w:pPr>
              <w:numPr>
                <w:ilvl w:val="0"/>
                <w:numId w:val="28"/>
              </w:numPr>
              <w:spacing w:line="324" w:lineRule="auto"/>
              <w:jc w:val="both"/>
              <w:rPr>
                <w:rFonts w:ascii="Garamond" w:hAnsi="Garamond" w:cs="Arial"/>
                <w:sz w:val="24"/>
                <w:szCs w:val="24"/>
              </w:rPr>
            </w:pPr>
            <w:r w:rsidRPr="006A7487">
              <w:rPr>
                <w:rFonts w:ascii="Garamond" w:hAnsi="Garamond" w:cs="Arial"/>
                <w:sz w:val="24"/>
                <w:szCs w:val="24"/>
              </w:rPr>
              <w:t>PUC OB 7.30, 9.30, 11.30, 14.20, 18.30 IN 20. URI</w:t>
            </w:r>
          </w:p>
          <w:p w14:paraId="259AE230" w14:textId="77777777" w:rsidR="000757E6" w:rsidRPr="006A7487" w:rsidRDefault="000757E6" w:rsidP="00440B2E">
            <w:pPr>
              <w:numPr>
                <w:ilvl w:val="0"/>
                <w:numId w:val="28"/>
              </w:numPr>
              <w:spacing w:line="324" w:lineRule="auto"/>
              <w:jc w:val="both"/>
              <w:rPr>
                <w:rFonts w:ascii="Garamond" w:hAnsi="Garamond" w:cs="Arial"/>
                <w:sz w:val="24"/>
                <w:szCs w:val="24"/>
              </w:rPr>
            </w:pPr>
            <w:r w:rsidRPr="006A7487">
              <w:rPr>
                <w:rFonts w:ascii="Garamond" w:hAnsi="Garamond" w:cs="Arial"/>
                <w:sz w:val="24"/>
                <w:szCs w:val="24"/>
              </w:rPr>
              <w:t>UC OB 8., 12., 15., 18., 20.30 IN PONOČI</w:t>
            </w:r>
          </w:p>
        </w:tc>
        <w:tc>
          <w:tcPr>
            <w:tcW w:w="1134" w:type="dxa"/>
            <w:tcBorders>
              <w:top w:val="single" w:sz="4" w:space="0" w:color="auto"/>
              <w:left w:val="single" w:sz="4" w:space="0" w:color="auto"/>
              <w:bottom w:val="single" w:sz="4" w:space="0" w:color="auto"/>
              <w:right w:val="single" w:sz="4" w:space="0" w:color="auto"/>
            </w:tcBorders>
            <w:vAlign w:val="center"/>
          </w:tcPr>
          <w:p w14:paraId="41E413BE"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II E</w:t>
            </w:r>
          </w:p>
          <w:p w14:paraId="65D644BA" w14:textId="77777777" w:rsidR="000757E6" w:rsidRPr="006A7487" w:rsidRDefault="000757E6" w:rsidP="000757E6">
            <w:pPr>
              <w:spacing w:line="324" w:lineRule="auto"/>
              <w:jc w:val="both"/>
              <w:rPr>
                <w:rFonts w:ascii="Garamond" w:hAnsi="Garamond" w:cs="Arial"/>
                <w:sz w:val="24"/>
                <w:szCs w:val="24"/>
              </w:rPr>
            </w:pPr>
          </w:p>
        </w:tc>
      </w:tr>
      <w:tr w:rsidR="000757E6" w:rsidRPr="006A7487" w14:paraId="04BB3760" w14:textId="77777777" w:rsidTr="00447A21">
        <w:trPr>
          <w:trHeight w:val="238"/>
        </w:trPr>
        <w:tc>
          <w:tcPr>
            <w:tcW w:w="3573" w:type="dxa"/>
            <w:tcBorders>
              <w:top w:val="single" w:sz="4" w:space="0" w:color="auto"/>
              <w:left w:val="single" w:sz="4" w:space="0" w:color="auto"/>
              <w:bottom w:val="single" w:sz="4" w:space="0" w:color="auto"/>
              <w:right w:val="single" w:sz="4" w:space="0" w:color="auto"/>
            </w:tcBorders>
            <w:vAlign w:val="center"/>
            <w:hideMark/>
          </w:tcPr>
          <w:p w14:paraId="66851E8A"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lastRenderedPageBreak/>
              <w:t>sanitarije na oddelku/kopalnice</w:t>
            </w:r>
          </w:p>
        </w:tc>
        <w:tc>
          <w:tcPr>
            <w:tcW w:w="2977" w:type="dxa"/>
            <w:tcBorders>
              <w:top w:val="single" w:sz="4" w:space="0" w:color="auto"/>
              <w:left w:val="single" w:sz="4" w:space="0" w:color="auto"/>
              <w:bottom w:val="single" w:sz="4" w:space="0" w:color="auto"/>
              <w:right w:val="single" w:sz="4" w:space="0" w:color="auto"/>
            </w:tcBorders>
            <w:vAlign w:val="center"/>
          </w:tcPr>
          <w:p w14:paraId="1BF17252" w14:textId="77777777" w:rsidR="000757E6" w:rsidRPr="006A7487" w:rsidRDefault="000757E6" w:rsidP="000757E6">
            <w:pPr>
              <w:spacing w:line="324" w:lineRule="auto"/>
              <w:jc w:val="both"/>
              <w:rPr>
                <w:rFonts w:ascii="Garamond" w:hAnsi="Garamond" w:cs="Arial"/>
                <w:sz w:val="24"/>
                <w:szCs w:val="24"/>
              </w:rPr>
            </w:pPr>
          </w:p>
          <w:p w14:paraId="18BB73A1" w14:textId="77777777" w:rsidR="000757E6" w:rsidRPr="006A7487" w:rsidRDefault="000757E6" w:rsidP="000757E6">
            <w:pPr>
              <w:spacing w:line="324" w:lineRule="auto"/>
              <w:jc w:val="both"/>
              <w:rPr>
                <w:rFonts w:ascii="Garamond" w:hAnsi="Garamond" w:cs="Arial"/>
                <w:sz w:val="24"/>
                <w:szCs w:val="24"/>
              </w:rPr>
            </w:pPr>
          </w:p>
          <w:p w14:paraId="6A4FB809" w14:textId="77777777" w:rsidR="000757E6" w:rsidRPr="006A7487" w:rsidRDefault="000757E6" w:rsidP="00440B2E">
            <w:pPr>
              <w:numPr>
                <w:ilvl w:val="0"/>
                <w:numId w:val="28"/>
              </w:numPr>
              <w:spacing w:line="324" w:lineRule="auto"/>
              <w:jc w:val="both"/>
              <w:rPr>
                <w:rFonts w:ascii="Garamond" w:hAnsi="Garamond" w:cs="Arial"/>
                <w:sz w:val="24"/>
                <w:szCs w:val="24"/>
              </w:rPr>
            </w:pPr>
            <w:r w:rsidRPr="006A7487">
              <w:rPr>
                <w:rFonts w:ascii="Garamond" w:hAnsi="Garamond" w:cs="Arial"/>
                <w:sz w:val="24"/>
                <w:szCs w:val="24"/>
              </w:rPr>
              <w:t>1X DOPOLDAN IN          1X POPOLDAN</w:t>
            </w:r>
          </w:p>
          <w:p w14:paraId="0F54153A" w14:textId="77777777" w:rsidR="000757E6" w:rsidRPr="006A7487" w:rsidRDefault="000757E6" w:rsidP="000757E6">
            <w:pPr>
              <w:spacing w:line="324" w:lineRule="auto"/>
              <w:jc w:val="both"/>
              <w:rPr>
                <w:rFonts w:ascii="Garamond" w:hAnsi="Garamond" w:cs="Arial"/>
                <w:sz w:val="24"/>
                <w:szCs w:val="24"/>
              </w:rPr>
            </w:pPr>
          </w:p>
          <w:p w14:paraId="27BF1163" w14:textId="77777777" w:rsidR="000757E6" w:rsidRPr="006A7487" w:rsidRDefault="000757E6" w:rsidP="00440B2E">
            <w:pPr>
              <w:numPr>
                <w:ilvl w:val="0"/>
                <w:numId w:val="28"/>
              </w:numPr>
              <w:spacing w:line="324" w:lineRule="auto"/>
              <w:jc w:val="both"/>
              <w:rPr>
                <w:rFonts w:ascii="Garamond" w:hAnsi="Garamond" w:cs="Arial"/>
                <w:sz w:val="24"/>
                <w:szCs w:val="24"/>
              </w:rPr>
            </w:pPr>
            <w:r w:rsidRPr="006A7487">
              <w:rPr>
                <w:rFonts w:ascii="Garamond" w:hAnsi="Garamond" w:cs="Arial"/>
                <w:sz w:val="24"/>
                <w:szCs w:val="24"/>
              </w:rPr>
              <w:t>1X DODATNO V NOČNEM ČASU (po seznamu) – ODD ZA BOLEZNI PREBAVIL, UROLOŠKI ODD</w:t>
            </w:r>
          </w:p>
        </w:tc>
        <w:tc>
          <w:tcPr>
            <w:tcW w:w="1134" w:type="dxa"/>
            <w:tcBorders>
              <w:top w:val="single" w:sz="4" w:space="0" w:color="auto"/>
              <w:left w:val="single" w:sz="4" w:space="0" w:color="auto"/>
              <w:bottom w:val="single" w:sz="4" w:space="0" w:color="auto"/>
              <w:right w:val="single" w:sz="4" w:space="0" w:color="auto"/>
            </w:tcBorders>
            <w:vAlign w:val="center"/>
          </w:tcPr>
          <w:p w14:paraId="680AC918" w14:textId="77777777" w:rsidR="000757E6" w:rsidRPr="006A7487" w:rsidRDefault="000757E6" w:rsidP="000757E6">
            <w:pPr>
              <w:spacing w:line="324" w:lineRule="auto"/>
              <w:jc w:val="both"/>
              <w:rPr>
                <w:rFonts w:ascii="Garamond" w:hAnsi="Garamond" w:cs="Arial"/>
                <w:sz w:val="24"/>
                <w:szCs w:val="24"/>
              </w:rPr>
            </w:pPr>
          </w:p>
          <w:p w14:paraId="00D19E86"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II B</w:t>
            </w:r>
          </w:p>
        </w:tc>
      </w:tr>
    </w:tbl>
    <w:p w14:paraId="1D48164D" w14:textId="77777777" w:rsidR="000757E6" w:rsidRPr="006A7487" w:rsidRDefault="000757E6" w:rsidP="000757E6">
      <w:pPr>
        <w:spacing w:line="324" w:lineRule="auto"/>
        <w:jc w:val="both"/>
        <w:rPr>
          <w:rFonts w:ascii="Garamond" w:hAnsi="Garamond" w:cs="Arial"/>
          <w:sz w:val="24"/>
          <w:szCs w:val="24"/>
        </w:rPr>
      </w:pPr>
    </w:p>
    <w:p w14:paraId="718C3E53" w14:textId="77777777"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t>KATEGORIJA III.   -  področje izrazitega tveganja</w:t>
      </w:r>
    </w:p>
    <w:tbl>
      <w:tblPr>
        <w:tblW w:w="76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2977"/>
        <w:gridCol w:w="1134"/>
      </w:tblGrid>
      <w:tr w:rsidR="000757E6" w:rsidRPr="006A7487" w14:paraId="6B2DC2A0" w14:textId="77777777" w:rsidTr="00447A21">
        <w:trPr>
          <w:trHeight w:val="241"/>
        </w:trPr>
        <w:tc>
          <w:tcPr>
            <w:tcW w:w="3573" w:type="dxa"/>
            <w:tcBorders>
              <w:top w:val="single" w:sz="4" w:space="0" w:color="auto"/>
              <w:left w:val="single" w:sz="4" w:space="0" w:color="auto"/>
              <w:bottom w:val="single" w:sz="4" w:space="0" w:color="auto"/>
              <w:right w:val="single" w:sz="4" w:space="0" w:color="auto"/>
            </w:tcBorders>
            <w:vAlign w:val="center"/>
            <w:hideMark/>
          </w:tcPr>
          <w:p w14:paraId="2C3FF977"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Tip prostora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521D7A"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Pogostost opravljanja storitev</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41A397"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Kategorija</w:t>
            </w:r>
          </w:p>
        </w:tc>
      </w:tr>
      <w:tr w:rsidR="000757E6" w:rsidRPr="006A7487" w14:paraId="4D4A8228" w14:textId="77777777" w:rsidTr="00447A21">
        <w:trPr>
          <w:trHeight w:val="977"/>
        </w:trPr>
        <w:tc>
          <w:tcPr>
            <w:tcW w:w="3573" w:type="dxa"/>
            <w:tcBorders>
              <w:top w:val="single" w:sz="4" w:space="0" w:color="auto"/>
              <w:left w:val="single" w:sz="4" w:space="0" w:color="auto"/>
              <w:bottom w:val="single" w:sz="4" w:space="0" w:color="auto"/>
              <w:right w:val="single" w:sz="4" w:space="0" w:color="auto"/>
            </w:tcBorders>
            <w:vAlign w:val="center"/>
            <w:hideMark/>
          </w:tcPr>
          <w:p w14:paraId="55906E1B"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 xml:space="preserve">operacijske sobe/ </w:t>
            </w:r>
            <w:proofErr w:type="spellStart"/>
            <w:r w:rsidRPr="006A7487">
              <w:rPr>
                <w:rFonts w:ascii="Garamond" w:hAnsi="Garamond" w:cs="Arial"/>
                <w:sz w:val="24"/>
                <w:szCs w:val="24"/>
              </w:rPr>
              <w:t>prebujevalnice</w:t>
            </w:r>
            <w:proofErr w:type="spellEnd"/>
          </w:p>
          <w:p w14:paraId="20DCF6EC"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ambulantni op blok (septika)</w:t>
            </w:r>
          </w:p>
          <w:p w14:paraId="57F991E7" w14:textId="77777777" w:rsidR="000757E6" w:rsidRPr="006A7487" w:rsidRDefault="000757E6" w:rsidP="000757E6">
            <w:pPr>
              <w:spacing w:line="324" w:lineRule="auto"/>
              <w:jc w:val="both"/>
              <w:rPr>
                <w:rFonts w:ascii="Garamond" w:hAnsi="Garamond" w:cs="Arial"/>
                <w:sz w:val="24"/>
                <w:szCs w:val="24"/>
              </w:rPr>
            </w:pPr>
          </w:p>
          <w:p w14:paraId="1C5F206A" w14:textId="77777777" w:rsidR="000757E6" w:rsidRPr="006A7487" w:rsidRDefault="000757E6" w:rsidP="000757E6">
            <w:pPr>
              <w:spacing w:line="324" w:lineRule="auto"/>
              <w:jc w:val="both"/>
              <w:rPr>
                <w:rFonts w:ascii="Garamond" w:hAnsi="Garamond" w:cs="Arial"/>
                <w:sz w:val="24"/>
                <w:szCs w:val="24"/>
              </w:rPr>
            </w:pPr>
          </w:p>
          <w:p w14:paraId="086B3FA7" w14:textId="77777777" w:rsidR="000757E6" w:rsidRPr="006A7487" w:rsidRDefault="000757E6" w:rsidP="00440B2E">
            <w:pPr>
              <w:numPr>
                <w:ilvl w:val="0"/>
                <w:numId w:val="28"/>
              </w:numPr>
              <w:spacing w:line="324" w:lineRule="auto"/>
              <w:jc w:val="both"/>
              <w:rPr>
                <w:rFonts w:ascii="Garamond" w:hAnsi="Garamond" w:cs="Arial"/>
                <w:sz w:val="24"/>
                <w:szCs w:val="24"/>
              </w:rPr>
            </w:pPr>
            <w:r w:rsidRPr="006A7487">
              <w:rPr>
                <w:rFonts w:ascii="Garamond" w:hAnsi="Garamond" w:cs="Arial"/>
                <w:sz w:val="24"/>
                <w:szCs w:val="24"/>
              </w:rPr>
              <w:t>porodni blok</w:t>
            </w:r>
          </w:p>
        </w:tc>
        <w:tc>
          <w:tcPr>
            <w:tcW w:w="2977" w:type="dxa"/>
            <w:tcBorders>
              <w:top w:val="single" w:sz="4" w:space="0" w:color="auto"/>
              <w:left w:val="single" w:sz="4" w:space="0" w:color="auto"/>
              <w:bottom w:val="single" w:sz="4" w:space="0" w:color="auto"/>
              <w:right w:val="single" w:sz="4" w:space="0" w:color="auto"/>
            </w:tcBorders>
            <w:vAlign w:val="center"/>
          </w:tcPr>
          <w:p w14:paraId="1575A58A" w14:textId="77777777" w:rsidR="000757E6" w:rsidRPr="006A7487" w:rsidRDefault="000757E6" w:rsidP="00440B2E">
            <w:pPr>
              <w:numPr>
                <w:ilvl w:val="0"/>
                <w:numId w:val="29"/>
              </w:numPr>
              <w:spacing w:line="324" w:lineRule="auto"/>
              <w:jc w:val="both"/>
              <w:rPr>
                <w:rFonts w:ascii="Garamond" w:hAnsi="Garamond" w:cs="Arial"/>
                <w:sz w:val="24"/>
                <w:szCs w:val="24"/>
              </w:rPr>
            </w:pPr>
            <w:r w:rsidRPr="006A7487">
              <w:rPr>
                <w:rFonts w:ascii="Garamond" w:hAnsi="Garamond" w:cs="Arial"/>
                <w:sz w:val="24"/>
                <w:szCs w:val="24"/>
              </w:rPr>
              <w:t>1X POPOLDAN</w:t>
            </w:r>
          </w:p>
          <w:p w14:paraId="5D5C57A1" w14:textId="77777777" w:rsidR="000757E6" w:rsidRPr="006A7487" w:rsidRDefault="000757E6" w:rsidP="00440B2E">
            <w:pPr>
              <w:numPr>
                <w:ilvl w:val="0"/>
                <w:numId w:val="29"/>
              </w:numPr>
              <w:spacing w:line="324" w:lineRule="auto"/>
              <w:jc w:val="both"/>
              <w:rPr>
                <w:rFonts w:ascii="Garamond" w:hAnsi="Garamond" w:cs="Arial"/>
                <w:sz w:val="24"/>
                <w:szCs w:val="24"/>
              </w:rPr>
            </w:pPr>
            <w:r w:rsidRPr="006A7487">
              <w:rPr>
                <w:rFonts w:ascii="Garamond" w:hAnsi="Garamond" w:cs="Arial"/>
                <w:sz w:val="24"/>
                <w:szCs w:val="24"/>
              </w:rPr>
              <w:t>1X POPOLDAN, DOPOLDAN DODATNO NA KLIC</w:t>
            </w:r>
          </w:p>
          <w:p w14:paraId="3A9A93AE" w14:textId="77777777" w:rsidR="000757E6" w:rsidRPr="006A7487" w:rsidRDefault="000757E6" w:rsidP="000757E6">
            <w:pPr>
              <w:spacing w:line="324" w:lineRule="auto"/>
              <w:jc w:val="both"/>
              <w:rPr>
                <w:rFonts w:ascii="Garamond" w:hAnsi="Garamond" w:cs="Arial"/>
                <w:sz w:val="24"/>
                <w:szCs w:val="24"/>
              </w:rPr>
            </w:pPr>
          </w:p>
          <w:p w14:paraId="57204C08" w14:textId="77777777" w:rsidR="000757E6" w:rsidRPr="006A7487" w:rsidRDefault="000757E6" w:rsidP="00440B2E">
            <w:pPr>
              <w:numPr>
                <w:ilvl w:val="0"/>
                <w:numId w:val="29"/>
              </w:numPr>
              <w:spacing w:line="324" w:lineRule="auto"/>
              <w:jc w:val="both"/>
              <w:rPr>
                <w:rFonts w:ascii="Garamond" w:hAnsi="Garamond" w:cs="Arial"/>
                <w:sz w:val="24"/>
                <w:szCs w:val="24"/>
              </w:rPr>
            </w:pPr>
            <w:r w:rsidRPr="006A7487">
              <w:rPr>
                <w:rFonts w:ascii="Garamond" w:hAnsi="Garamond" w:cs="Arial"/>
                <w:sz w:val="24"/>
                <w:szCs w:val="24"/>
              </w:rPr>
              <w:t>1X DOPOLDAN OD PONEDELJKA DO PETEK, DODATNO NA KLIC V DOPOLDANSKEM ČASU</w:t>
            </w:r>
          </w:p>
        </w:tc>
        <w:tc>
          <w:tcPr>
            <w:tcW w:w="1134" w:type="dxa"/>
            <w:tcBorders>
              <w:top w:val="single" w:sz="4" w:space="0" w:color="auto"/>
              <w:left w:val="single" w:sz="4" w:space="0" w:color="auto"/>
              <w:bottom w:val="single" w:sz="4" w:space="0" w:color="auto"/>
              <w:right w:val="single" w:sz="4" w:space="0" w:color="auto"/>
            </w:tcBorders>
            <w:vAlign w:val="center"/>
          </w:tcPr>
          <w:p w14:paraId="0D11B63C"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III A</w:t>
            </w:r>
          </w:p>
          <w:p w14:paraId="7B88E1C7" w14:textId="77777777" w:rsidR="000757E6" w:rsidRPr="006A7487" w:rsidRDefault="000757E6" w:rsidP="000757E6">
            <w:pPr>
              <w:spacing w:line="324" w:lineRule="auto"/>
              <w:jc w:val="both"/>
              <w:rPr>
                <w:rFonts w:ascii="Garamond" w:hAnsi="Garamond" w:cs="Arial"/>
                <w:sz w:val="24"/>
                <w:szCs w:val="24"/>
              </w:rPr>
            </w:pPr>
          </w:p>
        </w:tc>
      </w:tr>
      <w:tr w:rsidR="000757E6" w:rsidRPr="006A7487" w14:paraId="38C61EFB" w14:textId="77777777" w:rsidTr="00447A21">
        <w:trPr>
          <w:trHeight w:val="241"/>
        </w:trPr>
        <w:tc>
          <w:tcPr>
            <w:tcW w:w="3573" w:type="dxa"/>
            <w:tcBorders>
              <w:top w:val="single" w:sz="4" w:space="0" w:color="auto"/>
              <w:left w:val="single" w:sz="4" w:space="0" w:color="auto"/>
              <w:bottom w:val="single" w:sz="4" w:space="0" w:color="auto"/>
              <w:right w:val="single" w:sz="4" w:space="0" w:color="auto"/>
            </w:tcBorders>
            <w:vAlign w:val="center"/>
            <w:hideMark/>
          </w:tcPr>
          <w:p w14:paraId="3E7023E7"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bolniške sobe intenzivnih terapij</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1E39EB" w14:textId="77777777" w:rsidR="000757E6" w:rsidRPr="006A7487" w:rsidRDefault="000757E6" w:rsidP="00440B2E">
            <w:pPr>
              <w:numPr>
                <w:ilvl w:val="0"/>
                <w:numId w:val="29"/>
              </w:numPr>
              <w:spacing w:line="324" w:lineRule="auto"/>
              <w:jc w:val="both"/>
              <w:rPr>
                <w:rFonts w:ascii="Garamond" w:hAnsi="Garamond" w:cs="Arial"/>
                <w:sz w:val="24"/>
                <w:szCs w:val="24"/>
              </w:rPr>
            </w:pPr>
            <w:r w:rsidRPr="006A7487">
              <w:rPr>
                <w:rFonts w:ascii="Garamond" w:hAnsi="Garamond" w:cs="Arial"/>
                <w:sz w:val="24"/>
                <w:szCs w:val="24"/>
              </w:rPr>
              <w:t xml:space="preserve">1X DOPOLDAN IN DODATNO KONTROLNO </w:t>
            </w:r>
            <w:r w:rsidRPr="006A7487">
              <w:rPr>
                <w:rFonts w:ascii="Garamond" w:hAnsi="Garamond" w:cs="Arial"/>
                <w:sz w:val="24"/>
                <w:szCs w:val="24"/>
              </w:rPr>
              <w:lastRenderedPageBreak/>
              <w:t>ČIŠČENJE IN 1X POPOLDAN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A0E6E0"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lastRenderedPageBreak/>
              <w:t>III B</w:t>
            </w:r>
          </w:p>
        </w:tc>
      </w:tr>
      <w:tr w:rsidR="000757E6" w:rsidRPr="006A7487" w14:paraId="65544648" w14:textId="77777777" w:rsidTr="00447A21">
        <w:trPr>
          <w:trHeight w:val="241"/>
        </w:trPr>
        <w:tc>
          <w:tcPr>
            <w:tcW w:w="3573" w:type="dxa"/>
            <w:tcBorders>
              <w:top w:val="single" w:sz="4" w:space="0" w:color="auto"/>
              <w:left w:val="single" w:sz="4" w:space="0" w:color="auto"/>
              <w:bottom w:val="single" w:sz="4" w:space="0" w:color="auto"/>
              <w:right w:val="single" w:sz="4" w:space="0" w:color="auto"/>
            </w:tcBorders>
            <w:vAlign w:val="center"/>
          </w:tcPr>
          <w:p w14:paraId="239F438D"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bolniške sobe hematološkega oddelka</w:t>
            </w:r>
          </w:p>
          <w:p w14:paraId="2FEF2CD3" w14:textId="77777777" w:rsidR="000757E6" w:rsidRPr="006A7487" w:rsidRDefault="000757E6" w:rsidP="000757E6">
            <w:pPr>
              <w:spacing w:line="324" w:lineRule="auto"/>
              <w:jc w:val="both"/>
              <w:rPr>
                <w:rFonts w:ascii="Garamond" w:hAnsi="Garamond" w:cs="Arial"/>
                <w:sz w:val="24"/>
                <w:szCs w:val="24"/>
              </w:rPr>
            </w:pPr>
          </w:p>
          <w:p w14:paraId="059761C3" w14:textId="77777777" w:rsidR="000757E6" w:rsidRPr="006A7487" w:rsidRDefault="000757E6" w:rsidP="000757E6">
            <w:pPr>
              <w:spacing w:line="324" w:lineRule="auto"/>
              <w:jc w:val="both"/>
              <w:rPr>
                <w:rFonts w:ascii="Garamond" w:hAnsi="Garamond" w:cs="Arial"/>
                <w:sz w:val="24"/>
                <w:szCs w:val="24"/>
              </w:rPr>
            </w:pPr>
          </w:p>
          <w:p w14:paraId="1B8E37C7" w14:textId="77777777" w:rsidR="000757E6" w:rsidRPr="006A7487" w:rsidRDefault="000757E6" w:rsidP="000757E6">
            <w:pPr>
              <w:spacing w:line="324" w:lineRule="auto"/>
              <w:jc w:val="both"/>
              <w:rPr>
                <w:rFonts w:ascii="Garamond" w:hAnsi="Garamond" w:cs="Arial"/>
                <w:sz w:val="24"/>
                <w:szCs w:val="24"/>
              </w:rPr>
            </w:pPr>
          </w:p>
          <w:p w14:paraId="39FEA123"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dnevna bolnišnica</w:t>
            </w:r>
          </w:p>
        </w:tc>
        <w:tc>
          <w:tcPr>
            <w:tcW w:w="2977" w:type="dxa"/>
            <w:tcBorders>
              <w:top w:val="single" w:sz="4" w:space="0" w:color="auto"/>
              <w:left w:val="single" w:sz="4" w:space="0" w:color="auto"/>
              <w:bottom w:val="single" w:sz="4" w:space="0" w:color="auto"/>
              <w:right w:val="single" w:sz="4" w:space="0" w:color="auto"/>
            </w:tcBorders>
            <w:vAlign w:val="center"/>
          </w:tcPr>
          <w:p w14:paraId="78789F5E" w14:textId="77777777" w:rsidR="000757E6" w:rsidRPr="006A7487" w:rsidRDefault="000757E6" w:rsidP="00440B2E">
            <w:pPr>
              <w:numPr>
                <w:ilvl w:val="0"/>
                <w:numId w:val="29"/>
              </w:numPr>
              <w:spacing w:line="324" w:lineRule="auto"/>
              <w:jc w:val="both"/>
              <w:rPr>
                <w:rFonts w:ascii="Garamond" w:hAnsi="Garamond" w:cs="Arial"/>
                <w:sz w:val="24"/>
                <w:szCs w:val="24"/>
              </w:rPr>
            </w:pPr>
            <w:r w:rsidRPr="006A7487">
              <w:rPr>
                <w:rFonts w:ascii="Garamond" w:hAnsi="Garamond" w:cs="Arial"/>
                <w:sz w:val="24"/>
                <w:szCs w:val="24"/>
              </w:rPr>
              <w:t>1X DOPOLDAN IN POPOLDAN KONTROLNO ČIŠČENJE IN ČIŠČENJE KONTAKTNIH POVRŠIN*</w:t>
            </w:r>
          </w:p>
          <w:p w14:paraId="4686C951" w14:textId="77777777" w:rsidR="000757E6" w:rsidRPr="006A7487" w:rsidRDefault="000757E6" w:rsidP="000757E6">
            <w:pPr>
              <w:spacing w:line="324" w:lineRule="auto"/>
              <w:jc w:val="both"/>
              <w:rPr>
                <w:rFonts w:ascii="Garamond" w:hAnsi="Garamond" w:cs="Arial"/>
                <w:sz w:val="24"/>
                <w:szCs w:val="24"/>
              </w:rPr>
            </w:pPr>
          </w:p>
          <w:p w14:paraId="3BE5FF1E" w14:textId="77777777" w:rsidR="000757E6" w:rsidRPr="006A7487" w:rsidRDefault="000757E6" w:rsidP="00440B2E">
            <w:pPr>
              <w:numPr>
                <w:ilvl w:val="0"/>
                <w:numId w:val="29"/>
              </w:numPr>
              <w:spacing w:line="324" w:lineRule="auto"/>
              <w:jc w:val="both"/>
              <w:rPr>
                <w:rFonts w:ascii="Garamond" w:hAnsi="Garamond" w:cs="Arial"/>
                <w:sz w:val="24"/>
                <w:szCs w:val="24"/>
              </w:rPr>
            </w:pPr>
            <w:r w:rsidRPr="006A7487">
              <w:rPr>
                <w:rFonts w:ascii="Garamond" w:hAnsi="Garamond" w:cs="Arial"/>
                <w:sz w:val="24"/>
                <w:szCs w:val="24"/>
              </w:rPr>
              <w:t>1x POPOLDAN</w:t>
            </w:r>
          </w:p>
        </w:tc>
        <w:tc>
          <w:tcPr>
            <w:tcW w:w="1134" w:type="dxa"/>
            <w:tcBorders>
              <w:top w:val="single" w:sz="4" w:space="0" w:color="auto"/>
              <w:left w:val="single" w:sz="4" w:space="0" w:color="auto"/>
              <w:bottom w:val="single" w:sz="4" w:space="0" w:color="auto"/>
              <w:right w:val="single" w:sz="4" w:space="0" w:color="auto"/>
            </w:tcBorders>
            <w:vAlign w:val="center"/>
          </w:tcPr>
          <w:p w14:paraId="017901D0"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III C</w:t>
            </w:r>
          </w:p>
          <w:p w14:paraId="1A4728DC" w14:textId="77777777" w:rsidR="000757E6" w:rsidRPr="006A7487" w:rsidRDefault="000757E6" w:rsidP="000757E6">
            <w:pPr>
              <w:spacing w:line="324" w:lineRule="auto"/>
              <w:jc w:val="both"/>
              <w:rPr>
                <w:rFonts w:ascii="Garamond" w:hAnsi="Garamond" w:cs="Arial"/>
                <w:sz w:val="24"/>
                <w:szCs w:val="24"/>
              </w:rPr>
            </w:pPr>
          </w:p>
          <w:p w14:paraId="36F73E6A" w14:textId="77777777" w:rsidR="000757E6" w:rsidRPr="006A7487" w:rsidRDefault="000757E6" w:rsidP="000757E6">
            <w:pPr>
              <w:spacing w:line="324" w:lineRule="auto"/>
              <w:jc w:val="both"/>
              <w:rPr>
                <w:rFonts w:ascii="Garamond" w:hAnsi="Garamond" w:cs="Arial"/>
                <w:sz w:val="24"/>
                <w:szCs w:val="24"/>
              </w:rPr>
            </w:pPr>
          </w:p>
          <w:p w14:paraId="46223A38" w14:textId="77777777" w:rsidR="000757E6" w:rsidRPr="006A7487" w:rsidRDefault="000757E6" w:rsidP="000757E6">
            <w:pPr>
              <w:spacing w:line="324" w:lineRule="auto"/>
              <w:jc w:val="both"/>
              <w:rPr>
                <w:rFonts w:ascii="Garamond" w:hAnsi="Garamond" w:cs="Arial"/>
                <w:sz w:val="24"/>
                <w:szCs w:val="24"/>
              </w:rPr>
            </w:pPr>
          </w:p>
          <w:p w14:paraId="2A204013" w14:textId="77777777" w:rsidR="000757E6" w:rsidRPr="006A7487" w:rsidRDefault="000757E6" w:rsidP="000757E6">
            <w:pPr>
              <w:spacing w:line="324" w:lineRule="auto"/>
              <w:jc w:val="both"/>
              <w:rPr>
                <w:rFonts w:ascii="Garamond" w:hAnsi="Garamond" w:cs="Arial"/>
                <w:sz w:val="24"/>
                <w:szCs w:val="24"/>
              </w:rPr>
            </w:pPr>
          </w:p>
          <w:p w14:paraId="3246E88D"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III A</w:t>
            </w:r>
          </w:p>
        </w:tc>
      </w:tr>
      <w:tr w:rsidR="000757E6" w:rsidRPr="006A7487" w14:paraId="481EABB4" w14:textId="77777777" w:rsidTr="00447A21">
        <w:trPr>
          <w:trHeight w:val="241"/>
        </w:trPr>
        <w:tc>
          <w:tcPr>
            <w:tcW w:w="3573" w:type="dxa"/>
            <w:tcBorders>
              <w:top w:val="single" w:sz="4" w:space="0" w:color="auto"/>
              <w:left w:val="single" w:sz="4" w:space="0" w:color="auto"/>
              <w:bottom w:val="single" w:sz="4" w:space="0" w:color="auto"/>
              <w:right w:val="single" w:sz="4" w:space="0" w:color="auto"/>
            </w:tcBorders>
            <w:vAlign w:val="center"/>
            <w:hideMark/>
          </w:tcPr>
          <w:p w14:paraId="6D1928EC"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bolniške sobe Odseka za novorojenčke in nedonošenčke</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43CDBB" w14:textId="77777777" w:rsidR="000757E6" w:rsidRPr="006A7487" w:rsidRDefault="000757E6" w:rsidP="00440B2E">
            <w:pPr>
              <w:numPr>
                <w:ilvl w:val="0"/>
                <w:numId w:val="29"/>
              </w:numPr>
              <w:spacing w:line="324" w:lineRule="auto"/>
              <w:jc w:val="both"/>
              <w:rPr>
                <w:rFonts w:ascii="Garamond" w:hAnsi="Garamond" w:cs="Arial"/>
                <w:sz w:val="24"/>
                <w:szCs w:val="24"/>
              </w:rPr>
            </w:pPr>
            <w:r w:rsidRPr="006A7487">
              <w:rPr>
                <w:rFonts w:ascii="Garamond" w:hAnsi="Garamond" w:cs="Arial"/>
                <w:sz w:val="24"/>
                <w:szCs w:val="24"/>
              </w:rPr>
              <w:t>1X DOPOLDAN IN POPOLDAN KONTROLNO ČIŠČENJE IN ČIŠČENJE KONTAKTNIH POVRŠIN*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3883A2"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III C</w:t>
            </w:r>
          </w:p>
        </w:tc>
      </w:tr>
      <w:tr w:rsidR="000757E6" w:rsidRPr="006A7487" w14:paraId="3C162ED7" w14:textId="77777777" w:rsidTr="00447A21">
        <w:trPr>
          <w:trHeight w:val="241"/>
        </w:trPr>
        <w:tc>
          <w:tcPr>
            <w:tcW w:w="3573" w:type="dxa"/>
            <w:tcBorders>
              <w:top w:val="single" w:sz="4" w:space="0" w:color="auto"/>
              <w:left w:val="single" w:sz="4" w:space="0" w:color="auto"/>
              <w:bottom w:val="single" w:sz="4" w:space="0" w:color="auto"/>
              <w:right w:val="single" w:sz="4" w:space="0" w:color="auto"/>
            </w:tcBorders>
            <w:vAlign w:val="center"/>
            <w:hideMark/>
          </w:tcPr>
          <w:p w14:paraId="5BADE7AA"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sobe za posege</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9D4557" w14:textId="77777777" w:rsidR="000757E6" w:rsidRPr="006A7487" w:rsidRDefault="000757E6" w:rsidP="00440B2E">
            <w:pPr>
              <w:numPr>
                <w:ilvl w:val="0"/>
                <w:numId w:val="29"/>
              </w:numPr>
              <w:spacing w:line="324" w:lineRule="auto"/>
              <w:jc w:val="both"/>
              <w:rPr>
                <w:rFonts w:ascii="Garamond" w:hAnsi="Garamond" w:cs="Arial"/>
                <w:sz w:val="24"/>
                <w:szCs w:val="24"/>
              </w:rPr>
            </w:pPr>
            <w:r w:rsidRPr="006A7487">
              <w:rPr>
                <w:rFonts w:ascii="Garamond" w:hAnsi="Garamond" w:cs="Arial"/>
                <w:sz w:val="24"/>
                <w:szCs w:val="24"/>
              </w:rPr>
              <w:t>1X DNEVNO</w:t>
            </w:r>
          </w:p>
          <w:p w14:paraId="6179F99D" w14:textId="77777777" w:rsidR="000757E6" w:rsidRPr="006A7487" w:rsidRDefault="000757E6" w:rsidP="00440B2E">
            <w:pPr>
              <w:numPr>
                <w:ilvl w:val="0"/>
                <w:numId w:val="29"/>
              </w:numPr>
              <w:spacing w:line="324" w:lineRule="auto"/>
              <w:jc w:val="both"/>
              <w:rPr>
                <w:rFonts w:ascii="Garamond" w:hAnsi="Garamond" w:cs="Arial"/>
                <w:sz w:val="24"/>
                <w:szCs w:val="24"/>
              </w:rPr>
            </w:pPr>
            <w:r w:rsidRPr="006A7487">
              <w:rPr>
                <w:rFonts w:ascii="Garamond" w:hAnsi="Garamond" w:cs="Arial"/>
                <w:sz w:val="24"/>
                <w:szCs w:val="24"/>
              </w:rPr>
              <w:t>DODATNO PO SEZNAMU NA KLIC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69E22A"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III A</w:t>
            </w:r>
          </w:p>
        </w:tc>
      </w:tr>
    </w:tbl>
    <w:p w14:paraId="4B2A5209" w14:textId="77777777" w:rsidR="000757E6" w:rsidRPr="006A7487" w:rsidRDefault="000757E6" w:rsidP="000757E6">
      <w:pPr>
        <w:spacing w:line="324" w:lineRule="auto"/>
        <w:jc w:val="both"/>
        <w:rPr>
          <w:rFonts w:ascii="Garamond" w:hAnsi="Garamond" w:cs="Arial"/>
          <w:sz w:val="24"/>
          <w:szCs w:val="24"/>
        </w:rPr>
      </w:pPr>
    </w:p>
    <w:p w14:paraId="319A0474" w14:textId="77777777"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t>KATEGORIJA IV.   -  področje izolacijskih prostorov</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2923"/>
        <w:gridCol w:w="1188"/>
        <w:gridCol w:w="1270"/>
      </w:tblGrid>
      <w:tr w:rsidR="000757E6" w:rsidRPr="006A7487" w14:paraId="293FDEA6" w14:textId="77777777" w:rsidTr="00447A21">
        <w:trPr>
          <w:trHeight w:val="241"/>
        </w:trPr>
        <w:tc>
          <w:tcPr>
            <w:tcW w:w="3573" w:type="dxa"/>
            <w:tcBorders>
              <w:top w:val="single" w:sz="4" w:space="0" w:color="auto"/>
              <w:left w:val="single" w:sz="4" w:space="0" w:color="auto"/>
              <w:bottom w:val="single" w:sz="4" w:space="0" w:color="auto"/>
              <w:right w:val="single" w:sz="4" w:space="0" w:color="auto"/>
            </w:tcBorders>
            <w:vAlign w:val="center"/>
            <w:hideMark/>
          </w:tcPr>
          <w:p w14:paraId="7CA9A02B"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Tip prostora</w:t>
            </w:r>
          </w:p>
        </w:tc>
        <w:tc>
          <w:tcPr>
            <w:tcW w:w="2923" w:type="dxa"/>
            <w:tcBorders>
              <w:top w:val="single" w:sz="4" w:space="0" w:color="auto"/>
              <w:left w:val="single" w:sz="4" w:space="0" w:color="auto"/>
              <w:bottom w:val="single" w:sz="4" w:space="0" w:color="auto"/>
              <w:right w:val="single" w:sz="4" w:space="0" w:color="auto"/>
            </w:tcBorders>
            <w:vAlign w:val="center"/>
            <w:hideMark/>
          </w:tcPr>
          <w:p w14:paraId="12727D25"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Pogostost opravljanja storitev</w:t>
            </w:r>
          </w:p>
        </w:tc>
        <w:tc>
          <w:tcPr>
            <w:tcW w:w="1188" w:type="dxa"/>
            <w:tcBorders>
              <w:top w:val="single" w:sz="4" w:space="0" w:color="auto"/>
              <w:left w:val="single" w:sz="4" w:space="0" w:color="auto"/>
              <w:bottom w:val="single" w:sz="4" w:space="0" w:color="auto"/>
              <w:right w:val="single" w:sz="4" w:space="0" w:color="auto"/>
            </w:tcBorders>
            <w:vAlign w:val="center"/>
            <w:hideMark/>
          </w:tcPr>
          <w:p w14:paraId="4D37C118"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Kategorija</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EF78896"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Št. postelj</w:t>
            </w:r>
          </w:p>
        </w:tc>
      </w:tr>
      <w:tr w:rsidR="000757E6" w:rsidRPr="006A7487" w14:paraId="0BC64604" w14:textId="77777777" w:rsidTr="00447A21">
        <w:trPr>
          <w:trHeight w:val="238"/>
        </w:trPr>
        <w:tc>
          <w:tcPr>
            <w:tcW w:w="3573" w:type="dxa"/>
            <w:tcBorders>
              <w:top w:val="single" w:sz="4" w:space="0" w:color="auto"/>
              <w:left w:val="single" w:sz="4" w:space="0" w:color="auto"/>
              <w:bottom w:val="single" w:sz="4" w:space="0" w:color="auto"/>
              <w:right w:val="single" w:sz="4" w:space="0" w:color="auto"/>
            </w:tcBorders>
            <w:vAlign w:val="center"/>
            <w:hideMark/>
          </w:tcPr>
          <w:p w14:paraId="124D5F66"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bolniške sobe s pacienti v izolaciji</w:t>
            </w:r>
          </w:p>
        </w:tc>
        <w:tc>
          <w:tcPr>
            <w:tcW w:w="2923" w:type="dxa"/>
            <w:tcBorders>
              <w:top w:val="single" w:sz="4" w:space="0" w:color="auto"/>
              <w:left w:val="single" w:sz="4" w:space="0" w:color="auto"/>
              <w:bottom w:val="single" w:sz="4" w:space="0" w:color="auto"/>
              <w:right w:val="single" w:sz="4" w:space="0" w:color="auto"/>
            </w:tcBorders>
            <w:vAlign w:val="center"/>
            <w:hideMark/>
          </w:tcPr>
          <w:p w14:paraId="3D517E68" w14:textId="77777777" w:rsidR="000757E6" w:rsidRPr="006A7487" w:rsidRDefault="000757E6" w:rsidP="00440B2E">
            <w:pPr>
              <w:numPr>
                <w:ilvl w:val="0"/>
                <w:numId w:val="29"/>
              </w:numPr>
              <w:spacing w:line="324" w:lineRule="auto"/>
              <w:jc w:val="both"/>
              <w:rPr>
                <w:rFonts w:ascii="Garamond" w:hAnsi="Garamond" w:cs="Arial"/>
                <w:sz w:val="24"/>
                <w:szCs w:val="24"/>
              </w:rPr>
            </w:pPr>
            <w:r w:rsidRPr="006A7487">
              <w:rPr>
                <w:rFonts w:ascii="Garamond" w:hAnsi="Garamond" w:cs="Arial"/>
                <w:sz w:val="24"/>
                <w:szCs w:val="24"/>
              </w:rPr>
              <w:t xml:space="preserve">1X DOPOLDAN IN    </w:t>
            </w:r>
          </w:p>
          <w:p w14:paraId="7A6B3804"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1X POPOLDAN</w:t>
            </w:r>
          </w:p>
        </w:tc>
        <w:tc>
          <w:tcPr>
            <w:tcW w:w="1188" w:type="dxa"/>
            <w:tcBorders>
              <w:top w:val="single" w:sz="4" w:space="0" w:color="auto"/>
              <w:left w:val="single" w:sz="4" w:space="0" w:color="auto"/>
              <w:bottom w:val="single" w:sz="4" w:space="0" w:color="auto"/>
              <w:right w:val="single" w:sz="4" w:space="0" w:color="auto"/>
            </w:tcBorders>
            <w:vAlign w:val="center"/>
            <w:hideMark/>
          </w:tcPr>
          <w:p w14:paraId="7E50E24B"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IV A</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006465E"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45/dan*</w:t>
            </w:r>
          </w:p>
        </w:tc>
      </w:tr>
      <w:tr w:rsidR="000757E6" w:rsidRPr="006A7487" w14:paraId="6DABA0A5" w14:textId="77777777" w:rsidTr="00447A21">
        <w:trPr>
          <w:trHeight w:val="238"/>
        </w:trPr>
        <w:tc>
          <w:tcPr>
            <w:tcW w:w="3573" w:type="dxa"/>
            <w:tcBorders>
              <w:top w:val="single" w:sz="4" w:space="0" w:color="auto"/>
              <w:left w:val="single" w:sz="4" w:space="0" w:color="auto"/>
              <w:bottom w:val="single" w:sz="4" w:space="0" w:color="auto"/>
              <w:right w:val="single" w:sz="4" w:space="0" w:color="auto"/>
            </w:tcBorders>
            <w:vAlign w:val="center"/>
            <w:hideMark/>
          </w:tcPr>
          <w:p w14:paraId="5078ADF8"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sobe za invazivne posege pacientov v izolaciji</w:t>
            </w:r>
          </w:p>
        </w:tc>
        <w:tc>
          <w:tcPr>
            <w:tcW w:w="2923" w:type="dxa"/>
            <w:tcBorders>
              <w:top w:val="single" w:sz="4" w:space="0" w:color="auto"/>
              <w:left w:val="single" w:sz="4" w:space="0" w:color="auto"/>
              <w:bottom w:val="single" w:sz="4" w:space="0" w:color="auto"/>
              <w:right w:val="single" w:sz="4" w:space="0" w:color="auto"/>
            </w:tcBorders>
            <w:vAlign w:val="center"/>
            <w:hideMark/>
          </w:tcPr>
          <w:p w14:paraId="40B6D22A" w14:textId="77777777" w:rsidR="000757E6" w:rsidRPr="006A7487" w:rsidRDefault="000757E6" w:rsidP="00440B2E">
            <w:pPr>
              <w:numPr>
                <w:ilvl w:val="0"/>
                <w:numId w:val="29"/>
              </w:numPr>
              <w:spacing w:line="324" w:lineRule="auto"/>
              <w:jc w:val="both"/>
              <w:rPr>
                <w:rFonts w:ascii="Garamond" w:hAnsi="Garamond" w:cs="Arial"/>
                <w:sz w:val="24"/>
                <w:szCs w:val="24"/>
              </w:rPr>
            </w:pPr>
            <w:r w:rsidRPr="006A7487">
              <w:rPr>
                <w:rFonts w:ascii="Garamond" w:hAnsi="Garamond" w:cs="Arial"/>
                <w:sz w:val="24"/>
                <w:szCs w:val="24"/>
              </w:rPr>
              <w:t>PO POSEGU NA KLIC</w:t>
            </w:r>
          </w:p>
        </w:tc>
        <w:tc>
          <w:tcPr>
            <w:tcW w:w="1188" w:type="dxa"/>
            <w:tcBorders>
              <w:top w:val="single" w:sz="4" w:space="0" w:color="auto"/>
              <w:left w:val="single" w:sz="4" w:space="0" w:color="auto"/>
              <w:bottom w:val="single" w:sz="4" w:space="0" w:color="auto"/>
              <w:right w:val="single" w:sz="4" w:space="0" w:color="auto"/>
            </w:tcBorders>
            <w:vAlign w:val="center"/>
          </w:tcPr>
          <w:p w14:paraId="40A95911" w14:textId="77777777" w:rsidR="000757E6" w:rsidRPr="006A7487" w:rsidRDefault="000757E6" w:rsidP="000757E6">
            <w:pPr>
              <w:spacing w:line="324" w:lineRule="auto"/>
              <w:jc w:val="both"/>
              <w:rPr>
                <w:rFonts w:ascii="Garamond" w:hAnsi="Garamond" w:cs="Arial"/>
                <w:sz w:val="24"/>
                <w:szCs w:val="24"/>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BCAC9C7"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2/teden*</w:t>
            </w:r>
          </w:p>
        </w:tc>
      </w:tr>
    </w:tbl>
    <w:p w14:paraId="4143BAC6" w14:textId="67751816"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lastRenderedPageBreak/>
        <w:t>*podatek je povprečje za 2024</w:t>
      </w:r>
    </w:p>
    <w:p w14:paraId="5E611478" w14:textId="77777777"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t>KATEGORIJA V. - področje tveganja za zaposlene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2929"/>
        <w:gridCol w:w="1182"/>
      </w:tblGrid>
      <w:tr w:rsidR="000757E6" w:rsidRPr="006A7487" w14:paraId="6DA3F54B" w14:textId="77777777" w:rsidTr="00447A21">
        <w:trPr>
          <w:trHeight w:val="241"/>
        </w:trPr>
        <w:tc>
          <w:tcPr>
            <w:tcW w:w="3573" w:type="dxa"/>
            <w:tcBorders>
              <w:top w:val="single" w:sz="4" w:space="0" w:color="auto"/>
              <w:left w:val="single" w:sz="4" w:space="0" w:color="auto"/>
              <w:bottom w:val="single" w:sz="4" w:space="0" w:color="auto"/>
              <w:right w:val="single" w:sz="4" w:space="0" w:color="auto"/>
            </w:tcBorders>
            <w:vAlign w:val="center"/>
            <w:hideMark/>
          </w:tcPr>
          <w:p w14:paraId="4D5B37EE"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Tip prostora</w:t>
            </w:r>
          </w:p>
        </w:tc>
        <w:tc>
          <w:tcPr>
            <w:tcW w:w="2929" w:type="dxa"/>
            <w:tcBorders>
              <w:top w:val="single" w:sz="4" w:space="0" w:color="auto"/>
              <w:left w:val="single" w:sz="4" w:space="0" w:color="auto"/>
              <w:bottom w:val="single" w:sz="4" w:space="0" w:color="auto"/>
              <w:right w:val="single" w:sz="4" w:space="0" w:color="auto"/>
            </w:tcBorders>
            <w:vAlign w:val="center"/>
            <w:hideMark/>
          </w:tcPr>
          <w:p w14:paraId="3F7D745C"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Pogostost opravljanja storitev</w:t>
            </w:r>
          </w:p>
        </w:tc>
        <w:tc>
          <w:tcPr>
            <w:tcW w:w="1182" w:type="dxa"/>
            <w:tcBorders>
              <w:top w:val="single" w:sz="4" w:space="0" w:color="auto"/>
              <w:left w:val="single" w:sz="4" w:space="0" w:color="auto"/>
              <w:bottom w:val="single" w:sz="4" w:space="0" w:color="auto"/>
              <w:right w:val="single" w:sz="4" w:space="0" w:color="auto"/>
            </w:tcBorders>
            <w:vAlign w:val="center"/>
            <w:hideMark/>
          </w:tcPr>
          <w:p w14:paraId="4AE5D187"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Kategorija</w:t>
            </w:r>
          </w:p>
        </w:tc>
      </w:tr>
      <w:tr w:rsidR="000757E6" w:rsidRPr="006A7487" w14:paraId="003B4426" w14:textId="77777777" w:rsidTr="00447A21">
        <w:trPr>
          <w:trHeight w:val="241"/>
        </w:trPr>
        <w:tc>
          <w:tcPr>
            <w:tcW w:w="3573" w:type="dxa"/>
            <w:tcBorders>
              <w:top w:val="single" w:sz="4" w:space="0" w:color="auto"/>
              <w:left w:val="single" w:sz="4" w:space="0" w:color="auto"/>
              <w:bottom w:val="single" w:sz="4" w:space="0" w:color="auto"/>
              <w:right w:val="single" w:sz="4" w:space="0" w:color="auto"/>
            </w:tcBorders>
            <w:vAlign w:val="center"/>
            <w:hideMark/>
          </w:tcPr>
          <w:p w14:paraId="46062280"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laboratorij</w:t>
            </w:r>
          </w:p>
        </w:tc>
        <w:tc>
          <w:tcPr>
            <w:tcW w:w="2929" w:type="dxa"/>
            <w:tcBorders>
              <w:top w:val="single" w:sz="4" w:space="0" w:color="auto"/>
              <w:left w:val="single" w:sz="4" w:space="0" w:color="auto"/>
              <w:bottom w:val="single" w:sz="4" w:space="0" w:color="auto"/>
              <w:right w:val="single" w:sz="4" w:space="0" w:color="auto"/>
            </w:tcBorders>
            <w:vAlign w:val="center"/>
            <w:hideMark/>
          </w:tcPr>
          <w:p w14:paraId="746663D6" w14:textId="77777777" w:rsidR="000757E6" w:rsidRPr="006A7487" w:rsidRDefault="000757E6" w:rsidP="00440B2E">
            <w:pPr>
              <w:numPr>
                <w:ilvl w:val="0"/>
                <w:numId w:val="30"/>
              </w:numPr>
              <w:spacing w:line="324" w:lineRule="auto"/>
              <w:jc w:val="both"/>
              <w:rPr>
                <w:rFonts w:ascii="Garamond" w:hAnsi="Garamond" w:cs="Arial"/>
                <w:sz w:val="24"/>
                <w:szCs w:val="24"/>
              </w:rPr>
            </w:pPr>
            <w:r w:rsidRPr="006A7487">
              <w:rPr>
                <w:rFonts w:ascii="Garamond" w:hAnsi="Garamond" w:cs="Arial"/>
                <w:sz w:val="24"/>
                <w:szCs w:val="24"/>
              </w:rPr>
              <w:t>1X POPOLDAN</w:t>
            </w:r>
          </w:p>
        </w:tc>
        <w:tc>
          <w:tcPr>
            <w:tcW w:w="1182" w:type="dxa"/>
            <w:tcBorders>
              <w:top w:val="single" w:sz="4" w:space="0" w:color="auto"/>
              <w:left w:val="single" w:sz="4" w:space="0" w:color="auto"/>
              <w:bottom w:val="single" w:sz="4" w:space="0" w:color="auto"/>
              <w:right w:val="single" w:sz="4" w:space="0" w:color="auto"/>
            </w:tcBorders>
            <w:vAlign w:val="center"/>
            <w:hideMark/>
          </w:tcPr>
          <w:p w14:paraId="1710F2B2"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V B</w:t>
            </w:r>
          </w:p>
        </w:tc>
      </w:tr>
      <w:tr w:rsidR="000757E6" w:rsidRPr="006A7487" w14:paraId="51F7CB9C" w14:textId="77777777" w:rsidTr="00447A21">
        <w:trPr>
          <w:trHeight w:val="241"/>
        </w:trPr>
        <w:tc>
          <w:tcPr>
            <w:tcW w:w="3573" w:type="dxa"/>
            <w:tcBorders>
              <w:top w:val="single" w:sz="4" w:space="0" w:color="auto"/>
              <w:left w:val="single" w:sz="4" w:space="0" w:color="auto"/>
              <w:bottom w:val="single" w:sz="4" w:space="0" w:color="auto"/>
              <w:right w:val="single" w:sz="4" w:space="0" w:color="auto"/>
            </w:tcBorders>
            <w:vAlign w:val="center"/>
            <w:hideMark/>
          </w:tcPr>
          <w:p w14:paraId="7CB22318"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Patologija - pritličje</w:t>
            </w:r>
          </w:p>
        </w:tc>
        <w:tc>
          <w:tcPr>
            <w:tcW w:w="2929" w:type="dxa"/>
            <w:tcBorders>
              <w:top w:val="single" w:sz="4" w:space="0" w:color="auto"/>
              <w:left w:val="single" w:sz="4" w:space="0" w:color="auto"/>
              <w:bottom w:val="single" w:sz="4" w:space="0" w:color="auto"/>
              <w:right w:val="single" w:sz="4" w:space="0" w:color="auto"/>
            </w:tcBorders>
            <w:vAlign w:val="center"/>
            <w:hideMark/>
          </w:tcPr>
          <w:p w14:paraId="58F93FE3" w14:textId="77777777" w:rsidR="000757E6" w:rsidRPr="006A7487" w:rsidRDefault="000757E6" w:rsidP="00440B2E">
            <w:pPr>
              <w:numPr>
                <w:ilvl w:val="0"/>
                <w:numId w:val="30"/>
              </w:numPr>
              <w:spacing w:line="324" w:lineRule="auto"/>
              <w:jc w:val="both"/>
              <w:rPr>
                <w:rFonts w:ascii="Garamond" w:hAnsi="Garamond" w:cs="Arial"/>
                <w:sz w:val="24"/>
                <w:szCs w:val="24"/>
              </w:rPr>
            </w:pPr>
            <w:r w:rsidRPr="006A7487">
              <w:rPr>
                <w:rFonts w:ascii="Garamond" w:hAnsi="Garamond" w:cs="Arial"/>
                <w:sz w:val="24"/>
                <w:szCs w:val="24"/>
              </w:rPr>
              <w:t>1X TEDENSKO</w:t>
            </w:r>
          </w:p>
        </w:tc>
        <w:tc>
          <w:tcPr>
            <w:tcW w:w="1182" w:type="dxa"/>
            <w:tcBorders>
              <w:top w:val="single" w:sz="4" w:space="0" w:color="auto"/>
              <w:left w:val="single" w:sz="4" w:space="0" w:color="auto"/>
              <w:bottom w:val="single" w:sz="4" w:space="0" w:color="auto"/>
              <w:right w:val="single" w:sz="4" w:space="0" w:color="auto"/>
            </w:tcBorders>
            <w:vAlign w:val="center"/>
            <w:hideMark/>
          </w:tcPr>
          <w:p w14:paraId="6D14CC8A"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V C</w:t>
            </w:r>
          </w:p>
        </w:tc>
      </w:tr>
      <w:tr w:rsidR="000757E6" w:rsidRPr="006A7487" w14:paraId="3477662F" w14:textId="77777777" w:rsidTr="00447A21">
        <w:trPr>
          <w:trHeight w:val="241"/>
        </w:trPr>
        <w:tc>
          <w:tcPr>
            <w:tcW w:w="3573" w:type="dxa"/>
            <w:tcBorders>
              <w:top w:val="single" w:sz="4" w:space="0" w:color="auto"/>
              <w:left w:val="single" w:sz="4" w:space="0" w:color="auto"/>
              <w:bottom w:val="single" w:sz="4" w:space="0" w:color="auto"/>
              <w:right w:val="single" w:sz="4" w:space="0" w:color="auto"/>
            </w:tcBorders>
            <w:vAlign w:val="center"/>
            <w:hideMark/>
          </w:tcPr>
          <w:p w14:paraId="2A4AF4B8"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začasna zbirna mesta za odpadke</w:t>
            </w:r>
          </w:p>
        </w:tc>
        <w:tc>
          <w:tcPr>
            <w:tcW w:w="2929" w:type="dxa"/>
            <w:tcBorders>
              <w:top w:val="single" w:sz="4" w:space="0" w:color="auto"/>
              <w:left w:val="single" w:sz="4" w:space="0" w:color="auto"/>
              <w:bottom w:val="single" w:sz="4" w:space="0" w:color="auto"/>
              <w:right w:val="single" w:sz="4" w:space="0" w:color="auto"/>
            </w:tcBorders>
            <w:vAlign w:val="center"/>
            <w:hideMark/>
          </w:tcPr>
          <w:p w14:paraId="189AF08B" w14:textId="77777777" w:rsidR="000757E6" w:rsidRPr="006A7487" w:rsidRDefault="000757E6" w:rsidP="00440B2E">
            <w:pPr>
              <w:numPr>
                <w:ilvl w:val="0"/>
                <w:numId w:val="30"/>
              </w:numPr>
              <w:spacing w:line="324" w:lineRule="auto"/>
              <w:jc w:val="both"/>
              <w:rPr>
                <w:rFonts w:ascii="Garamond" w:hAnsi="Garamond" w:cs="Arial"/>
                <w:sz w:val="24"/>
                <w:szCs w:val="24"/>
              </w:rPr>
            </w:pPr>
            <w:r w:rsidRPr="006A7487">
              <w:rPr>
                <w:rFonts w:ascii="Garamond" w:hAnsi="Garamond" w:cs="Arial"/>
                <w:sz w:val="24"/>
                <w:szCs w:val="24"/>
              </w:rPr>
              <w:t>2X DNEVNO</w:t>
            </w:r>
          </w:p>
        </w:tc>
        <w:tc>
          <w:tcPr>
            <w:tcW w:w="1182" w:type="dxa"/>
            <w:tcBorders>
              <w:top w:val="single" w:sz="4" w:space="0" w:color="auto"/>
              <w:left w:val="single" w:sz="4" w:space="0" w:color="auto"/>
              <w:bottom w:val="single" w:sz="4" w:space="0" w:color="auto"/>
              <w:right w:val="single" w:sz="4" w:space="0" w:color="auto"/>
            </w:tcBorders>
            <w:vAlign w:val="center"/>
            <w:hideMark/>
          </w:tcPr>
          <w:p w14:paraId="0B0AB2BB"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V A</w:t>
            </w:r>
          </w:p>
        </w:tc>
      </w:tr>
      <w:tr w:rsidR="000757E6" w:rsidRPr="006A7487" w14:paraId="6DAAD712" w14:textId="77777777" w:rsidTr="00447A21">
        <w:trPr>
          <w:trHeight w:val="241"/>
        </w:trPr>
        <w:tc>
          <w:tcPr>
            <w:tcW w:w="3573" w:type="dxa"/>
            <w:tcBorders>
              <w:top w:val="single" w:sz="4" w:space="0" w:color="auto"/>
              <w:left w:val="single" w:sz="4" w:space="0" w:color="auto"/>
              <w:bottom w:val="single" w:sz="4" w:space="0" w:color="auto"/>
              <w:right w:val="single" w:sz="4" w:space="0" w:color="auto"/>
            </w:tcBorders>
            <w:vAlign w:val="center"/>
            <w:hideMark/>
          </w:tcPr>
          <w:p w14:paraId="6397E008"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nečisti prostor</w:t>
            </w:r>
          </w:p>
        </w:tc>
        <w:tc>
          <w:tcPr>
            <w:tcW w:w="2929" w:type="dxa"/>
            <w:tcBorders>
              <w:top w:val="single" w:sz="4" w:space="0" w:color="auto"/>
              <w:left w:val="single" w:sz="4" w:space="0" w:color="auto"/>
              <w:bottom w:val="single" w:sz="4" w:space="0" w:color="auto"/>
              <w:right w:val="single" w:sz="4" w:space="0" w:color="auto"/>
            </w:tcBorders>
            <w:vAlign w:val="center"/>
            <w:hideMark/>
          </w:tcPr>
          <w:p w14:paraId="547A6D45" w14:textId="77777777" w:rsidR="000757E6" w:rsidRPr="006A7487" w:rsidRDefault="000757E6" w:rsidP="00440B2E">
            <w:pPr>
              <w:numPr>
                <w:ilvl w:val="0"/>
                <w:numId w:val="30"/>
              </w:numPr>
              <w:spacing w:line="324" w:lineRule="auto"/>
              <w:jc w:val="both"/>
              <w:rPr>
                <w:rFonts w:ascii="Garamond" w:hAnsi="Garamond" w:cs="Arial"/>
                <w:sz w:val="24"/>
                <w:szCs w:val="24"/>
              </w:rPr>
            </w:pPr>
            <w:r w:rsidRPr="006A7487">
              <w:rPr>
                <w:rFonts w:ascii="Garamond" w:hAnsi="Garamond" w:cs="Arial"/>
                <w:sz w:val="24"/>
                <w:szCs w:val="24"/>
              </w:rPr>
              <w:t>2X DNEVNO</w:t>
            </w:r>
          </w:p>
        </w:tc>
        <w:tc>
          <w:tcPr>
            <w:tcW w:w="1182" w:type="dxa"/>
            <w:tcBorders>
              <w:top w:val="single" w:sz="4" w:space="0" w:color="auto"/>
              <w:left w:val="single" w:sz="4" w:space="0" w:color="auto"/>
              <w:bottom w:val="single" w:sz="4" w:space="0" w:color="auto"/>
              <w:right w:val="single" w:sz="4" w:space="0" w:color="auto"/>
            </w:tcBorders>
            <w:vAlign w:val="center"/>
            <w:hideMark/>
          </w:tcPr>
          <w:p w14:paraId="77BECC26"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V A</w:t>
            </w:r>
          </w:p>
        </w:tc>
      </w:tr>
      <w:tr w:rsidR="000757E6" w:rsidRPr="006A7487" w14:paraId="633581DE" w14:textId="77777777" w:rsidTr="00447A21">
        <w:trPr>
          <w:trHeight w:val="241"/>
        </w:trPr>
        <w:tc>
          <w:tcPr>
            <w:tcW w:w="3573" w:type="dxa"/>
            <w:tcBorders>
              <w:top w:val="single" w:sz="4" w:space="0" w:color="auto"/>
              <w:left w:val="single" w:sz="4" w:space="0" w:color="auto"/>
              <w:bottom w:val="single" w:sz="4" w:space="0" w:color="auto"/>
              <w:right w:val="single" w:sz="4" w:space="0" w:color="auto"/>
            </w:tcBorders>
            <w:vAlign w:val="center"/>
            <w:hideMark/>
          </w:tcPr>
          <w:p w14:paraId="4E09C4C0"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prostor za umrle</w:t>
            </w:r>
          </w:p>
        </w:tc>
        <w:tc>
          <w:tcPr>
            <w:tcW w:w="2929" w:type="dxa"/>
            <w:tcBorders>
              <w:top w:val="single" w:sz="4" w:space="0" w:color="auto"/>
              <w:left w:val="single" w:sz="4" w:space="0" w:color="auto"/>
              <w:bottom w:val="single" w:sz="4" w:space="0" w:color="auto"/>
              <w:right w:val="single" w:sz="4" w:space="0" w:color="auto"/>
            </w:tcBorders>
            <w:vAlign w:val="center"/>
            <w:hideMark/>
          </w:tcPr>
          <w:p w14:paraId="67CDD34A" w14:textId="77777777" w:rsidR="000757E6" w:rsidRPr="006A7487" w:rsidRDefault="000757E6" w:rsidP="00440B2E">
            <w:pPr>
              <w:numPr>
                <w:ilvl w:val="0"/>
                <w:numId w:val="30"/>
              </w:numPr>
              <w:spacing w:line="324" w:lineRule="auto"/>
              <w:jc w:val="both"/>
              <w:rPr>
                <w:rFonts w:ascii="Garamond" w:hAnsi="Garamond" w:cs="Arial"/>
                <w:sz w:val="24"/>
                <w:szCs w:val="24"/>
              </w:rPr>
            </w:pPr>
            <w:r w:rsidRPr="006A7487">
              <w:rPr>
                <w:rFonts w:ascii="Garamond" w:hAnsi="Garamond" w:cs="Arial"/>
                <w:sz w:val="24"/>
                <w:szCs w:val="24"/>
              </w:rPr>
              <w:t>1X DNEVNO</w:t>
            </w:r>
          </w:p>
        </w:tc>
        <w:tc>
          <w:tcPr>
            <w:tcW w:w="1182" w:type="dxa"/>
            <w:tcBorders>
              <w:top w:val="single" w:sz="4" w:space="0" w:color="auto"/>
              <w:left w:val="single" w:sz="4" w:space="0" w:color="auto"/>
              <w:bottom w:val="single" w:sz="4" w:space="0" w:color="auto"/>
              <w:right w:val="single" w:sz="4" w:space="0" w:color="auto"/>
            </w:tcBorders>
            <w:vAlign w:val="center"/>
            <w:hideMark/>
          </w:tcPr>
          <w:p w14:paraId="5E2F9A0B"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V B</w:t>
            </w:r>
          </w:p>
        </w:tc>
      </w:tr>
    </w:tbl>
    <w:p w14:paraId="534DB712" w14:textId="77777777" w:rsidR="00F754A5" w:rsidRDefault="00F754A5" w:rsidP="000757E6">
      <w:pPr>
        <w:spacing w:line="324" w:lineRule="auto"/>
        <w:jc w:val="both"/>
        <w:rPr>
          <w:rFonts w:ascii="Garamond" w:hAnsi="Garamond" w:cs="Arial"/>
          <w:b/>
          <w:sz w:val="24"/>
          <w:szCs w:val="24"/>
        </w:rPr>
      </w:pPr>
    </w:p>
    <w:p w14:paraId="7B5C707F" w14:textId="014F1E65"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t>SKLOP</w:t>
      </w:r>
      <w:r w:rsidR="00302408">
        <w:rPr>
          <w:rFonts w:ascii="Garamond" w:hAnsi="Garamond" w:cs="Arial"/>
          <w:b/>
          <w:sz w:val="24"/>
          <w:szCs w:val="24"/>
        </w:rPr>
        <w:t xml:space="preserve"> 2</w:t>
      </w:r>
      <w:r w:rsidRPr="006A7487">
        <w:rPr>
          <w:rFonts w:ascii="Garamond" w:hAnsi="Garamond" w:cs="Arial"/>
          <w:b/>
          <w:sz w:val="24"/>
          <w:szCs w:val="24"/>
        </w:rPr>
        <w:t>:</w:t>
      </w:r>
    </w:p>
    <w:p w14:paraId="2454B02D" w14:textId="77777777" w:rsidR="000757E6" w:rsidRPr="006A7487" w:rsidRDefault="000757E6" w:rsidP="00440B2E">
      <w:pPr>
        <w:numPr>
          <w:ilvl w:val="0"/>
          <w:numId w:val="30"/>
        </w:numPr>
        <w:spacing w:after="0" w:line="324" w:lineRule="auto"/>
        <w:ind w:left="714" w:hanging="357"/>
        <w:jc w:val="both"/>
        <w:rPr>
          <w:rFonts w:ascii="Garamond" w:hAnsi="Garamond" w:cs="Arial"/>
          <w:sz w:val="24"/>
          <w:szCs w:val="24"/>
        </w:rPr>
      </w:pPr>
      <w:r w:rsidRPr="006A7487">
        <w:rPr>
          <w:rFonts w:ascii="Garamond" w:hAnsi="Garamond" w:cs="Arial"/>
          <w:sz w:val="24"/>
          <w:szCs w:val="24"/>
        </w:rPr>
        <w:t>DOSTOPNA OKNA 3907,04 m2 IN ŽALUZIJE 1878,46 m2</w:t>
      </w:r>
      <w:r w:rsidRPr="006A7487">
        <w:rPr>
          <w:rFonts w:ascii="Garamond" w:hAnsi="Garamond" w:cs="Arial"/>
          <w:sz w:val="24"/>
          <w:szCs w:val="24"/>
        </w:rPr>
        <w:tab/>
        <w:t>2X LETNO</w:t>
      </w:r>
    </w:p>
    <w:p w14:paraId="5FF76186" w14:textId="77777777" w:rsidR="000757E6" w:rsidRPr="006A7487" w:rsidRDefault="000757E6" w:rsidP="00440B2E">
      <w:pPr>
        <w:numPr>
          <w:ilvl w:val="0"/>
          <w:numId w:val="30"/>
        </w:numPr>
        <w:spacing w:after="0" w:line="324" w:lineRule="auto"/>
        <w:ind w:left="714" w:hanging="357"/>
        <w:jc w:val="both"/>
        <w:rPr>
          <w:rFonts w:ascii="Garamond" w:hAnsi="Garamond" w:cs="Arial"/>
          <w:sz w:val="24"/>
          <w:szCs w:val="24"/>
        </w:rPr>
      </w:pPr>
      <w:r w:rsidRPr="006A7487">
        <w:rPr>
          <w:rFonts w:ascii="Garamond" w:hAnsi="Garamond" w:cs="Arial"/>
          <w:sz w:val="24"/>
          <w:szCs w:val="24"/>
        </w:rPr>
        <w:t>NEDOSTOPNA OKNA 1878,46 m2 IN ŽALUZIJE 805,05 m2</w:t>
      </w:r>
      <w:r w:rsidRPr="006A7487">
        <w:rPr>
          <w:rFonts w:ascii="Garamond" w:hAnsi="Garamond" w:cs="Arial"/>
          <w:sz w:val="24"/>
          <w:szCs w:val="24"/>
        </w:rPr>
        <w:tab/>
        <w:t>1X LETNO</w:t>
      </w:r>
    </w:p>
    <w:p w14:paraId="30652DD8"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ab/>
      </w:r>
    </w:p>
    <w:p w14:paraId="349C7AFB" w14:textId="77777777"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t>POVPREČNO ŠTEVILO ODPUSTOV/PREMESTITEV NA DAN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3205"/>
        <w:gridCol w:w="1471"/>
      </w:tblGrid>
      <w:tr w:rsidR="000757E6" w:rsidRPr="006A7487" w14:paraId="14C5E51B" w14:textId="77777777" w:rsidTr="00447A21">
        <w:trPr>
          <w:trHeight w:val="241"/>
        </w:trPr>
        <w:tc>
          <w:tcPr>
            <w:tcW w:w="3291" w:type="dxa"/>
            <w:tcBorders>
              <w:top w:val="single" w:sz="4" w:space="0" w:color="auto"/>
              <w:left w:val="single" w:sz="4" w:space="0" w:color="auto"/>
              <w:bottom w:val="single" w:sz="4" w:space="0" w:color="auto"/>
              <w:right w:val="single" w:sz="4" w:space="0" w:color="auto"/>
            </w:tcBorders>
            <w:vAlign w:val="center"/>
            <w:hideMark/>
          </w:tcPr>
          <w:p w14:paraId="7226BBE8"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Tip prostora</w:t>
            </w:r>
          </w:p>
        </w:tc>
        <w:tc>
          <w:tcPr>
            <w:tcW w:w="3205" w:type="dxa"/>
            <w:tcBorders>
              <w:top w:val="single" w:sz="4" w:space="0" w:color="auto"/>
              <w:left w:val="single" w:sz="4" w:space="0" w:color="auto"/>
              <w:bottom w:val="single" w:sz="4" w:space="0" w:color="auto"/>
              <w:right w:val="single" w:sz="4" w:space="0" w:color="auto"/>
            </w:tcBorders>
            <w:vAlign w:val="center"/>
            <w:hideMark/>
          </w:tcPr>
          <w:p w14:paraId="5303B37C"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Pogostost opravljanja storitev</w:t>
            </w:r>
          </w:p>
        </w:tc>
        <w:tc>
          <w:tcPr>
            <w:tcW w:w="1471" w:type="dxa"/>
            <w:tcBorders>
              <w:top w:val="single" w:sz="4" w:space="0" w:color="auto"/>
              <w:left w:val="single" w:sz="4" w:space="0" w:color="auto"/>
              <w:bottom w:val="single" w:sz="4" w:space="0" w:color="auto"/>
              <w:right w:val="single" w:sz="4" w:space="0" w:color="auto"/>
            </w:tcBorders>
            <w:hideMark/>
          </w:tcPr>
          <w:p w14:paraId="50096DCB"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Št. Postelj</w:t>
            </w:r>
          </w:p>
        </w:tc>
      </w:tr>
      <w:tr w:rsidR="000757E6" w:rsidRPr="006A7487" w14:paraId="20D69243" w14:textId="77777777" w:rsidTr="00447A21">
        <w:trPr>
          <w:trHeight w:val="238"/>
        </w:trPr>
        <w:tc>
          <w:tcPr>
            <w:tcW w:w="3291" w:type="dxa"/>
            <w:tcBorders>
              <w:top w:val="single" w:sz="4" w:space="0" w:color="auto"/>
              <w:left w:val="single" w:sz="4" w:space="0" w:color="auto"/>
              <w:bottom w:val="single" w:sz="4" w:space="0" w:color="auto"/>
              <w:right w:val="single" w:sz="4" w:space="0" w:color="auto"/>
            </w:tcBorders>
            <w:vAlign w:val="center"/>
            <w:hideMark/>
          </w:tcPr>
          <w:p w14:paraId="06F306EB" w14:textId="77777777" w:rsidR="000757E6" w:rsidRPr="006A7487" w:rsidRDefault="000757E6" w:rsidP="00440B2E">
            <w:pPr>
              <w:numPr>
                <w:ilvl w:val="0"/>
                <w:numId w:val="27"/>
              </w:numPr>
              <w:spacing w:line="324" w:lineRule="auto"/>
              <w:jc w:val="both"/>
              <w:rPr>
                <w:rFonts w:ascii="Garamond" w:hAnsi="Garamond" w:cs="Arial"/>
                <w:sz w:val="24"/>
                <w:szCs w:val="24"/>
              </w:rPr>
            </w:pPr>
            <w:r w:rsidRPr="006A7487">
              <w:rPr>
                <w:rFonts w:ascii="Garamond" w:hAnsi="Garamond" w:cs="Arial"/>
                <w:sz w:val="24"/>
                <w:szCs w:val="24"/>
              </w:rPr>
              <w:t>bolniške postelje</w:t>
            </w:r>
          </w:p>
        </w:tc>
        <w:tc>
          <w:tcPr>
            <w:tcW w:w="3205" w:type="dxa"/>
            <w:tcBorders>
              <w:top w:val="single" w:sz="4" w:space="0" w:color="auto"/>
              <w:left w:val="single" w:sz="4" w:space="0" w:color="auto"/>
              <w:bottom w:val="single" w:sz="4" w:space="0" w:color="auto"/>
              <w:right w:val="single" w:sz="4" w:space="0" w:color="auto"/>
            </w:tcBorders>
            <w:vAlign w:val="center"/>
            <w:hideMark/>
          </w:tcPr>
          <w:p w14:paraId="345D0B23" w14:textId="77777777" w:rsidR="000757E6" w:rsidRPr="006A7487" w:rsidRDefault="000757E6" w:rsidP="00440B2E">
            <w:pPr>
              <w:numPr>
                <w:ilvl w:val="0"/>
                <w:numId w:val="29"/>
              </w:numPr>
              <w:spacing w:line="324" w:lineRule="auto"/>
              <w:jc w:val="both"/>
              <w:rPr>
                <w:rFonts w:ascii="Garamond" w:hAnsi="Garamond" w:cs="Arial"/>
                <w:sz w:val="24"/>
                <w:szCs w:val="24"/>
              </w:rPr>
            </w:pPr>
            <w:r w:rsidRPr="006A7487">
              <w:rPr>
                <w:rFonts w:ascii="Garamond" w:hAnsi="Garamond" w:cs="Arial"/>
                <w:sz w:val="24"/>
                <w:szCs w:val="24"/>
              </w:rPr>
              <w:t>PO ODPUSTU</w:t>
            </w:r>
          </w:p>
        </w:tc>
        <w:tc>
          <w:tcPr>
            <w:tcW w:w="1471" w:type="dxa"/>
            <w:tcBorders>
              <w:top w:val="single" w:sz="4" w:space="0" w:color="auto"/>
              <w:left w:val="single" w:sz="4" w:space="0" w:color="auto"/>
              <w:bottom w:val="single" w:sz="4" w:space="0" w:color="auto"/>
              <w:right w:val="single" w:sz="4" w:space="0" w:color="auto"/>
            </w:tcBorders>
            <w:vAlign w:val="center"/>
            <w:hideMark/>
          </w:tcPr>
          <w:p w14:paraId="7081062B"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125*</w:t>
            </w:r>
          </w:p>
        </w:tc>
      </w:tr>
    </w:tbl>
    <w:p w14:paraId="7800B212" w14:textId="7828FA56" w:rsidR="000757E6" w:rsidRPr="00F754A5" w:rsidRDefault="000757E6" w:rsidP="000757E6">
      <w:pPr>
        <w:spacing w:line="324" w:lineRule="auto"/>
        <w:jc w:val="both"/>
        <w:rPr>
          <w:rFonts w:ascii="Garamond" w:hAnsi="Garamond" w:cs="Arial"/>
          <w:sz w:val="24"/>
          <w:szCs w:val="24"/>
        </w:rPr>
      </w:pPr>
      <w:r w:rsidRPr="006A7487">
        <w:rPr>
          <w:rFonts w:ascii="Garamond" w:hAnsi="Garamond" w:cs="Arial"/>
          <w:sz w:val="24"/>
          <w:szCs w:val="24"/>
        </w:rPr>
        <w:t>*podatek je povprečje za 2024, večina odpustov/premestitev je v popoldanskem času</w:t>
      </w:r>
    </w:p>
    <w:p w14:paraId="4DBC51CD" w14:textId="77777777" w:rsidR="000757E6" w:rsidRPr="006A7487" w:rsidRDefault="000757E6" w:rsidP="000757E6">
      <w:pPr>
        <w:spacing w:line="324" w:lineRule="auto"/>
        <w:jc w:val="both"/>
        <w:rPr>
          <w:rFonts w:ascii="Garamond" w:hAnsi="Garamond" w:cs="Arial"/>
          <w:b/>
          <w:bCs/>
          <w:sz w:val="24"/>
          <w:szCs w:val="24"/>
        </w:rPr>
      </w:pPr>
      <w:bookmarkStart w:id="131" w:name="_Hlk208490112"/>
      <w:r w:rsidRPr="006A7487">
        <w:rPr>
          <w:rFonts w:ascii="Garamond" w:hAnsi="Garamond" w:cs="Arial"/>
          <w:b/>
          <w:bCs/>
          <w:sz w:val="24"/>
          <w:szCs w:val="24"/>
        </w:rPr>
        <w:t xml:space="preserve">Posebnosti: pri ribanju, poliranju talnih oblog in nanosu novih namazov je potrebno upoštevati navodila proizvajalca. Na antistatična tla se namazi ne nanašajo (OIIM bolniške sobe, hodnik in prostor za posege, EIMOS bolniške sobe in hodnik, </w:t>
      </w:r>
      <w:proofErr w:type="spellStart"/>
      <w:r w:rsidRPr="006A7487">
        <w:rPr>
          <w:rFonts w:ascii="Garamond" w:hAnsi="Garamond" w:cs="Arial"/>
          <w:b/>
          <w:bCs/>
          <w:sz w:val="24"/>
          <w:szCs w:val="24"/>
        </w:rPr>
        <w:t>kardiokirurški</w:t>
      </w:r>
      <w:proofErr w:type="spellEnd"/>
      <w:r w:rsidRPr="006A7487">
        <w:rPr>
          <w:rFonts w:ascii="Garamond" w:hAnsi="Garamond" w:cs="Arial"/>
          <w:b/>
          <w:bCs/>
          <w:sz w:val="24"/>
          <w:szCs w:val="24"/>
        </w:rPr>
        <w:t xml:space="preserve"> oddelek (bolniške sobe), </w:t>
      </w:r>
      <w:proofErr w:type="spellStart"/>
      <w:r w:rsidRPr="006A7487">
        <w:rPr>
          <w:rFonts w:ascii="Garamond" w:hAnsi="Garamond" w:cs="Arial"/>
          <w:b/>
          <w:bCs/>
          <w:sz w:val="24"/>
          <w:szCs w:val="24"/>
        </w:rPr>
        <w:t>koronarografije</w:t>
      </w:r>
      <w:proofErr w:type="spellEnd"/>
      <w:r w:rsidRPr="006A7487">
        <w:rPr>
          <w:rFonts w:ascii="Garamond" w:hAnsi="Garamond" w:cs="Arial"/>
          <w:b/>
          <w:bCs/>
          <w:sz w:val="24"/>
          <w:szCs w:val="24"/>
        </w:rPr>
        <w:t>, COB (2., 3. in 5. op ter ambulantni op blok) ter ostali prostori po navodilu naročnika.</w:t>
      </w:r>
    </w:p>
    <w:bookmarkEnd w:id="131"/>
    <w:p w14:paraId="33F5ADF0" w14:textId="77777777" w:rsidR="00F754A5" w:rsidRDefault="00F754A5" w:rsidP="000757E6">
      <w:pPr>
        <w:spacing w:line="324" w:lineRule="auto"/>
        <w:jc w:val="both"/>
        <w:rPr>
          <w:rFonts w:ascii="Garamond" w:hAnsi="Garamond" w:cs="Arial"/>
          <w:sz w:val="24"/>
          <w:szCs w:val="24"/>
        </w:rPr>
      </w:pPr>
    </w:p>
    <w:p w14:paraId="6829BCDA" w14:textId="77777777" w:rsidR="00F754A5" w:rsidRDefault="00F754A5" w:rsidP="000757E6">
      <w:pPr>
        <w:spacing w:line="324" w:lineRule="auto"/>
        <w:jc w:val="both"/>
        <w:rPr>
          <w:rFonts w:ascii="Garamond" w:hAnsi="Garamond" w:cs="Arial"/>
          <w:sz w:val="24"/>
          <w:szCs w:val="24"/>
        </w:rPr>
      </w:pPr>
    </w:p>
    <w:p w14:paraId="6E96FEDD" w14:textId="77777777" w:rsidR="00F754A5" w:rsidRDefault="00F754A5" w:rsidP="000757E6">
      <w:pPr>
        <w:spacing w:line="324" w:lineRule="auto"/>
        <w:jc w:val="both"/>
        <w:rPr>
          <w:rFonts w:ascii="Garamond" w:hAnsi="Garamond" w:cs="Arial"/>
          <w:sz w:val="24"/>
          <w:szCs w:val="24"/>
        </w:rPr>
      </w:pPr>
    </w:p>
    <w:p w14:paraId="202EE633" w14:textId="77777777" w:rsidR="00F754A5" w:rsidRDefault="00F754A5" w:rsidP="000757E6">
      <w:pPr>
        <w:spacing w:line="324" w:lineRule="auto"/>
        <w:jc w:val="both"/>
        <w:rPr>
          <w:rFonts w:ascii="Garamond" w:hAnsi="Garamond" w:cs="Arial"/>
          <w:sz w:val="24"/>
          <w:szCs w:val="24"/>
        </w:rPr>
      </w:pPr>
    </w:p>
    <w:p w14:paraId="5772DC93" w14:textId="731E9AE3"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lastRenderedPageBreak/>
        <w:t xml:space="preserve">GLAVNA KUHINJA - OBČASNO </w:t>
      </w:r>
    </w:p>
    <w:tbl>
      <w:tblPr>
        <w:tblStyle w:val="Tabelamrea"/>
        <w:tblW w:w="0" w:type="auto"/>
        <w:tblLook w:val="04A0" w:firstRow="1" w:lastRow="0" w:firstColumn="1" w:lastColumn="0" w:noHBand="0" w:noVBand="1"/>
      </w:tblPr>
      <w:tblGrid>
        <w:gridCol w:w="2488"/>
        <w:gridCol w:w="4258"/>
        <w:gridCol w:w="2314"/>
      </w:tblGrid>
      <w:tr w:rsidR="000757E6" w:rsidRPr="006A7487" w14:paraId="1CD25A2A" w14:textId="77777777" w:rsidTr="00447A21">
        <w:tc>
          <w:tcPr>
            <w:tcW w:w="2547" w:type="dxa"/>
            <w:vAlign w:val="center"/>
          </w:tcPr>
          <w:p w14:paraId="6C84DDB9"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Tip prostora</w:t>
            </w:r>
          </w:p>
        </w:tc>
        <w:tc>
          <w:tcPr>
            <w:tcW w:w="4980" w:type="dxa"/>
            <w:vAlign w:val="center"/>
          </w:tcPr>
          <w:p w14:paraId="403AF8BE"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lokacija</w:t>
            </w:r>
          </w:p>
        </w:tc>
        <w:tc>
          <w:tcPr>
            <w:tcW w:w="1535" w:type="dxa"/>
            <w:vAlign w:val="center"/>
          </w:tcPr>
          <w:p w14:paraId="316578A7"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Pogostost opravljanja storitev</w:t>
            </w:r>
          </w:p>
        </w:tc>
      </w:tr>
      <w:tr w:rsidR="000757E6" w:rsidRPr="006A7487" w14:paraId="7D49243F" w14:textId="77777777" w:rsidTr="00447A21">
        <w:tc>
          <w:tcPr>
            <w:tcW w:w="2547" w:type="dxa"/>
            <w:vAlign w:val="center"/>
          </w:tcPr>
          <w:p w14:paraId="4CD9B946"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KUHINJA</w:t>
            </w:r>
          </w:p>
        </w:tc>
        <w:tc>
          <w:tcPr>
            <w:tcW w:w="4980" w:type="dxa"/>
            <w:vAlign w:val="center"/>
          </w:tcPr>
          <w:p w14:paraId="57A59F39"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 xml:space="preserve">čiščenje transportnih vozičkov za prevoz hrane na oddelke 45 kom  </w:t>
            </w:r>
          </w:p>
          <w:p w14:paraId="07DA4406"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 xml:space="preserve">(ob sobotah med 9. in 11. uro) </w:t>
            </w:r>
          </w:p>
        </w:tc>
        <w:tc>
          <w:tcPr>
            <w:tcW w:w="1535" w:type="dxa"/>
            <w:vAlign w:val="center"/>
          </w:tcPr>
          <w:p w14:paraId="5B704663"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1x/teden</w:t>
            </w:r>
          </w:p>
        </w:tc>
      </w:tr>
      <w:tr w:rsidR="000757E6" w:rsidRPr="006A7487" w14:paraId="7ECEBF8E" w14:textId="77777777" w:rsidTr="00447A21">
        <w:tc>
          <w:tcPr>
            <w:tcW w:w="2547" w:type="dxa"/>
            <w:vAlign w:val="center"/>
          </w:tcPr>
          <w:p w14:paraId="7A006E62"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OKNA</w:t>
            </w:r>
          </w:p>
        </w:tc>
        <w:tc>
          <w:tcPr>
            <w:tcW w:w="4980" w:type="dxa"/>
            <w:vAlign w:val="center"/>
          </w:tcPr>
          <w:p w14:paraId="7D979C36"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p>
        </w:tc>
        <w:tc>
          <w:tcPr>
            <w:tcW w:w="1535" w:type="dxa"/>
            <w:vAlign w:val="center"/>
          </w:tcPr>
          <w:p w14:paraId="3C50B223"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2x/letno</w:t>
            </w:r>
          </w:p>
        </w:tc>
      </w:tr>
    </w:tbl>
    <w:p w14:paraId="5395ACB4" w14:textId="77777777" w:rsidR="00773B52" w:rsidRPr="006A7487" w:rsidRDefault="00773B52" w:rsidP="000757E6">
      <w:pPr>
        <w:spacing w:line="324" w:lineRule="auto"/>
        <w:jc w:val="both"/>
        <w:rPr>
          <w:rFonts w:ascii="Garamond" w:hAnsi="Garamond" w:cs="Arial"/>
          <w:sz w:val="24"/>
          <w:szCs w:val="24"/>
        </w:rPr>
      </w:pPr>
      <w:bookmarkStart w:id="132" w:name="_Toc174526752"/>
    </w:p>
    <w:p w14:paraId="19E110AD"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PROSTORI KATEGORIJE I – PODROČJE BREZ TVEGANJA</w:t>
      </w:r>
      <w:bookmarkEnd w:id="132"/>
    </w:p>
    <w:p w14:paraId="1F3E8821" w14:textId="42420566" w:rsidR="000757E6" w:rsidRPr="00F754A5" w:rsidRDefault="000757E6" w:rsidP="000757E6">
      <w:pPr>
        <w:spacing w:line="324" w:lineRule="auto"/>
        <w:jc w:val="both"/>
        <w:rPr>
          <w:rFonts w:ascii="Garamond" w:hAnsi="Garamond" w:cs="Arial"/>
          <w:i/>
          <w:sz w:val="24"/>
          <w:szCs w:val="24"/>
        </w:rPr>
      </w:pPr>
      <w:bookmarkStart w:id="133" w:name="_Toc174526753"/>
      <w:r w:rsidRPr="006A7487">
        <w:rPr>
          <w:rFonts w:ascii="Garamond" w:hAnsi="Garamond" w:cs="Arial"/>
          <w:sz w:val="24"/>
          <w:szCs w:val="24"/>
        </w:rPr>
        <w:t>Osnovno dnevno čiščenje v prostorih kategorije I.</w:t>
      </w:r>
      <w:bookmarkEnd w:id="133"/>
    </w:p>
    <w:p w14:paraId="3CF90AD8" w14:textId="77777777" w:rsidR="000757E6" w:rsidRPr="006A7487" w:rsidRDefault="000757E6" w:rsidP="00440B2E">
      <w:pPr>
        <w:numPr>
          <w:ilvl w:val="0"/>
          <w:numId w:val="44"/>
        </w:numPr>
        <w:spacing w:after="0" w:line="324" w:lineRule="auto"/>
        <w:ind w:left="714" w:hanging="357"/>
        <w:jc w:val="both"/>
        <w:rPr>
          <w:rFonts w:ascii="Garamond" w:hAnsi="Garamond" w:cs="Arial"/>
          <w:sz w:val="24"/>
          <w:szCs w:val="24"/>
        </w:rPr>
      </w:pPr>
      <w:r w:rsidRPr="006A7487">
        <w:rPr>
          <w:rFonts w:ascii="Garamond" w:hAnsi="Garamond" w:cs="Arial"/>
          <w:sz w:val="24"/>
          <w:szCs w:val="24"/>
        </w:rPr>
        <w:t>pobiranje odpadkov, menjava vrečk za odpadke s čiščenjem okvirja koša, nameščanje novih vrečk  in transport odpadkov do zbirnih mest; izpraznjevanje vrečk in ponovna uporaba ni dovoljena – tudi v čakalnicah/avlah in hodnikih, kjer čiščenje tal ni predmet pogodbe</w:t>
      </w:r>
    </w:p>
    <w:p w14:paraId="3921C46E" w14:textId="77777777" w:rsidR="000757E6" w:rsidRPr="006A7487" w:rsidRDefault="000757E6" w:rsidP="00440B2E">
      <w:pPr>
        <w:numPr>
          <w:ilvl w:val="0"/>
          <w:numId w:val="44"/>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nameščanje mila/razkužila za roke (ob namestitvi je potrebno napisati na plastenko datum uporabnosti »do« - po navodilih naročnika)  in papirnatih brisač in čiščenje zunanjosti </w:t>
      </w:r>
      <w:proofErr w:type="spellStart"/>
      <w:r w:rsidRPr="006A7487">
        <w:rPr>
          <w:rFonts w:ascii="Garamond" w:hAnsi="Garamond" w:cs="Arial"/>
          <w:sz w:val="24"/>
          <w:szCs w:val="24"/>
        </w:rPr>
        <w:t>dozatorjev</w:t>
      </w:r>
      <w:proofErr w:type="spellEnd"/>
      <w:r w:rsidRPr="006A7487">
        <w:rPr>
          <w:rFonts w:ascii="Garamond" w:hAnsi="Garamond" w:cs="Arial"/>
          <w:sz w:val="24"/>
          <w:szCs w:val="24"/>
        </w:rPr>
        <w:t xml:space="preserve"> (da na razpolago naročnik), v primeru menjave plastenke se </w:t>
      </w:r>
      <w:proofErr w:type="spellStart"/>
      <w:r w:rsidRPr="006A7487">
        <w:rPr>
          <w:rFonts w:ascii="Garamond" w:hAnsi="Garamond" w:cs="Arial"/>
          <w:sz w:val="24"/>
          <w:szCs w:val="24"/>
        </w:rPr>
        <w:t>dozator</w:t>
      </w:r>
      <w:proofErr w:type="spellEnd"/>
      <w:r w:rsidRPr="006A7487">
        <w:rPr>
          <w:rFonts w:ascii="Garamond" w:hAnsi="Garamond" w:cs="Arial"/>
          <w:sz w:val="24"/>
          <w:szCs w:val="24"/>
        </w:rPr>
        <w:t xml:space="preserve"> očisti temeljito (navodilo v tč. 10);</w:t>
      </w:r>
    </w:p>
    <w:p w14:paraId="5F798022" w14:textId="77777777" w:rsidR="000757E6" w:rsidRPr="006A7487" w:rsidRDefault="000757E6" w:rsidP="00440B2E">
      <w:pPr>
        <w:numPr>
          <w:ilvl w:val="0"/>
          <w:numId w:val="44"/>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kontaktnih površin, kljuk, telefonskih slušalk, prstnih odtisov na vratih;</w:t>
      </w:r>
    </w:p>
    <w:p w14:paraId="53357FD4" w14:textId="77777777" w:rsidR="000757E6" w:rsidRPr="006A7487" w:rsidRDefault="000757E6" w:rsidP="00440B2E">
      <w:pPr>
        <w:numPr>
          <w:ilvl w:val="0"/>
          <w:numId w:val="44"/>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čiščenje ogledal, </w:t>
      </w:r>
      <w:proofErr w:type="spellStart"/>
      <w:r w:rsidRPr="006A7487">
        <w:rPr>
          <w:rFonts w:ascii="Garamond" w:hAnsi="Garamond" w:cs="Arial"/>
          <w:sz w:val="24"/>
          <w:szCs w:val="24"/>
        </w:rPr>
        <w:t>etažerjev</w:t>
      </w:r>
      <w:proofErr w:type="spellEnd"/>
      <w:r w:rsidRPr="006A7487">
        <w:rPr>
          <w:rFonts w:ascii="Garamond" w:hAnsi="Garamond" w:cs="Arial"/>
          <w:sz w:val="24"/>
          <w:szCs w:val="24"/>
        </w:rPr>
        <w:t>, pip (po mokrem čiščenju naj se obrišejo do suhega zaradi preprečevanja nalaganja vodnega kamna), stenskih ploščic v neposredni bližini umivalnikov;</w:t>
      </w:r>
    </w:p>
    <w:p w14:paraId="4675BBEF" w14:textId="77777777" w:rsidR="000757E6" w:rsidRPr="006A7487" w:rsidRDefault="000757E6" w:rsidP="00440B2E">
      <w:pPr>
        <w:numPr>
          <w:ilvl w:val="0"/>
          <w:numId w:val="44"/>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umivalnikov;</w:t>
      </w:r>
    </w:p>
    <w:p w14:paraId="2DB7AA73" w14:textId="77777777" w:rsidR="000757E6" w:rsidRPr="006A7487" w:rsidRDefault="000757E6" w:rsidP="00440B2E">
      <w:pPr>
        <w:numPr>
          <w:ilvl w:val="0"/>
          <w:numId w:val="44"/>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tuš kabin;</w:t>
      </w:r>
    </w:p>
    <w:p w14:paraId="7A12C375" w14:textId="77777777" w:rsidR="000757E6" w:rsidRPr="006A7487" w:rsidRDefault="000757E6" w:rsidP="00440B2E">
      <w:pPr>
        <w:numPr>
          <w:ilvl w:val="0"/>
          <w:numId w:val="44"/>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čiščenje WC školjk, pisoarjev in nameščanje </w:t>
      </w:r>
      <w:proofErr w:type="spellStart"/>
      <w:r w:rsidRPr="006A7487">
        <w:rPr>
          <w:rFonts w:ascii="Garamond" w:hAnsi="Garamond" w:cs="Arial"/>
          <w:sz w:val="24"/>
          <w:szCs w:val="24"/>
        </w:rPr>
        <w:t>osvežilcev</w:t>
      </w:r>
      <w:proofErr w:type="spellEnd"/>
      <w:r w:rsidRPr="006A7487">
        <w:rPr>
          <w:rFonts w:ascii="Garamond" w:hAnsi="Garamond" w:cs="Arial"/>
          <w:sz w:val="24"/>
          <w:szCs w:val="24"/>
        </w:rPr>
        <w:t xml:space="preserve"> in menjava WC metlic (da na razpolago naročnik);</w:t>
      </w:r>
    </w:p>
    <w:p w14:paraId="3CE15CDC" w14:textId="77777777" w:rsidR="000757E6" w:rsidRPr="006A7487" w:rsidRDefault="000757E6" w:rsidP="00440B2E">
      <w:pPr>
        <w:numPr>
          <w:ilvl w:val="0"/>
          <w:numId w:val="44"/>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notranjih okenskih polic s spodnjim okenskim robom;</w:t>
      </w:r>
    </w:p>
    <w:p w14:paraId="2CB4396B" w14:textId="77777777" w:rsidR="000757E6" w:rsidRPr="006A7487" w:rsidRDefault="000757E6" w:rsidP="00440B2E">
      <w:pPr>
        <w:numPr>
          <w:ilvl w:val="0"/>
          <w:numId w:val="44"/>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zgornje površine radiatorja;</w:t>
      </w:r>
    </w:p>
    <w:p w14:paraId="190B7B04" w14:textId="77777777" w:rsidR="000757E6" w:rsidRPr="006A7487" w:rsidRDefault="000757E6" w:rsidP="00440B2E">
      <w:pPr>
        <w:numPr>
          <w:ilvl w:val="0"/>
          <w:numId w:val="44"/>
        </w:numPr>
        <w:spacing w:after="0" w:line="324" w:lineRule="auto"/>
        <w:ind w:left="714" w:hanging="357"/>
        <w:jc w:val="both"/>
        <w:rPr>
          <w:rFonts w:ascii="Garamond" w:hAnsi="Garamond" w:cs="Arial"/>
          <w:sz w:val="24"/>
          <w:szCs w:val="24"/>
        </w:rPr>
      </w:pPr>
      <w:r w:rsidRPr="006A7487">
        <w:rPr>
          <w:rFonts w:ascii="Garamond" w:hAnsi="Garamond" w:cs="Arial"/>
          <w:sz w:val="24"/>
          <w:szCs w:val="24"/>
        </w:rPr>
        <w:t>odstranjevanje madežev na notranjih steklenih površinah;</w:t>
      </w:r>
    </w:p>
    <w:p w14:paraId="687B0452" w14:textId="77777777" w:rsidR="000757E6" w:rsidRPr="006A7487" w:rsidRDefault="000757E6" w:rsidP="00440B2E">
      <w:pPr>
        <w:numPr>
          <w:ilvl w:val="0"/>
          <w:numId w:val="44"/>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kljuk in okolice kljuk ter odstranjevanje vidnih prstnih odtisov (tudi na elementih in omarah);</w:t>
      </w:r>
    </w:p>
    <w:p w14:paraId="52619CA6" w14:textId="77777777" w:rsidR="000757E6" w:rsidRPr="006A7487" w:rsidRDefault="000757E6" w:rsidP="00440B2E">
      <w:pPr>
        <w:numPr>
          <w:ilvl w:val="0"/>
          <w:numId w:val="44"/>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miz, stolov in stojal za dežnike;</w:t>
      </w:r>
    </w:p>
    <w:p w14:paraId="05C36480" w14:textId="77777777" w:rsidR="000757E6" w:rsidRPr="006A7487" w:rsidRDefault="000757E6" w:rsidP="00440B2E">
      <w:pPr>
        <w:numPr>
          <w:ilvl w:val="0"/>
          <w:numId w:val="44"/>
        </w:numPr>
        <w:spacing w:after="0" w:line="324" w:lineRule="auto"/>
        <w:ind w:left="714" w:hanging="357"/>
        <w:jc w:val="both"/>
        <w:rPr>
          <w:rFonts w:ascii="Garamond" w:hAnsi="Garamond" w:cs="Arial"/>
          <w:sz w:val="24"/>
          <w:szCs w:val="24"/>
        </w:rPr>
      </w:pPr>
      <w:r w:rsidRPr="006A7487">
        <w:rPr>
          <w:rFonts w:ascii="Garamond" w:hAnsi="Garamond" w:cs="Arial"/>
          <w:sz w:val="24"/>
          <w:szCs w:val="24"/>
        </w:rPr>
        <w:lastRenderedPageBreak/>
        <w:t>dvigala v celoti;</w:t>
      </w:r>
    </w:p>
    <w:p w14:paraId="33F32DF6" w14:textId="77777777" w:rsidR="000757E6" w:rsidRPr="006A7487" w:rsidRDefault="000757E6" w:rsidP="00440B2E">
      <w:pPr>
        <w:numPr>
          <w:ilvl w:val="0"/>
          <w:numId w:val="44"/>
        </w:numPr>
        <w:spacing w:after="0" w:line="324" w:lineRule="auto"/>
        <w:ind w:left="714" w:hanging="357"/>
        <w:jc w:val="both"/>
        <w:rPr>
          <w:rFonts w:ascii="Garamond" w:hAnsi="Garamond" w:cs="Arial"/>
          <w:sz w:val="24"/>
          <w:szCs w:val="24"/>
        </w:rPr>
      </w:pPr>
      <w:r w:rsidRPr="006A7487">
        <w:rPr>
          <w:rFonts w:ascii="Garamond" w:hAnsi="Garamond" w:cs="Arial"/>
          <w:sz w:val="24"/>
          <w:szCs w:val="24"/>
        </w:rPr>
        <w:t>mokro čiščenje tal ali strojno čiščenje; na UC se naj hodniki čistijo strojno najmanj 1-krat dnevno, vse dni v tednu;</w:t>
      </w:r>
    </w:p>
    <w:p w14:paraId="1336F755" w14:textId="77777777" w:rsidR="000757E6" w:rsidRPr="006A7487" w:rsidRDefault="000757E6" w:rsidP="00440B2E">
      <w:pPr>
        <w:numPr>
          <w:ilvl w:val="0"/>
          <w:numId w:val="44"/>
        </w:numPr>
        <w:spacing w:after="0" w:line="324" w:lineRule="auto"/>
        <w:ind w:left="714" w:hanging="357"/>
        <w:jc w:val="both"/>
        <w:rPr>
          <w:rFonts w:ascii="Garamond" w:hAnsi="Garamond" w:cs="Arial"/>
          <w:sz w:val="24"/>
          <w:szCs w:val="24"/>
        </w:rPr>
      </w:pPr>
      <w:r w:rsidRPr="006A7487">
        <w:rPr>
          <w:rFonts w:ascii="Garamond" w:hAnsi="Garamond" w:cs="Arial"/>
          <w:sz w:val="24"/>
          <w:szCs w:val="24"/>
        </w:rPr>
        <w:t>zunanje površine pred vhodi (funkcionalna površina) – do javne poti;</w:t>
      </w:r>
    </w:p>
    <w:p w14:paraId="3EBB3DDD" w14:textId="77777777" w:rsidR="000757E6" w:rsidRPr="006A7487" w:rsidRDefault="000757E6" w:rsidP="00440B2E">
      <w:pPr>
        <w:numPr>
          <w:ilvl w:val="0"/>
          <w:numId w:val="44"/>
        </w:numPr>
        <w:spacing w:after="0" w:line="324" w:lineRule="auto"/>
        <w:ind w:left="714" w:hanging="357"/>
        <w:jc w:val="both"/>
        <w:rPr>
          <w:rFonts w:ascii="Garamond" w:hAnsi="Garamond" w:cs="Arial"/>
          <w:sz w:val="24"/>
          <w:szCs w:val="24"/>
        </w:rPr>
      </w:pPr>
      <w:r w:rsidRPr="006A7487">
        <w:rPr>
          <w:rFonts w:ascii="Garamond" w:hAnsi="Garamond" w:cs="Arial"/>
          <w:sz w:val="24"/>
          <w:szCs w:val="24"/>
        </w:rPr>
        <w:t>sesanje preprog v vetrolovu; menjava predpražnikov na vhodih poleti na 14 dni, pozimi na 7 dni;</w:t>
      </w:r>
    </w:p>
    <w:p w14:paraId="304113CA" w14:textId="77777777" w:rsidR="000757E6" w:rsidRPr="006A7487" w:rsidRDefault="000757E6" w:rsidP="00440B2E">
      <w:pPr>
        <w:numPr>
          <w:ilvl w:val="0"/>
          <w:numId w:val="44"/>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neposredne okolice avtomatov za napitke, prigrizke in avtomate za vodo</w:t>
      </w:r>
    </w:p>
    <w:p w14:paraId="4BA0F151" w14:textId="77777777" w:rsidR="000757E6" w:rsidRPr="006A7487" w:rsidRDefault="000757E6" w:rsidP="00440B2E">
      <w:pPr>
        <w:numPr>
          <w:ilvl w:val="0"/>
          <w:numId w:val="44"/>
        </w:numPr>
        <w:spacing w:after="0" w:line="324" w:lineRule="auto"/>
        <w:ind w:left="714" w:hanging="357"/>
        <w:jc w:val="both"/>
        <w:rPr>
          <w:rFonts w:ascii="Garamond" w:hAnsi="Garamond" w:cs="Arial"/>
          <w:sz w:val="24"/>
          <w:szCs w:val="24"/>
        </w:rPr>
      </w:pPr>
      <w:r w:rsidRPr="006A7487">
        <w:rPr>
          <w:rFonts w:ascii="Garamond" w:hAnsi="Garamond" w:cs="Arial"/>
          <w:sz w:val="24"/>
          <w:szCs w:val="24"/>
        </w:rPr>
        <w:t>sprotno odstranjevanje pajčevin.</w:t>
      </w:r>
    </w:p>
    <w:p w14:paraId="78568E75" w14:textId="77777777" w:rsidR="000757E6" w:rsidRPr="006A7487" w:rsidRDefault="000757E6" w:rsidP="000757E6">
      <w:pPr>
        <w:spacing w:line="324" w:lineRule="auto"/>
        <w:jc w:val="both"/>
        <w:rPr>
          <w:rFonts w:ascii="Garamond" w:hAnsi="Garamond" w:cs="Arial"/>
          <w:sz w:val="24"/>
          <w:szCs w:val="24"/>
        </w:rPr>
      </w:pPr>
      <w:bookmarkStart w:id="134" w:name="_Toc174526754"/>
    </w:p>
    <w:p w14:paraId="2BA41D22" w14:textId="77777777" w:rsidR="000757E6" w:rsidRPr="006A7487" w:rsidRDefault="000757E6" w:rsidP="000757E6">
      <w:pPr>
        <w:spacing w:line="324" w:lineRule="auto"/>
        <w:jc w:val="both"/>
        <w:rPr>
          <w:rFonts w:ascii="Garamond" w:hAnsi="Garamond" w:cs="Arial"/>
          <w:i/>
          <w:sz w:val="24"/>
          <w:szCs w:val="24"/>
        </w:rPr>
      </w:pPr>
      <w:r w:rsidRPr="006A7487">
        <w:rPr>
          <w:rFonts w:ascii="Garamond" w:hAnsi="Garamond" w:cs="Arial"/>
          <w:sz w:val="24"/>
          <w:szCs w:val="24"/>
        </w:rPr>
        <w:t>Tedensko čiščenje</w:t>
      </w:r>
      <w:bookmarkEnd w:id="134"/>
    </w:p>
    <w:p w14:paraId="51FE7A4A" w14:textId="77777777" w:rsidR="000757E6" w:rsidRPr="006A7487" w:rsidRDefault="000757E6" w:rsidP="00440B2E">
      <w:pPr>
        <w:numPr>
          <w:ilvl w:val="0"/>
          <w:numId w:val="45"/>
        </w:numPr>
        <w:spacing w:after="0" w:line="324" w:lineRule="auto"/>
        <w:ind w:left="357" w:hanging="357"/>
        <w:jc w:val="both"/>
        <w:rPr>
          <w:rFonts w:ascii="Garamond" w:hAnsi="Garamond" w:cs="Arial"/>
          <w:sz w:val="24"/>
          <w:szCs w:val="24"/>
        </w:rPr>
      </w:pPr>
      <w:r w:rsidRPr="006A7487">
        <w:rPr>
          <w:rFonts w:ascii="Garamond" w:hAnsi="Garamond" w:cs="Arial"/>
          <w:sz w:val="24"/>
          <w:szCs w:val="24"/>
        </w:rPr>
        <w:t>vrata v celoti</w:t>
      </w:r>
    </w:p>
    <w:p w14:paraId="2AA65A07" w14:textId="77777777" w:rsidR="000757E6" w:rsidRPr="006A7487" w:rsidRDefault="000757E6" w:rsidP="00440B2E">
      <w:pPr>
        <w:numPr>
          <w:ilvl w:val="0"/>
          <w:numId w:val="45"/>
        </w:numPr>
        <w:spacing w:after="0" w:line="324" w:lineRule="auto"/>
        <w:ind w:left="357" w:hanging="357"/>
        <w:jc w:val="both"/>
        <w:rPr>
          <w:rFonts w:ascii="Garamond" w:hAnsi="Garamond" w:cs="Arial"/>
          <w:sz w:val="24"/>
          <w:szCs w:val="24"/>
        </w:rPr>
      </w:pPr>
      <w:r w:rsidRPr="006A7487">
        <w:rPr>
          <w:rFonts w:ascii="Garamond" w:hAnsi="Garamond" w:cs="Arial"/>
          <w:sz w:val="24"/>
          <w:szCs w:val="24"/>
        </w:rPr>
        <w:t>čiščenje košev v celoti</w:t>
      </w:r>
    </w:p>
    <w:p w14:paraId="4AD87CA8" w14:textId="77777777" w:rsidR="000757E6" w:rsidRPr="006A7487" w:rsidRDefault="000757E6" w:rsidP="00440B2E">
      <w:pPr>
        <w:numPr>
          <w:ilvl w:val="0"/>
          <w:numId w:val="45"/>
        </w:numPr>
        <w:spacing w:after="0" w:line="324" w:lineRule="auto"/>
        <w:ind w:left="357" w:hanging="357"/>
        <w:jc w:val="both"/>
        <w:rPr>
          <w:rFonts w:ascii="Garamond" w:hAnsi="Garamond" w:cs="Arial"/>
          <w:sz w:val="24"/>
          <w:szCs w:val="24"/>
        </w:rPr>
      </w:pPr>
      <w:r w:rsidRPr="006A7487">
        <w:rPr>
          <w:rFonts w:ascii="Garamond" w:hAnsi="Garamond" w:cs="Arial"/>
          <w:sz w:val="24"/>
          <w:szCs w:val="24"/>
        </w:rPr>
        <w:t>notranje steklene okenske površine na dosegu roke</w:t>
      </w:r>
    </w:p>
    <w:p w14:paraId="6E33291F" w14:textId="77777777" w:rsidR="000757E6" w:rsidRPr="006A7487" w:rsidRDefault="000757E6" w:rsidP="00440B2E">
      <w:pPr>
        <w:numPr>
          <w:ilvl w:val="0"/>
          <w:numId w:val="45"/>
        </w:numPr>
        <w:spacing w:after="0" w:line="324" w:lineRule="auto"/>
        <w:ind w:left="357" w:hanging="357"/>
        <w:jc w:val="both"/>
        <w:rPr>
          <w:rFonts w:ascii="Garamond" w:hAnsi="Garamond" w:cs="Arial"/>
          <w:sz w:val="24"/>
          <w:szCs w:val="24"/>
        </w:rPr>
      </w:pPr>
      <w:r w:rsidRPr="006A7487">
        <w:rPr>
          <w:rFonts w:ascii="Garamond" w:hAnsi="Garamond" w:cs="Arial"/>
          <w:sz w:val="24"/>
          <w:szCs w:val="24"/>
        </w:rPr>
        <w:t>notranje žaluzije – odstranjevanje prahu</w:t>
      </w:r>
    </w:p>
    <w:p w14:paraId="3BBD8046" w14:textId="77777777" w:rsidR="000757E6" w:rsidRPr="006A7487" w:rsidRDefault="000757E6" w:rsidP="00440B2E">
      <w:pPr>
        <w:numPr>
          <w:ilvl w:val="0"/>
          <w:numId w:val="45"/>
        </w:numPr>
        <w:spacing w:after="0" w:line="324" w:lineRule="auto"/>
        <w:ind w:left="357" w:hanging="357"/>
        <w:jc w:val="both"/>
        <w:rPr>
          <w:rFonts w:ascii="Garamond" w:hAnsi="Garamond" w:cs="Arial"/>
          <w:sz w:val="24"/>
          <w:szCs w:val="24"/>
        </w:rPr>
      </w:pPr>
      <w:r w:rsidRPr="006A7487">
        <w:rPr>
          <w:rFonts w:ascii="Garamond" w:hAnsi="Garamond" w:cs="Arial"/>
          <w:sz w:val="24"/>
          <w:szCs w:val="24"/>
        </w:rPr>
        <w:t>televizorji in TV police – odstranjevanje prahu</w:t>
      </w:r>
    </w:p>
    <w:p w14:paraId="6FEEDA90" w14:textId="77777777" w:rsidR="000757E6" w:rsidRPr="006A7487" w:rsidRDefault="000757E6" w:rsidP="00440B2E">
      <w:pPr>
        <w:numPr>
          <w:ilvl w:val="0"/>
          <w:numId w:val="45"/>
        </w:numPr>
        <w:spacing w:after="0" w:line="324" w:lineRule="auto"/>
        <w:ind w:left="357" w:hanging="357"/>
        <w:jc w:val="both"/>
        <w:rPr>
          <w:rFonts w:ascii="Garamond" w:hAnsi="Garamond" w:cs="Arial"/>
          <w:sz w:val="24"/>
          <w:szCs w:val="24"/>
        </w:rPr>
      </w:pPr>
      <w:r w:rsidRPr="006A7487">
        <w:rPr>
          <w:rFonts w:ascii="Garamond" w:hAnsi="Garamond" w:cs="Arial"/>
          <w:sz w:val="24"/>
          <w:szCs w:val="24"/>
        </w:rPr>
        <w:t>zunanjost omar in elementov.</w:t>
      </w:r>
    </w:p>
    <w:p w14:paraId="3943BE0C" w14:textId="77777777" w:rsidR="000757E6" w:rsidRPr="006A7487" w:rsidRDefault="000757E6" w:rsidP="000757E6">
      <w:pPr>
        <w:spacing w:line="324" w:lineRule="auto"/>
        <w:jc w:val="both"/>
        <w:rPr>
          <w:rFonts w:ascii="Garamond" w:hAnsi="Garamond" w:cs="Arial"/>
          <w:sz w:val="24"/>
          <w:szCs w:val="24"/>
        </w:rPr>
      </w:pPr>
    </w:p>
    <w:p w14:paraId="76DEB663" w14:textId="77777777" w:rsidR="000757E6" w:rsidRPr="006A7487" w:rsidRDefault="000757E6" w:rsidP="000757E6">
      <w:pPr>
        <w:spacing w:line="324" w:lineRule="auto"/>
        <w:jc w:val="both"/>
        <w:rPr>
          <w:rFonts w:ascii="Garamond" w:hAnsi="Garamond" w:cs="Arial"/>
          <w:i/>
          <w:sz w:val="24"/>
          <w:szCs w:val="24"/>
        </w:rPr>
      </w:pPr>
      <w:bookmarkStart w:id="135" w:name="_Toc174526755"/>
      <w:bookmarkStart w:id="136" w:name="_Hlk207884096"/>
      <w:r w:rsidRPr="006A7487">
        <w:rPr>
          <w:rFonts w:ascii="Garamond" w:hAnsi="Garamond" w:cs="Arial"/>
          <w:sz w:val="24"/>
          <w:szCs w:val="24"/>
        </w:rPr>
        <w:t>Mesečno temeljito čiščenje</w:t>
      </w:r>
      <w:bookmarkEnd w:id="135"/>
      <w:r w:rsidRPr="006A7487">
        <w:rPr>
          <w:rFonts w:ascii="Garamond" w:hAnsi="Garamond" w:cs="Arial"/>
          <w:sz w:val="24"/>
          <w:szCs w:val="24"/>
        </w:rPr>
        <w:t xml:space="preserve"> </w:t>
      </w:r>
    </w:p>
    <w:p w14:paraId="5907E09C" w14:textId="77777777" w:rsidR="000757E6" w:rsidRPr="006A7487" w:rsidRDefault="000757E6" w:rsidP="00440B2E">
      <w:pPr>
        <w:numPr>
          <w:ilvl w:val="0"/>
          <w:numId w:val="46"/>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stolov, klopi in zunanjosti omar</w:t>
      </w:r>
      <w:r w:rsidRPr="006A7487">
        <w:rPr>
          <w:rFonts w:ascii="Garamond" w:hAnsi="Garamond" w:cs="Arial"/>
          <w:sz w:val="24"/>
          <w:szCs w:val="24"/>
        </w:rPr>
        <w:tab/>
      </w:r>
      <w:r w:rsidRPr="006A7487">
        <w:rPr>
          <w:rFonts w:ascii="Garamond" w:hAnsi="Garamond" w:cs="Arial"/>
          <w:sz w:val="24"/>
          <w:szCs w:val="24"/>
        </w:rPr>
        <w:tab/>
      </w:r>
    </w:p>
    <w:p w14:paraId="1E40A933" w14:textId="77777777" w:rsidR="000757E6" w:rsidRPr="006A7487" w:rsidRDefault="000757E6" w:rsidP="00440B2E">
      <w:pPr>
        <w:numPr>
          <w:ilvl w:val="0"/>
          <w:numId w:val="46"/>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napisnih tabel in ograj</w:t>
      </w:r>
      <w:r w:rsidRPr="006A7487">
        <w:rPr>
          <w:rFonts w:ascii="Garamond" w:hAnsi="Garamond" w:cs="Arial"/>
          <w:sz w:val="24"/>
          <w:szCs w:val="24"/>
        </w:rPr>
        <w:tab/>
      </w:r>
      <w:r w:rsidRPr="006A7487">
        <w:rPr>
          <w:rFonts w:ascii="Garamond" w:hAnsi="Garamond" w:cs="Arial"/>
          <w:sz w:val="24"/>
          <w:szCs w:val="24"/>
        </w:rPr>
        <w:tab/>
      </w:r>
    </w:p>
    <w:p w14:paraId="31A7CBEA" w14:textId="77777777" w:rsidR="000757E6" w:rsidRPr="006A7487" w:rsidRDefault="000757E6" w:rsidP="00440B2E">
      <w:pPr>
        <w:numPr>
          <w:ilvl w:val="0"/>
          <w:numId w:val="46"/>
        </w:numPr>
        <w:spacing w:after="0" w:line="324" w:lineRule="auto"/>
        <w:ind w:left="714" w:hanging="357"/>
        <w:jc w:val="both"/>
        <w:rPr>
          <w:rFonts w:ascii="Garamond" w:hAnsi="Garamond" w:cs="Arial"/>
          <w:sz w:val="24"/>
          <w:szCs w:val="24"/>
        </w:rPr>
      </w:pPr>
      <w:r w:rsidRPr="006A7487">
        <w:rPr>
          <w:rFonts w:ascii="Garamond" w:hAnsi="Garamond" w:cs="Arial"/>
          <w:sz w:val="24"/>
          <w:szCs w:val="24"/>
        </w:rPr>
        <w:t>v dvigalih strop, stene in reže</w:t>
      </w:r>
      <w:r w:rsidRPr="006A7487">
        <w:rPr>
          <w:rFonts w:ascii="Garamond" w:hAnsi="Garamond" w:cs="Arial"/>
          <w:sz w:val="24"/>
          <w:szCs w:val="24"/>
        </w:rPr>
        <w:tab/>
      </w:r>
      <w:r w:rsidRPr="006A7487">
        <w:rPr>
          <w:rFonts w:ascii="Garamond" w:hAnsi="Garamond" w:cs="Arial"/>
          <w:sz w:val="24"/>
          <w:szCs w:val="24"/>
        </w:rPr>
        <w:tab/>
      </w:r>
    </w:p>
    <w:p w14:paraId="0D46A74D" w14:textId="77777777" w:rsidR="000757E6" w:rsidRPr="006A7487" w:rsidRDefault="000757E6" w:rsidP="00440B2E">
      <w:pPr>
        <w:numPr>
          <w:ilvl w:val="0"/>
          <w:numId w:val="46"/>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stenski </w:t>
      </w:r>
      <w:proofErr w:type="spellStart"/>
      <w:r w:rsidRPr="006A7487">
        <w:rPr>
          <w:rFonts w:ascii="Garamond" w:hAnsi="Garamond" w:cs="Arial"/>
          <w:sz w:val="24"/>
          <w:szCs w:val="24"/>
        </w:rPr>
        <w:t>dozatorji</w:t>
      </w:r>
      <w:proofErr w:type="spellEnd"/>
      <w:r w:rsidRPr="006A7487">
        <w:rPr>
          <w:rFonts w:ascii="Garamond" w:hAnsi="Garamond" w:cs="Arial"/>
          <w:sz w:val="24"/>
          <w:szCs w:val="24"/>
        </w:rPr>
        <w:t xml:space="preserve"> za mila / razkužila</w:t>
      </w:r>
    </w:p>
    <w:p w14:paraId="6A8CFFE6" w14:textId="77777777" w:rsidR="000757E6" w:rsidRPr="006A7487" w:rsidRDefault="000757E6" w:rsidP="00440B2E">
      <w:pPr>
        <w:numPr>
          <w:ilvl w:val="0"/>
          <w:numId w:val="46"/>
        </w:numPr>
        <w:spacing w:after="0" w:line="324" w:lineRule="auto"/>
        <w:ind w:left="714" w:hanging="357"/>
        <w:jc w:val="both"/>
        <w:rPr>
          <w:rFonts w:ascii="Garamond" w:hAnsi="Garamond" w:cs="Arial"/>
          <w:sz w:val="24"/>
          <w:szCs w:val="24"/>
        </w:rPr>
      </w:pPr>
      <w:r w:rsidRPr="006A7487">
        <w:rPr>
          <w:rFonts w:ascii="Garamond" w:hAnsi="Garamond" w:cs="Arial"/>
          <w:sz w:val="24"/>
          <w:szCs w:val="24"/>
        </w:rPr>
        <w:t>radiatorji</w:t>
      </w:r>
    </w:p>
    <w:p w14:paraId="3E420CF8" w14:textId="77777777" w:rsidR="000757E6" w:rsidRPr="006A7487" w:rsidRDefault="000757E6" w:rsidP="00440B2E">
      <w:pPr>
        <w:numPr>
          <w:ilvl w:val="0"/>
          <w:numId w:val="46"/>
        </w:numPr>
        <w:spacing w:after="0" w:line="324" w:lineRule="auto"/>
        <w:ind w:left="714" w:hanging="357"/>
        <w:jc w:val="both"/>
        <w:rPr>
          <w:rFonts w:ascii="Garamond" w:hAnsi="Garamond" w:cs="Arial"/>
          <w:sz w:val="24"/>
          <w:szCs w:val="24"/>
        </w:rPr>
      </w:pPr>
      <w:r w:rsidRPr="006A7487">
        <w:rPr>
          <w:rFonts w:ascii="Garamond" w:hAnsi="Garamond" w:cs="Arial"/>
          <w:sz w:val="24"/>
          <w:szCs w:val="24"/>
        </w:rPr>
        <w:t>zračniki</w:t>
      </w:r>
    </w:p>
    <w:p w14:paraId="06F86DF3" w14:textId="77777777" w:rsidR="000757E6" w:rsidRPr="006A7487" w:rsidRDefault="000757E6" w:rsidP="00440B2E">
      <w:pPr>
        <w:numPr>
          <w:ilvl w:val="0"/>
          <w:numId w:val="46"/>
        </w:numPr>
        <w:spacing w:after="0" w:line="324" w:lineRule="auto"/>
        <w:ind w:left="714" w:hanging="357"/>
        <w:jc w:val="both"/>
        <w:rPr>
          <w:rFonts w:ascii="Garamond" w:hAnsi="Garamond" w:cs="Arial"/>
          <w:sz w:val="24"/>
          <w:szCs w:val="24"/>
        </w:rPr>
      </w:pPr>
      <w:r w:rsidRPr="006A7487">
        <w:rPr>
          <w:rFonts w:ascii="Garamond" w:hAnsi="Garamond" w:cs="Arial"/>
          <w:sz w:val="24"/>
          <w:szCs w:val="24"/>
        </w:rPr>
        <w:t>zgornje površine omar (tudi višjih od dosega rok).</w:t>
      </w:r>
    </w:p>
    <w:p w14:paraId="039EAD51" w14:textId="77777777" w:rsidR="000757E6" w:rsidRPr="006A7487" w:rsidRDefault="000757E6" w:rsidP="000757E6">
      <w:pPr>
        <w:spacing w:line="324" w:lineRule="auto"/>
        <w:jc w:val="both"/>
        <w:rPr>
          <w:rFonts w:ascii="Garamond" w:hAnsi="Garamond" w:cs="Arial"/>
          <w:sz w:val="24"/>
          <w:szCs w:val="24"/>
        </w:rPr>
      </w:pPr>
    </w:p>
    <w:p w14:paraId="7501971E" w14:textId="77777777" w:rsidR="00226198" w:rsidRPr="006A7487" w:rsidRDefault="00226198" w:rsidP="000757E6">
      <w:pPr>
        <w:spacing w:line="324" w:lineRule="auto"/>
        <w:jc w:val="both"/>
        <w:rPr>
          <w:rFonts w:ascii="Garamond" w:hAnsi="Garamond" w:cs="Arial"/>
          <w:sz w:val="24"/>
          <w:szCs w:val="24"/>
        </w:rPr>
      </w:pPr>
    </w:p>
    <w:p w14:paraId="1273823B" w14:textId="77777777" w:rsidR="00226198" w:rsidRPr="006A7487" w:rsidRDefault="00226198" w:rsidP="000757E6">
      <w:pPr>
        <w:spacing w:line="324" w:lineRule="auto"/>
        <w:jc w:val="both"/>
        <w:rPr>
          <w:rFonts w:ascii="Garamond" w:hAnsi="Garamond" w:cs="Arial"/>
          <w:sz w:val="24"/>
          <w:szCs w:val="24"/>
        </w:rPr>
      </w:pPr>
    </w:p>
    <w:p w14:paraId="193541BA" w14:textId="77777777" w:rsidR="00226198" w:rsidRPr="006A7487" w:rsidRDefault="00226198" w:rsidP="000757E6">
      <w:pPr>
        <w:spacing w:line="324" w:lineRule="auto"/>
        <w:jc w:val="both"/>
        <w:rPr>
          <w:rFonts w:ascii="Garamond" w:hAnsi="Garamond" w:cs="Arial"/>
          <w:sz w:val="24"/>
          <w:szCs w:val="24"/>
        </w:rPr>
      </w:pPr>
    </w:p>
    <w:p w14:paraId="6E04C442" w14:textId="77777777" w:rsidR="00226198" w:rsidRDefault="00226198" w:rsidP="000757E6">
      <w:pPr>
        <w:spacing w:line="324" w:lineRule="auto"/>
        <w:jc w:val="both"/>
        <w:rPr>
          <w:rFonts w:ascii="Garamond" w:hAnsi="Garamond" w:cs="Arial"/>
          <w:sz w:val="24"/>
          <w:szCs w:val="24"/>
        </w:rPr>
      </w:pPr>
    </w:p>
    <w:p w14:paraId="047BDB49" w14:textId="77777777" w:rsidR="00F754A5" w:rsidRDefault="00F754A5" w:rsidP="000757E6">
      <w:pPr>
        <w:spacing w:line="324" w:lineRule="auto"/>
        <w:jc w:val="both"/>
        <w:rPr>
          <w:rFonts w:ascii="Garamond" w:hAnsi="Garamond" w:cs="Arial"/>
          <w:sz w:val="24"/>
          <w:szCs w:val="24"/>
        </w:rPr>
      </w:pPr>
    </w:p>
    <w:p w14:paraId="08BDB904" w14:textId="77777777" w:rsidR="00F754A5" w:rsidRPr="006A7487" w:rsidRDefault="00F754A5" w:rsidP="000757E6">
      <w:pPr>
        <w:spacing w:line="324" w:lineRule="auto"/>
        <w:jc w:val="both"/>
        <w:rPr>
          <w:rFonts w:ascii="Garamond" w:hAnsi="Garamond" w:cs="Arial"/>
          <w:sz w:val="24"/>
          <w:szCs w:val="24"/>
        </w:rPr>
      </w:pPr>
    </w:p>
    <w:p w14:paraId="32B56930" w14:textId="300F481D" w:rsidR="000757E6" w:rsidRPr="00773B52" w:rsidRDefault="000757E6" w:rsidP="000757E6">
      <w:pPr>
        <w:spacing w:line="324" w:lineRule="auto"/>
        <w:jc w:val="both"/>
        <w:rPr>
          <w:rFonts w:ascii="Garamond" w:hAnsi="Garamond" w:cs="Arial"/>
          <w:i/>
          <w:sz w:val="24"/>
          <w:szCs w:val="24"/>
        </w:rPr>
      </w:pPr>
      <w:bookmarkStart w:id="137" w:name="_Toc174526756"/>
      <w:bookmarkEnd w:id="136"/>
      <w:r w:rsidRPr="006A7487">
        <w:rPr>
          <w:rFonts w:ascii="Garamond" w:hAnsi="Garamond" w:cs="Arial"/>
          <w:sz w:val="24"/>
          <w:szCs w:val="24"/>
        </w:rPr>
        <w:lastRenderedPageBreak/>
        <w:t>Periodična čiščenja</w:t>
      </w:r>
      <w:bookmarkEnd w:id="137"/>
      <w:r w:rsidRPr="006A7487">
        <w:rPr>
          <w:rFonts w:ascii="Garamond" w:hAnsi="Garamond" w:cs="Arial"/>
          <w:sz w:val="24"/>
          <w:szCs w:val="24"/>
        </w:rPr>
        <w:t xml:space="preserve"> </w:t>
      </w:r>
    </w:p>
    <w:tbl>
      <w:tblPr>
        <w:tblStyle w:val="Tabelamrea"/>
        <w:tblW w:w="0" w:type="auto"/>
        <w:tblLook w:val="04A0" w:firstRow="1" w:lastRow="0" w:firstColumn="1" w:lastColumn="0" w:noHBand="0" w:noVBand="1"/>
      </w:tblPr>
      <w:tblGrid>
        <w:gridCol w:w="6556"/>
        <w:gridCol w:w="2504"/>
      </w:tblGrid>
      <w:tr w:rsidR="000757E6" w:rsidRPr="006A7487" w14:paraId="49A05D82" w14:textId="77777777" w:rsidTr="00447A21">
        <w:tc>
          <w:tcPr>
            <w:tcW w:w="7083" w:type="dxa"/>
            <w:vAlign w:val="center"/>
          </w:tcPr>
          <w:p w14:paraId="74911BE5" w14:textId="77777777" w:rsidR="000757E6" w:rsidRPr="006A7487" w:rsidRDefault="000757E6" w:rsidP="000757E6">
            <w:p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Lokacija</w:t>
            </w:r>
          </w:p>
        </w:tc>
        <w:tc>
          <w:tcPr>
            <w:tcW w:w="1979" w:type="dxa"/>
          </w:tcPr>
          <w:p w14:paraId="7DE808A3" w14:textId="77777777" w:rsidR="000757E6" w:rsidRPr="006A7487" w:rsidRDefault="000757E6" w:rsidP="000757E6">
            <w:p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Pogostost opravljanja storitev</w:t>
            </w:r>
          </w:p>
        </w:tc>
      </w:tr>
      <w:tr w:rsidR="000757E6" w:rsidRPr="006A7487" w14:paraId="46B3BE7B" w14:textId="77777777" w:rsidTr="00447A21">
        <w:tc>
          <w:tcPr>
            <w:tcW w:w="7083" w:type="dxa"/>
          </w:tcPr>
          <w:p w14:paraId="28302DA7"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Notranja okenska stekla v celoti</w:t>
            </w:r>
          </w:p>
        </w:tc>
        <w:tc>
          <w:tcPr>
            <w:tcW w:w="1979" w:type="dxa"/>
          </w:tcPr>
          <w:p w14:paraId="5B5428F2"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2x/leto</w:t>
            </w:r>
          </w:p>
        </w:tc>
      </w:tr>
      <w:tr w:rsidR="000757E6" w:rsidRPr="006A7487" w14:paraId="7BA0A35B" w14:textId="77777777" w:rsidTr="00447A21">
        <w:tc>
          <w:tcPr>
            <w:tcW w:w="7083" w:type="dxa"/>
          </w:tcPr>
          <w:p w14:paraId="789F441B"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Strojno ribanje tal in nanos novega talnega premaza, kjer talna obloga ni iz kamna</w:t>
            </w:r>
          </w:p>
        </w:tc>
        <w:tc>
          <w:tcPr>
            <w:tcW w:w="1979" w:type="dxa"/>
            <w:vAlign w:val="center"/>
          </w:tcPr>
          <w:p w14:paraId="1104AE55"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1x/leto</w:t>
            </w:r>
          </w:p>
        </w:tc>
      </w:tr>
      <w:tr w:rsidR="000757E6" w:rsidRPr="006A7487" w14:paraId="1F61CB03" w14:textId="77777777" w:rsidTr="00447A21">
        <w:tc>
          <w:tcPr>
            <w:tcW w:w="7083" w:type="dxa"/>
          </w:tcPr>
          <w:p w14:paraId="5CA7C7E7"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Poliranje talnih premazov v avlah, kjer talna obloga ni iz kamna</w:t>
            </w:r>
          </w:p>
        </w:tc>
        <w:tc>
          <w:tcPr>
            <w:tcW w:w="1979" w:type="dxa"/>
          </w:tcPr>
          <w:p w14:paraId="2BACCDD9"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1x/leto</w:t>
            </w:r>
          </w:p>
        </w:tc>
      </w:tr>
      <w:tr w:rsidR="000757E6" w:rsidRPr="006A7487" w14:paraId="08F7DFB2" w14:textId="77777777" w:rsidTr="00447A21">
        <w:tc>
          <w:tcPr>
            <w:tcW w:w="7083" w:type="dxa"/>
          </w:tcPr>
          <w:p w14:paraId="05B5E904"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 xml:space="preserve">Čiščenje stropnih lamel v sodelovanju z naročnikom                                                               </w:t>
            </w:r>
          </w:p>
        </w:tc>
        <w:tc>
          <w:tcPr>
            <w:tcW w:w="1979" w:type="dxa"/>
          </w:tcPr>
          <w:p w14:paraId="2EB8F766"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1x/leto</w:t>
            </w:r>
          </w:p>
        </w:tc>
      </w:tr>
      <w:tr w:rsidR="000757E6" w:rsidRPr="006A7487" w14:paraId="1745FDF1" w14:textId="77777777" w:rsidTr="00447A21">
        <w:tc>
          <w:tcPr>
            <w:tcW w:w="7083" w:type="dxa"/>
          </w:tcPr>
          <w:p w14:paraId="284D68C3"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Železne rešetke – predpražniki ob vhodu (v sodelovanju z naročnikom)</w:t>
            </w:r>
          </w:p>
        </w:tc>
        <w:tc>
          <w:tcPr>
            <w:tcW w:w="1979" w:type="dxa"/>
          </w:tcPr>
          <w:p w14:paraId="3CB8C40D"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4x/leto</w:t>
            </w:r>
          </w:p>
        </w:tc>
      </w:tr>
      <w:tr w:rsidR="000757E6" w:rsidRPr="006A7487" w14:paraId="3E3CC777" w14:textId="77777777" w:rsidTr="00447A21">
        <w:tc>
          <w:tcPr>
            <w:tcW w:w="7083" w:type="dxa"/>
          </w:tcPr>
          <w:p w14:paraId="732BCA82"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proofErr w:type="spellStart"/>
            <w:r w:rsidRPr="006A7487">
              <w:rPr>
                <w:rFonts w:ascii="Garamond" w:eastAsiaTheme="minorHAnsi" w:hAnsi="Garamond" w:cs="Arial"/>
                <w:kern w:val="2"/>
                <w:sz w:val="24"/>
                <w:szCs w:val="24"/>
                <w:lang w:eastAsia="en-US"/>
                <w14:ligatures w14:val="standardContextual"/>
              </w:rPr>
              <w:t>Šamponiranje</w:t>
            </w:r>
            <w:proofErr w:type="spellEnd"/>
            <w:r w:rsidRPr="006A7487">
              <w:rPr>
                <w:rFonts w:ascii="Garamond" w:eastAsiaTheme="minorHAnsi" w:hAnsi="Garamond" w:cs="Arial"/>
                <w:kern w:val="2"/>
                <w:sz w:val="24"/>
                <w:szCs w:val="24"/>
                <w:lang w:eastAsia="en-US"/>
                <w14:ligatures w14:val="standardContextual"/>
              </w:rPr>
              <w:t xml:space="preserve"> ali </w:t>
            </w:r>
            <w:proofErr w:type="spellStart"/>
            <w:r w:rsidRPr="006A7487">
              <w:rPr>
                <w:rFonts w:ascii="Garamond" w:eastAsiaTheme="minorHAnsi" w:hAnsi="Garamond" w:cs="Arial"/>
                <w:kern w:val="2"/>
                <w:sz w:val="24"/>
                <w:szCs w:val="24"/>
                <w:lang w:eastAsia="en-US"/>
                <w14:ligatures w14:val="standardContextual"/>
              </w:rPr>
              <w:t>ekstrahiranje</w:t>
            </w:r>
            <w:proofErr w:type="spellEnd"/>
            <w:r w:rsidRPr="006A7487">
              <w:rPr>
                <w:rFonts w:ascii="Garamond" w:eastAsiaTheme="minorHAnsi" w:hAnsi="Garamond" w:cs="Arial"/>
                <w:kern w:val="2"/>
                <w:sz w:val="24"/>
                <w:szCs w:val="24"/>
                <w:lang w:eastAsia="en-US"/>
                <w14:ligatures w14:val="standardContextual"/>
              </w:rPr>
              <w:t xml:space="preserve"> tekstilnih talnih oblog                                                                 </w:t>
            </w:r>
          </w:p>
        </w:tc>
        <w:tc>
          <w:tcPr>
            <w:tcW w:w="1979" w:type="dxa"/>
          </w:tcPr>
          <w:p w14:paraId="7204D3C3"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2x/leto</w:t>
            </w:r>
          </w:p>
        </w:tc>
      </w:tr>
      <w:tr w:rsidR="000757E6" w:rsidRPr="006A7487" w14:paraId="7DF6DB32" w14:textId="77777777" w:rsidTr="00447A21">
        <w:tc>
          <w:tcPr>
            <w:tcW w:w="7083" w:type="dxa"/>
          </w:tcPr>
          <w:p w14:paraId="3CBD022A"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Globinsko sesanje posteljnih vložkov v dežurnih soba</w:t>
            </w:r>
          </w:p>
        </w:tc>
        <w:tc>
          <w:tcPr>
            <w:tcW w:w="1979" w:type="dxa"/>
          </w:tcPr>
          <w:p w14:paraId="3A08C83F"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1x/leto</w:t>
            </w:r>
          </w:p>
        </w:tc>
      </w:tr>
      <w:tr w:rsidR="000757E6" w:rsidRPr="006A7487" w14:paraId="7554E990" w14:textId="77777777" w:rsidTr="00447A21">
        <w:tc>
          <w:tcPr>
            <w:tcW w:w="7083" w:type="dxa"/>
          </w:tcPr>
          <w:p w14:paraId="024403DB"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Ob deževnem vremenu ali snegu je potrebno povečati frekvenco čiščenja tal po dogovoru z naročnikom</w:t>
            </w:r>
          </w:p>
        </w:tc>
        <w:tc>
          <w:tcPr>
            <w:tcW w:w="1979" w:type="dxa"/>
          </w:tcPr>
          <w:p w14:paraId="06549140"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NI PREDMET RAZPISA – ČIŠČENJE Z ROBOTOM</w:t>
            </w:r>
          </w:p>
        </w:tc>
      </w:tr>
      <w:tr w:rsidR="000757E6" w:rsidRPr="006A7487" w14:paraId="2A0306E6" w14:textId="77777777" w:rsidTr="00447A21">
        <w:tc>
          <w:tcPr>
            <w:tcW w:w="7083" w:type="dxa"/>
          </w:tcPr>
          <w:p w14:paraId="55913BAD"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 xml:space="preserve">dostopna okna z okvirji in policami, </w:t>
            </w:r>
            <w:r w:rsidRPr="006A7487">
              <w:rPr>
                <w:rFonts w:ascii="Garamond" w:eastAsiaTheme="minorHAnsi" w:hAnsi="Garamond" w:cs="Arial"/>
                <w:iCs/>
                <w:kern w:val="2"/>
                <w:sz w:val="24"/>
                <w:szCs w:val="24"/>
                <w:lang w:eastAsia="en-US"/>
                <w14:ligatures w14:val="standardContextual"/>
              </w:rPr>
              <w:t xml:space="preserve">mreže proti mrčesu, žaluzije/rolete (tudi v Službi za prehrano)                                                                                                                                     </w:t>
            </w:r>
          </w:p>
        </w:tc>
        <w:tc>
          <w:tcPr>
            <w:tcW w:w="1979" w:type="dxa"/>
            <w:vAlign w:val="center"/>
          </w:tcPr>
          <w:p w14:paraId="3FAB4F03"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2x/leto</w:t>
            </w:r>
          </w:p>
        </w:tc>
      </w:tr>
      <w:tr w:rsidR="000757E6" w:rsidRPr="006A7487" w14:paraId="4C114E1B" w14:textId="77777777" w:rsidTr="00447A21">
        <w:tc>
          <w:tcPr>
            <w:tcW w:w="7083" w:type="dxa"/>
          </w:tcPr>
          <w:p w14:paraId="512C731B"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Nedostopna okna z okvirji in žaluzijami</w:t>
            </w:r>
          </w:p>
        </w:tc>
        <w:tc>
          <w:tcPr>
            <w:tcW w:w="1979" w:type="dxa"/>
            <w:vAlign w:val="center"/>
          </w:tcPr>
          <w:p w14:paraId="3148AC93"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1x/leto</w:t>
            </w:r>
          </w:p>
        </w:tc>
      </w:tr>
      <w:tr w:rsidR="000757E6" w:rsidRPr="006A7487" w14:paraId="0B3F34DB" w14:textId="77777777" w:rsidTr="00447A21">
        <w:tc>
          <w:tcPr>
            <w:tcW w:w="7083" w:type="dxa"/>
          </w:tcPr>
          <w:p w14:paraId="4EEE3F52"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proofErr w:type="spellStart"/>
            <w:r w:rsidRPr="006A7487">
              <w:rPr>
                <w:rFonts w:ascii="Garamond" w:eastAsiaTheme="minorHAnsi" w:hAnsi="Garamond" w:cs="Arial"/>
                <w:kern w:val="2"/>
                <w:sz w:val="24"/>
                <w:szCs w:val="24"/>
                <w:lang w:eastAsia="en-US"/>
                <w14:ligatures w14:val="standardContextual"/>
              </w:rPr>
              <w:t>Poševnine</w:t>
            </w:r>
            <w:proofErr w:type="spellEnd"/>
            <w:r w:rsidRPr="006A7487">
              <w:rPr>
                <w:rFonts w:ascii="Garamond" w:eastAsiaTheme="minorHAnsi" w:hAnsi="Garamond" w:cs="Arial"/>
                <w:kern w:val="2"/>
                <w:sz w:val="24"/>
                <w:szCs w:val="24"/>
                <w:lang w:eastAsia="en-US"/>
                <w14:ligatures w14:val="standardContextual"/>
              </w:rPr>
              <w:t xml:space="preserve"> balkonov</w:t>
            </w:r>
          </w:p>
        </w:tc>
        <w:tc>
          <w:tcPr>
            <w:tcW w:w="1979" w:type="dxa"/>
            <w:vAlign w:val="center"/>
          </w:tcPr>
          <w:p w14:paraId="24FFFAA4"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1x/leto</w:t>
            </w:r>
          </w:p>
        </w:tc>
      </w:tr>
    </w:tbl>
    <w:p w14:paraId="12DB6FC8" w14:textId="77777777" w:rsidR="000757E6" w:rsidRPr="006A7487" w:rsidRDefault="000757E6" w:rsidP="000757E6">
      <w:pPr>
        <w:spacing w:line="324" w:lineRule="auto"/>
        <w:jc w:val="both"/>
        <w:rPr>
          <w:rFonts w:ascii="Garamond" w:hAnsi="Garamond" w:cs="Arial"/>
          <w:b/>
          <w:sz w:val="24"/>
          <w:szCs w:val="24"/>
        </w:rPr>
      </w:pPr>
    </w:p>
    <w:p w14:paraId="075C044E" w14:textId="77777777" w:rsidR="000757E6" w:rsidRPr="006A7487" w:rsidRDefault="000757E6" w:rsidP="000757E6">
      <w:pPr>
        <w:spacing w:line="324" w:lineRule="auto"/>
        <w:jc w:val="both"/>
        <w:rPr>
          <w:rFonts w:ascii="Garamond" w:hAnsi="Garamond" w:cs="Arial"/>
          <w:b/>
          <w:sz w:val="24"/>
          <w:szCs w:val="24"/>
        </w:rPr>
      </w:pPr>
    </w:p>
    <w:p w14:paraId="14238351" w14:textId="77777777" w:rsidR="00226198" w:rsidRPr="006A7487" w:rsidRDefault="00226198" w:rsidP="000757E6">
      <w:pPr>
        <w:spacing w:line="324" w:lineRule="auto"/>
        <w:jc w:val="both"/>
        <w:rPr>
          <w:rFonts w:ascii="Garamond" w:hAnsi="Garamond" w:cs="Arial"/>
          <w:b/>
          <w:sz w:val="24"/>
          <w:szCs w:val="24"/>
        </w:rPr>
      </w:pPr>
    </w:p>
    <w:p w14:paraId="44F6BD0F" w14:textId="77777777" w:rsidR="00226198" w:rsidRDefault="00226198" w:rsidP="000757E6">
      <w:pPr>
        <w:spacing w:line="324" w:lineRule="auto"/>
        <w:jc w:val="both"/>
        <w:rPr>
          <w:rFonts w:ascii="Garamond" w:hAnsi="Garamond" w:cs="Arial"/>
          <w:b/>
          <w:sz w:val="24"/>
          <w:szCs w:val="24"/>
        </w:rPr>
      </w:pPr>
    </w:p>
    <w:p w14:paraId="373C0596" w14:textId="77777777" w:rsidR="00773B52" w:rsidRPr="006A7487" w:rsidRDefault="00773B52" w:rsidP="000757E6">
      <w:pPr>
        <w:spacing w:line="324" w:lineRule="auto"/>
        <w:jc w:val="both"/>
        <w:rPr>
          <w:rFonts w:ascii="Garamond" w:hAnsi="Garamond" w:cs="Arial"/>
          <w:b/>
          <w:sz w:val="24"/>
          <w:szCs w:val="24"/>
        </w:rPr>
      </w:pPr>
    </w:p>
    <w:p w14:paraId="2ACA3BF7" w14:textId="77777777" w:rsidR="00226198" w:rsidRPr="006A7487" w:rsidRDefault="00226198" w:rsidP="000757E6">
      <w:pPr>
        <w:spacing w:line="324" w:lineRule="auto"/>
        <w:jc w:val="both"/>
        <w:rPr>
          <w:rFonts w:ascii="Garamond" w:hAnsi="Garamond" w:cs="Arial"/>
          <w:b/>
          <w:sz w:val="24"/>
          <w:szCs w:val="24"/>
        </w:rPr>
      </w:pPr>
    </w:p>
    <w:p w14:paraId="701DE419" w14:textId="77777777"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lastRenderedPageBreak/>
        <w:t>POSEBEN SKLOP</w:t>
      </w:r>
    </w:p>
    <w:p w14:paraId="1EE36568" w14:textId="04644C20" w:rsidR="000757E6" w:rsidRPr="00F754A5"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t>3.5 VODOVPOJNI PREDPRAŽNIKI NA VHODIH / STOPNIŠČIH</w:t>
      </w:r>
    </w:p>
    <w:p w14:paraId="14B613A9" w14:textId="77777777" w:rsidR="000757E6" w:rsidRPr="006A7487" w:rsidRDefault="000757E6" w:rsidP="00440B2E">
      <w:pPr>
        <w:numPr>
          <w:ilvl w:val="0"/>
          <w:numId w:val="31"/>
        </w:numPr>
        <w:tabs>
          <w:tab w:val="clear" w:pos="360"/>
          <w:tab w:val="num" w:pos="720"/>
        </w:tabs>
        <w:spacing w:after="0" w:line="324" w:lineRule="auto"/>
        <w:ind w:left="357" w:hanging="357"/>
        <w:jc w:val="both"/>
        <w:rPr>
          <w:rFonts w:ascii="Garamond" w:hAnsi="Garamond" w:cs="Arial"/>
          <w:sz w:val="24"/>
          <w:szCs w:val="24"/>
        </w:rPr>
      </w:pPr>
      <w:r w:rsidRPr="006A7487">
        <w:rPr>
          <w:rFonts w:ascii="Garamond" w:hAnsi="Garamond" w:cs="Arial"/>
          <w:sz w:val="24"/>
          <w:szCs w:val="24"/>
        </w:rPr>
        <w:t>menjava predpražnikov se običajno izvaja na 14 dni, pozimi na 1 teden (po dogovoru z naročnikom)</w:t>
      </w:r>
    </w:p>
    <w:p w14:paraId="281CFBCF" w14:textId="77777777" w:rsidR="000757E6" w:rsidRPr="006A7487" w:rsidRDefault="000757E6" w:rsidP="00440B2E">
      <w:pPr>
        <w:numPr>
          <w:ilvl w:val="0"/>
          <w:numId w:val="31"/>
        </w:numPr>
        <w:tabs>
          <w:tab w:val="clear" w:pos="360"/>
          <w:tab w:val="num" w:pos="720"/>
        </w:tabs>
        <w:spacing w:after="0" w:line="324" w:lineRule="auto"/>
        <w:ind w:left="357" w:hanging="357"/>
        <w:jc w:val="both"/>
        <w:rPr>
          <w:rFonts w:ascii="Garamond" w:hAnsi="Garamond" w:cs="Arial"/>
          <w:sz w:val="24"/>
          <w:szCs w:val="24"/>
        </w:rPr>
      </w:pPr>
      <w:r w:rsidRPr="006A7487">
        <w:rPr>
          <w:rFonts w:ascii="Garamond" w:hAnsi="Garamond" w:cs="Arial"/>
          <w:sz w:val="24"/>
          <w:szCs w:val="24"/>
        </w:rPr>
        <w:t>dnevno sesanje ob čiščenju vhodov, po potrebi tudi večkrat</w:t>
      </w:r>
    </w:p>
    <w:p w14:paraId="7AF4FDA0" w14:textId="77777777" w:rsidR="000757E6" w:rsidRPr="006A7487" w:rsidRDefault="000757E6" w:rsidP="00440B2E">
      <w:pPr>
        <w:numPr>
          <w:ilvl w:val="0"/>
          <w:numId w:val="31"/>
        </w:numPr>
        <w:tabs>
          <w:tab w:val="clear" w:pos="360"/>
          <w:tab w:val="num" w:pos="720"/>
        </w:tabs>
        <w:spacing w:after="0" w:line="324" w:lineRule="auto"/>
        <w:ind w:left="357" w:hanging="357"/>
        <w:jc w:val="both"/>
        <w:rPr>
          <w:rFonts w:ascii="Garamond" w:hAnsi="Garamond" w:cs="Arial"/>
          <w:sz w:val="24"/>
          <w:szCs w:val="24"/>
        </w:rPr>
      </w:pPr>
      <w:r w:rsidRPr="006A7487">
        <w:rPr>
          <w:rFonts w:ascii="Garamond" w:hAnsi="Garamond" w:cs="Arial"/>
          <w:sz w:val="24"/>
          <w:szCs w:val="24"/>
        </w:rPr>
        <w:t>osnovni seznam.</w:t>
      </w:r>
    </w:p>
    <w:p w14:paraId="23B2E3A1" w14:textId="77777777" w:rsidR="000757E6" w:rsidRPr="006A7487" w:rsidRDefault="000757E6" w:rsidP="000757E6">
      <w:pPr>
        <w:spacing w:line="324" w:lineRule="auto"/>
        <w:jc w:val="both"/>
        <w:rPr>
          <w:rFonts w:ascii="Garamond" w:hAnsi="Garamond" w:cs="Arial"/>
          <w:sz w:val="24"/>
          <w:szCs w:val="24"/>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2126"/>
        <w:gridCol w:w="2268"/>
      </w:tblGrid>
      <w:tr w:rsidR="000757E6" w:rsidRPr="006A7487" w14:paraId="51265FF4" w14:textId="77777777" w:rsidTr="00447A21">
        <w:tc>
          <w:tcPr>
            <w:tcW w:w="4678" w:type="dxa"/>
            <w:tcBorders>
              <w:top w:val="single" w:sz="4" w:space="0" w:color="auto"/>
              <w:left w:val="single" w:sz="4" w:space="0" w:color="auto"/>
              <w:bottom w:val="single" w:sz="4" w:space="0" w:color="auto"/>
              <w:right w:val="single" w:sz="4" w:space="0" w:color="auto"/>
            </w:tcBorders>
            <w:hideMark/>
          </w:tcPr>
          <w:p w14:paraId="20D35EBF"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ODDELEK</w:t>
            </w:r>
          </w:p>
        </w:tc>
        <w:tc>
          <w:tcPr>
            <w:tcW w:w="2126" w:type="dxa"/>
            <w:tcBorders>
              <w:top w:val="single" w:sz="4" w:space="0" w:color="auto"/>
              <w:left w:val="single" w:sz="4" w:space="0" w:color="auto"/>
              <w:bottom w:val="single" w:sz="4" w:space="0" w:color="auto"/>
              <w:right w:val="single" w:sz="4" w:space="0" w:color="auto"/>
            </w:tcBorders>
            <w:hideMark/>
          </w:tcPr>
          <w:p w14:paraId="67E69542"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ŠTEVILO</w:t>
            </w:r>
          </w:p>
        </w:tc>
        <w:tc>
          <w:tcPr>
            <w:tcW w:w="2268" w:type="dxa"/>
            <w:tcBorders>
              <w:top w:val="single" w:sz="4" w:space="0" w:color="auto"/>
              <w:left w:val="single" w:sz="4" w:space="0" w:color="auto"/>
              <w:bottom w:val="single" w:sz="4" w:space="0" w:color="auto"/>
              <w:right w:val="single" w:sz="4" w:space="0" w:color="auto"/>
            </w:tcBorders>
            <w:hideMark/>
          </w:tcPr>
          <w:p w14:paraId="13F8F6F2"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MIN. DIMENZIJA</w:t>
            </w:r>
          </w:p>
        </w:tc>
      </w:tr>
      <w:tr w:rsidR="000757E6" w:rsidRPr="006A7487" w14:paraId="3211E05E" w14:textId="77777777" w:rsidTr="00447A21">
        <w:tc>
          <w:tcPr>
            <w:tcW w:w="4678" w:type="dxa"/>
            <w:tcBorders>
              <w:top w:val="single" w:sz="4" w:space="0" w:color="auto"/>
              <w:left w:val="single" w:sz="4" w:space="0" w:color="auto"/>
              <w:bottom w:val="single" w:sz="4" w:space="0" w:color="auto"/>
              <w:right w:val="single" w:sz="4" w:space="0" w:color="auto"/>
            </w:tcBorders>
            <w:hideMark/>
          </w:tcPr>
          <w:p w14:paraId="483BFCC4"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Ginekološko – porodniški oddelek</w:t>
            </w:r>
          </w:p>
        </w:tc>
        <w:tc>
          <w:tcPr>
            <w:tcW w:w="2126" w:type="dxa"/>
            <w:tcBorders>
              <w:top w:val="single" w:sz="4" w:space="0" w:color="auto"/>
              <w:left w:val="single" w:sz="4" w:space="0" w:color="auto"/>
              <w:bottom w:val="single" w:sz="4" w:space="0" w:color="auto"/>
              <w:right w:val="single" w:sz="4" w:space="0" w:color="auto"/>
            </w:tcBorders>
            <w:hideMark/>
          </w:tcPr>
          <w:p w14:paraId="405CBEF9"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14:paraId="41173325"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150 x 300 cm</w:t>
            </w:r>
          </w:p>
        </w:tc>
      </w:tr>
      <w:tr w:rsidR="000757E6" w:rsidRPr="006A7487" w14:paraId="0627298E" w14:textId="77777777" w:rsidTr="00447A21">
        <w:tc>
          <w:tcPr>
            <w:tcW w:w="4678" w:type="dxa"/>
            <w:tcBorders>
              <w:top w:val="single" w:sz="4" w:space="0" w:color="auto"/>
              <w:left w:val="single" w:sz="4" w:space="0" w:color="auto"/>
              <w:bottom w:val="single" w:sz="4" w:space="0" w:color="auto"/>
              <w:right w:val="single" w:sz="4" w:space="0" w:color="auto"/>
            </w:tcBorders>
            <w:hideMark/>
          </w:tcPr>
          <w:p w14:paraId="72D94C63"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Vhod 8</w:t>
            </w:r>
          </w:p>
        </w:tc>
        <w:tc>
          <w:tcPr>
            <w:tcW w:w="2126" w:type="dxa"/>
            <w:tcBorders>
              <w:top w:val="single" w:sz="4" w:space="0" w:color="auto"/>
              <w:left w:val="single" w:sz="4" w:space="0" w:color="auto"/>
              <w:bottom w:val="single" w:sz="4" w:space="0" w:color="auto"/>
              <w:right w:val="single" w:sz="4" w:space="0" w:color="auto"/>
            </w:tcBorders>
            <w:hideMark/>
          </w:tcPr>
          <w:p w14:paraId="155474CB"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14:paraId="641148EA"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150 x 300 cm</w:t>
            </w:r>
          </w:p>
        </w:tc>
      </w:tr>
      <w:tr w:rsidR="000757E6" w:rsidRPr="006A7487" w14:paraId="56CEE9AA" w14:textId="77777777" w:rsidTr="00447A21">
        <w:tc>
          <w:tcPr>
            <w:tcW w:w="4678" w:type="dxa"/>
            <w:tcBorders>
              <w:top w:val="single" w:sz="4" w:space="0" w:color="auto"/>
              <w:left w:val="single" w:sz="4" w:space="0" w:color="auto"/>
              <w:bottom w:val="single" w:sz="4" w:space="0" w:color="auto"/>
              <w:right w:val="single" w:sz="4" w:space="0" w:color="auto"/>
            </w:tcBorders>
            <w:hideMark/>
          </w:tcPr>
          <w:p w14:paraId="2771D952"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Vhod 7</w:t>
            </w:r>
          </w:p>
        </w:tc>
        <w:tc>
          <w:tcPr>
            <w:tcW w:w="2126" w:type="dxa"/>
            <w:tcBorders>
              <w:top w:val="single" w:sz="4" w:space="0" w:color="auto"/>
              <w:left w:val="single" w:sz="4" w:space="0" w:color="auto"/>
              <w:bottom w:val="single" w:sz="4" w:space="0" w:color="auto"/>
              <w:right w:val="single" w:sz="4" w:space="0" w:color="auto"/>
            </w:tcBorders>
            <w:hideMark/>
          </w:tcPr>
          <w:p w14:paraId="55AAE31F"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2</w:t>
            </w:r>
          </w:p>
        </w:tc>
        <w:tc>
          <w:tcPr>
            <w:tcW w:w="2268" w:type="dxa"/>
            <w:tcBorders>
              <w:top w:val="single" w:sz="4" w:space="0" w:color="auto"/>
              <w:left w:val="single" w:sz="4" w:space="0" w:color="auto"/>
              <w:bottom w:val="single" w:sz="4" w:space="0" w:color="auto"/>
              <w:right w:val="single" w:sz="4" w:space="0" w:color="auto"/>
            </w:tcBorders>
            <w:hideMark/>
          </w:tcPr>
          <w:p w14:paraId="17D80F48"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115 x 200 cm</w:t>
            </w:r>
          </w:p>
        </w:tc>
      </w:tr>
      <w:tr w:rsidR="000757E6" w:rsidRPr="006A7487" w14:paraId="6EE9B3A3" w14:textId="77777777" w:rsidTr="00447A21">
        <w:tc>
          <w:tcPr>
            <w:tcW w:w="4678" w:type="dxa"/>
            <w:tcBorders>
              <w:top w:val="single" w:sz="4" w:space="0" w:color="auto"/>
              <w:left w:val="single" w:sz="4" w:space="0" w:color="auto"/>
              <w:bottom w:val="single" w:sz="4" w:space="0" w:color="auto"/>
              <w:right w:val="single" w:sz="4" w:space="0" w:color="auto"/>
            </w:tcBorders>
            <w:hideMark/>
          </w:tcPr>
          <w:p w14:paraId="5AE6F48D" w14:textId="77777777" w:rsidR="000757E6" w:rsidRPr="006A7487" w:rsidRDefault="000757E6" w:rsidP="000757E6">
            <w:pPr>
              <w:spacing w:line="324" w:lineRule="auto"/>
              <w:jc w:val="both"/>
              <w:rPr>
                <w:rFonts w:ascii="Garamond" w:hAnsi="Garamond" w:cs="Arial"/>
                <w:sz w:val="24"/>
                <w:szCs w:val="24"/>
              </w:rPr>
            </w:pPr>
            <w:proofErr w:type="spellStart"/>
            <w:r w:rsidRPr="006A7487">
              <w:rPr>
                <w:rFonts w:ascii="Garamond" w:hAnsi="Garamond" w:cs="Arial"/>
                <w:sz w:val="24"/>
                <w:szCs w:val="24"/>
              </w:rPr>
              <w:t>Odd</w:t>
            </w:r>
            <w:proofErr w:type="spellEnd"/>
            <w:r w:rsidRPr="006A7487">
              <w:rPr>
                <w:rFonts w:ascii="Garamond" w:hAnsi="Garamond" w:cs="Arial"/>
                <w:sz w:val="24"/>
                <w:szCs w:val="24"/>
              </w:rPr>
              <w:t xml:space="preserve"> za infekcijske bolezni</w:t>
            </w:r>
          </w:p>
        </w:tc>
        <w:tc>
          <w:tcPr>
            <w:tcW w:w="2126" w:type="dxa"/>
            <w:tcBorders>
              <w:top w:val="single" w:sz="4" w:space="0" w:color="auto"/>
              <w:left w:val="single" w:sz="4" w:space="0" w:color="auto"/>
              <w:bottom w:val="single" w:sz="4" w:space="0" w:color="auto"/>
              <w:right w:val="single" w:sz="4" w:space="0" w:color="auto"/>
            </w:tcBorders>
            <w:hideMark/>
          </w:tcPr>
          <w:p w14:paraId="69409E3C"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14:paraId="6F035BE8"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115 x 200 cm</w:t>
            </w:r>
          </w:p>
        </w:tc>
      </w:tr>
      <w:tr w:rsidR="000757E6" w:rsidRPr="006A7487" w14:paraId="02AA5969" w14:textId="77777777" w:rsidTr="00447A21">
        <w:tc>
          <w:tcPr>
            <w:tcW w:w="4678" w:type="dxa"/>
            <w:tcBorders>
              <w:top w:val="single" w:sz="4" w:space="0" w:color="auto"/>
              <w:left w:val="single" w:sz="4" w:space="0" w:color="auto"/>
              <w:bottom w:val="single" w:sz="4" w:space="0" w:color="auto"/>
              <w:right w:val="single" w:sz="4" w:space="0" w:color="auto"/>
            </w:tcBorders>
            <w:hideMark/>
          </w:tcPr>
          <w:p w14:paraId="169D64D6"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Otroški oddelek</w:t>
            </w:r>
          </w:p>
        </w:tc>
        <w:tc>
          <w:tcPr>
            <w:tcW w:w="2126" w:type="dxa"/>
            <w:tcBorders>
              <w:top w:val="single" w:sz="4" w:space="0" w:color="auto"/>
              <w:left w:val="single" w:sz="4" w:space="0" w:color="auto"/>
              <w:bottom w:val="single" w:sz="4" w:space="0" w:color="auto"/>
              <w:right w:val="single" w:sz="4" w:space="0" w:color="auto"/>
            </w:tcBorders>
            <w:hideMark/>
          </w:tcPr>
          <w:p w14:paraId="2F321985"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2</w:t>
            </w:r>
          </w:p>
        </w:tc>
        <w:tc>
          <w:tcPr>
            <w:tcW w:w="2268" w:type="dxa"/>
            <w:tcBorders>
              <w:top w:val="single" w:sz="4" w:space="0" w:color="auto"/>
              <w:left w:val="single" w:sz="4" w:space="0" w:color="auto"/>
              <w:bottom w:val="single" w:sz="4" w:space="0" w:color="auto"/>
              <w:right w:val="single" w:sz="4" w:space="0" w:color="auto"/>
            </w:tcBorders>
            <w:hideMark/>
          </w:tcPr>
          <w:p w14:paraId="3009CA80"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150 x 300 cm</w:t>
            </w:r>
          </w:p>
        </w:tc>
      </w:tr>
      <w:tr w:rsidR="000757E6" w:rsidRPr="006A7487" w14:paraId="261277B5" w14:textId="77777777" w:rsidTr="00447A21">
        <w:tc>
          <w:tcPr>
            <w:tcW w:w="4678" w:type="dxa"/>
            <w:tcBorders>
              <w:top w:val="single" w:sz="4" w:space="0" w:color="auto"/>
              <w:left w:val="single" w:sz="4" w:space="0" w:color="auto"/>
              <w:bottom w:val="single" w:sz="4" w:space="0" w:color="auto"/>
              <w:right w:val="single" w:sz="4" w:space="0" w:color="auto"/>
            </w:tcBorders>
            <w:hideMark/>
          </w:tcPr>
          <w:p w14:paraId="5C34BA81"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Urgentni center</w:t>
            </w:r>
          </w:p>
        </w:tc>
        <w:tc>
          <w:tcPr>
            <w:tcW w:w="2126" w:type="dxa"/>
            <w:tcBorders>
              <w:top w:val="single" w:sz="4" w:space="0" w:color="auto"/>
              <w:left w:val="single" w:sz="4" w:space="0" w:color="auto"/>
              <w:bottom w:val="single" w:sz="4" w:space="0" w:color="auto"/>
              <w:right w:val="single" w:sz="4" w:space="0" w:color="auto"/>
            </w:tcBorders>
            <w:hideMark/>
          </w:tcPr>
          <w:p w14:paraId="6DE3CAE4"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2</w:t>
            </w:r>
          </w:p>
        </w:tc>
        <w:tc>
          <w:tcPr>
            <w:tcW w:w="2268" w:type="dxa"/>
            <w:tcBorders>
              <w:top w:val="single" w:sz="4" w:space="0" w:color="auto"/>
              <w:left w:val="single" w:sz="4" w:space="0" w:color="auto"/>
              <w:bottom w:val="single" w:sz="4" w:space="0" w:color="auto"/>
              <w:right w:val="single" w:sz="4" w:space="0" w:color="auto"/>
            </w:tcBorders>
            <w:hideMark/>
          </w:tcPr>
          <w:p w14:paraId="56EB907A"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150 x 300 cm</w:t>
            </w:r>
          </w:p>
        </w:tc>
      </w:tr>
      <w:tr w:rsidR="000757E6" w:rsidRPr="006A7487" w14:paraId="3D70427A" w14:textId="77777777" w:rsidTr="00447A21">
        <w:tc>
          <w:tcPr>
            <w:tcW w:w="4678" w:type="dxa"/>
            <w:tcBorders>
              <w:top w:val="single" w:sz="4" w:space="0" w:color="auto"/>
              <w:left w:val="single" w:sz="4" w:space="0" w:color="auto"/>
              <w:bottom w:val="single" w:sz="4" w:space="0" w:color="auto"/>
              <w:right w:val="single" w:sz="4" w:space="0" w:color="auto"/>
            </w:tcBorders>
            <w:hideMark/>
          </w:tcPr>
          <w:p w14:paraId="2D8716FF"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Uprava – jedilnica</w:t>
            </w:r>
          </w:p>
        </w:tc>
        <w:tc>
          <w:tcPr>
            <w:tcW w:w="2126" w:type="dxa"/>
            <w:tcBorders>
              <w:top w:val="single" w:sz="4" w:space="0" w:color="auto"/>
              <w:left w:val="single" w:sz="4" w:space="0" w:color="auto"/>
              <w:bottom w:val="single" w:sz="4" w:space="0" w:color="auto"/>
              <w:right w:val="single" w:sz="4" w:space="0" w:color="auto"/>
            </w:tcBorders>
            <w:hideMark/>
          </w:tcPr>
          <w:p w14:paraId="328A0FFA"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14:paraId="7593AD67"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115 x 200 cm</w:t>
            </w:r>
          </w:p>
        </w:tc>
      </w:tr>
      <w:tr w:rsidR="000757E6" w:rsidRPr="006A7487" w14:paraId="255EE587" w14:textId="77777777" w:rsidTr="00447A21">
        <w:tc>
          <w:tcPr>
            <w:tcW w:w="4678" w:type="dxa"/>
            <w:tcBorders>
              <w:top w:val="single" w:sz="4" w:space="0" w:color="auto"/>
              <w:left w:val="single" w:sz="4" w:space="0" w:color="auto"/>
              <w:bottom w:val="single" w:sz="4" w:space="0" w:color="auto"/>
              <w:right w:val="single" w:sz="4" w:space="0" w:color="auto"/>
            </w:tcBorders>
            <w:hideMark/>
          </w:tcPr>
          <w:p w14:paraId="16B3181E"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Vhod 6</w:t>
            </w:r>
          </w:p>
        </w:tc>
        <w:tc>
          <w:tcPr>
            <w:tcW w:w="2126" w:type="dxa"/>
            <w:tcBorders>
              <w:top w:val="single" w:sz="4" w:space="0" w:color="auto"/>
              <w:left w:val="single" w:sz="4" w:space="0" w:color="auto"/>
              <w:bottom w:val="single" w:sz="4" w:space="0" w:color="auto"/>
              <w:right w:val="single" w:sz="4" w:space="0" w:color="auto"/>
            </w:tcBorders>
            <w:hideMark/>
          </w:tcPr>
          <w:p w14:paraId="6FB0E98C"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2</w:t>
            </w:r>
          </w:p>
        </w:tc>
        <w:tc>
          <w:tcPr>
            <w:tcW w:w="2268" w:type="dxa"/>
            <w:tcBorders>
              <w:top w:val="single" w:sz="4" w:space="0" w:color="auto"/>
              <w:left w:val="single" w:sz="4" w:space="0" w:color="auto"/>
              <w:bottom w:val="single" w:sz="4" w:space="0" w:color="auto"/>
              <w:right w:val="single" w:sz="4" w:space="0" w:color="auto"/>
            </w:tcBorders>
            <w:hideMark/>
          </w:tcPr>
          <w:p w14:paraId="70FC97F7" w14:textId="77777777" w:rsidR="000757E6" w:rsidRPr="006A7487" w:rsidRDefault="000757E6" w:rsidP="00440B2E">
            <w:pPr>
              <w:numPr>
                <w:ilvl w:val="0"/>
                <w:numId w:val="43"/>
              </w:numPr>
              <w:spacing w:line="324" w:lineRule="auto"/>
              <w:jc w:val="both"/>
              <w:rPr>
                <w:rFonts w:ascii="Garamond" w:hAnsi="Garamond" w:cs="Arial"/>
                <w:sz w:val="24"/>
                <w:szCs w:val="24"/>
              </w:rPr>
            </w:pPr>
            <w:r w:rsidRPr="006A7487">
              <w:rPr>
                <w:rFonts w:ascii="Garamond" w:hAnsi="Garamond" w:cs="Arial"/>
                <w:sz w:val="24"/>
                <w:szCs w:val="24"/>
              </w:rPr>
              <w:t>x300 cm</w:t>
            </w:r>
          </w:p>
        </w:tc>
      </w:tr>
    </w:tbl>
    <w:p w14:paraId="44983D31" w14:textId="77777777" w:rsidR="000757E6" w:rsidRPr="006A7487" w:rsidRDefault="000757E6" w:rsidP="000757E6">
      <w:pPr>
        <w:spacing w:line="324" w:lineRule="auto"/>
        <w:jc w:val="both"/>
        <w:rPr>
          <w:rFonts w:ascii="Garamond" w:hAnsi="Garamond" w:cs="Arial"/>
          <w:sz w:val="24"/>
          <w:szCs w:val="24"/>
        </w:rPr>
      </w:pPr>
    </w:p>
    <w:p w14:paraId="1F704FC7"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V primeru, da je nameščen tudi predpražnik naročnika, ga je potrebno čistiti enako kot ostale;</w:t>
      </w:r>
    </w:p>
    <w:p w14:paraId="5670D17E" w14:textId="714CC751"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Osnovni seznam se lahko dopolni po predhodnem dogovoru z naročnikom – 5 dodatnih predpražnikov.</w:t>
      </w:r>
      <w:bookmarkStart w:id="138" w:name="_Toc174526758"/>
    </w:p>
    <w:p w14:paraId="44EC4E16" w14:textId="298761BE"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PROSTORI KATEGORIJE II – PODROČJE MOŽNEGA TVEGANJA</w:t>
      </w:r>
      <w:bookmarkEnd w:id="138"/>
    </w:p>
    <w:p w14:paraId="1CE4CED0" w14:textId="4C5E2D07" w:rsidR="00773B52" w:rsidRPr="00A575BB" w:rsidRDefault="000757E6" w:rsidP="000757E6">
      <w:pPr>
        <w:spacing w:line="324" w:lineRule="auto"/>
        <w:jc w:val="both"/>
        <w:rPr>
          <w:rFonts w:ascii="Garamond" w:hAnsi="Garamond" w:cs="Arial"/>
          <w:i/>
          <w:sz w:val="24"/>
          <w:szCs w:val="24"/>
        </w:rPr>
      </w:pPr>
      <w:bookmarkStart w:id="139" w:name="_Toc174526759"/>
      <w:r w:rsidRPr="006A7487">
        <w:rPr>
          <w:rFonts w:ascii="Garamond" w:hAnsi="Garamond" w:cs="Arial"/>
          <w:sz w:val="24"/>
          <w:szCs w:val="24"/>
        </w:rPr>
        <w:t>Osnovno dnevno čiščenje v prostorih kategorije II.</w:t>
      </w:r>
      <w:bookmarkEnd w:id="139"/>
      <w:r w:rsidRPr="006A7487">
        <w:rPr>
          <w:rFonts w:ascii="Garamond" w:hAnsi="Garamond" w:cs="Arial"/>
          <w:sz w:val="24"/>
          <w:szCs w:val="24"/>
        </w:rPr>
        <w:t xml:space="preserve"> </w:t>
      </w:r>
    </w:p>
    <w:p w14:paraId="2C3F4703" w14:textId="77777777" w:rsidR="000757E6" w:rsidRPr="00773B52" w:rsidRDefault="000757E6" w:rsidP="000757E6">
      <w:pPr>
        <w:spacing w:line="324" w:lineRule="auto"/>
        <w:jc w:val="both"/>
        <w:rPr>
          <w:rFonts w:ascii="Garamond" w:hAnsi="Garamond" w:cs="Arial"/>
          <w:b/>
          <w:bCs/>
          <w:sz w:val="24"/>
          <w:szCs w:val="24"/>
        </w:rPr>
      </w:pPr>
      <w:r w:rsidRPr="00773B52">
        <w:rPr>
          <w:rFonts w:ascii="Garamond" w:hAnsi="Garamond" w:cs="Arial"/>
          <w:b/>
          <w:bCs/>
          <w:sz w:val="24"/>
          <w:szCs w:val="24"/>
        </w:rPr>
        <w:t>Osnovno dnevno čiščenje obsega:</w:t>
      </w:r>
    </w:p>
    <w:p w14:paraId="1293FCE2" w14:textId="77777777" w:rsidR="000757E6" w:rsidRPr="006A7487" w:rsidRDefault="000757E6" w:rsidP="00440B2E">
      <w:pPr>
        <w:numPr>
          <w:ilvl w:val="0"/>
          <w:numId w:val="47"/>
        </w:numPr>
        <w:spacing w:after="0" w:line="324" w:lineRule="auto"/>
        <w:ind w:left="714" w:hanging="357"/>
        <w:jc w:val="both"/>
        <w:rPr>
          <w:rFonts w:ascii="Garamond" w:hAnsi="Garamond" w:cs="Arial"/>
          <w:sz w:val="24"/>
          <w:szCs w:val="24"/>
        </w:rPr>
      </w:pPr>
      <w:r w:rsidRPr="006A7487">
        <w:rPr>
          <w:rFonts w:ascii="Garamond" w:hAnsi="Garamond" w:cs="Arial"/>
          <w:sz w:val="24"/>
          <w:szCs w:val="24"/>
        </w:rPr>
        <w:t>pobiranje odpadkov, menjava vrečk za odpadke s čiščenjem okvirja koša, nameščanje novih vrečk  (izpraznjevanje vrečk in ponovna uporaba ni dovoljena) in transport smeti do zbirnih mest (do 2 X dopoldan in 1 X  popoldan ter po potrebi);</w:t>
      </w:r>
    </w:p>
    <w:p w14:paraId="525925D2" w14:textId="77777777" w:rsidR="000757E6" w:rsidRPr="006A7487" w:rsidRDefault="000757E6" w:rsidP="00440B2E">
      <w:pPr>
        <w:numPr>
          <w:ilvl w:val="0"/>
          <w:numId w:val="47"/>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nameščanje mila/razkužila za roke (ob namestitvi je potrebno napisati na plastenko datum uporabnosti «do« po navodilih naročnika)  in papirnatih brisač in čiščenje zunanjosti </w:t>
      </w:r>
      <w:proofErr w:type="spellStart"/>
      <w:r w:rsidRPr="006A7487">
        <w:rPr>
          <w:rFonts w:ascii="Garamond" w:hAnsi="Garamond" w:cs="Arial"/>
          <w:sz w:val="24"/>
          <w:szCs w:val="24"/>
        </w:rPr>
        <w:lastRenderedPageBreak/>
        <w:t>dozatorjev</w:t>
      </w:r>
      <w:proofErr w:type="spellEnd"/>
      <w:r w:rsidRPr="006A7487">
        <w:rPr>
          <w:rFonts w:ascii="Garamond" w:hAnsi="Garamond" w:cs="Arial"/>
          <w:sz w:val="24"/>
          <w:szCs w:val="24"/>
        </w:rPr>
        <w:t xml:space="preserve"> (da na razpolago naročnik), v primeru menjave plastenke se </w:t>
      </w:r>
      <w:proofErr w:type="spellStart"/>
      <w:r w:rsidRPr="006A7487">
        <w:rPr>
          <w:rFonts w:ascii="Garamond" w:hAnsi="Garamond" w:cs="Arial"/>
          <w:sz w:val="24"/>
          <w:szCs w:val="24"/>
        </w:rPr>
        <w:t>dozator</w:t>
      </w:r>
      <w:proofErr w:type="spellEnd"/>
      <w:r w:rsidRPr="006A7487">
        <w:rPr>
          <w:rFonts w:ascii="Garamond" w:hAnsi="Garamond" w:cs="Arial"/>
          <w:sz w:val="24"/>
          <w:szCs w:val="24"/>
        </w:rPr>
        <w:t xml:space="preserve"> očisti temeljito (navodilo v tč. 10);</w:t>
      </w:r>
    </w:p>
    <w:p w14:paraId="410CBA36" w14:textId="77777777" w:rsidR="000757E6" w:rsidRPr="006A7487" w:rsidRDefault="000757E6" w:rsidP="00440B2E">
      <w:pPr>
        <w:numPr>
          <w:ilvl w:val="0"/>
          <w:numId w:val="47"/>
        </w:numPr>
        <w:spacing w:after="0" w:line="324" w:lineRule="auto"/>
        <w:ind w:left="714" w:hanging="357"/>
        <w:jc w:val="both"/>
        <w:rPr>
          <w:rFonts w:ascii="Garamond" w:hAnsi="Garamond" w:cs="Arial"/>
          <w:sz w:val="24"/>
          <w:szCs w:val="24"/>
        </w:rPr>
      </w:pPr>
      <w:r w:rsidRPr="006A7487">
        <w:rPr>
          <w:rFonts w:ascii="Garamond" w:hAnsi="Garamond" w:cs="Arial"/>
          <w:sz w:val="24"/>
          <w:szCs w:val="24"/>
        </w:rPr>
        <w:t>mokro čiščenje vseh prostih vodoravnih površin na dosegu roke (nad posteljne luči, mize, police ob posteljah, stoli tudi notranje okenske police)</w:t>
      </w:r>
    </w:p>
    <w:p w14:paraId="20508A0D" w14:textId="77777777" w:rsidR="000757E6" w:rsidRPr="006A7487" w:rsidRDefault="000757E6" w:rsidP="00440B2E">
      <w:pPr>
        <w:numPr>
          <w:ilvl w:val="0"/>
          <w:numId w:val="47"/>
        </w:numPr>
        <w:spacing w:after="0" w:line="324" w:lineRule="auto"/>
        <w:ind w:left="714" w:hanging="357"/>
        <w:jc w:val="both"/>
        <w:rPr>
          <w:rFonts w:ascii="Garamond" w:hAnsi="Garamond" w:cs="Arial"/>
          <w:sz w:val="24"/>
          <w:szCs w:val="24"/>
        </w:rPr>
      </w:pPr>
      <w:r w:rsidRPr="006A7487">
        <w:rPr>
          <w:rFonts w:ascii="Garamond" w:hAnsi="Garamond" w:cs="Arial"/>
          <w:sz w:val="24"/>
          <w:szCs w:val="24"/>
        </w:rPr>
        <w:t>odstranjevanje prstnih madežev na pohištvu, vratih in poliranje notranjih stekel (na dosegu roke) in stekel na omarah</w:t>
      </w:r>
    </w:p>
    <w:p w14:paraId="4CCCE5CB" w14:textId="77777777" w:rsidR="000757E6" w:rsidRPr="006A7487" w:rsidRDefault="000757E6" w:rsidP="00440B2E">
      <w:pPr>
        <w:numPr>
          <w:ilvl w:val="0"/>
          <w:numId w:val="47"/>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čiščenje ogledal, </w:t>
      </w:r>
      <w:proofErr w:type="spellStart"/>
      <w:r w:rsidRPr="006A7487">
        <w:rPr>
          <w:rFonts w:ascii="Garamond" w:hAnsi="Garamond" w:cs="Arial"/>
          <w:sz w:val="24"/>
          <w:szCs w:val="24"/>
        </w:rPr>
        <w:t>etažerjev</w:t>
      </w:r>
      <w:proofErr w:type="spellEnd"/>
      <w:r w:rsidRPr="006A7487">
        <w:rPr>
          <w:rFonts w:ascii="Garamond" w:hAnsi="Garamond" w:cs="Arial"/>
          <w:sz w:val="24"/>
          <w:szCs w:val="24"/>
        </w:rPr>
        <w:t>, pip (po mokrem čiščenju naj se obrišejo do suhega zaradi preprečevanja nalaganja vodnega kamna), umivalnikov, kaset za papirnate brisače in stenskih ploščic v neposredni bližini umivalnikov</w:t>
      </w:r>
    </w:p>
    <w:p w14:paraId="6B988B1D" w14:textId="77777777" w:rsidR="000757E6" w:rsidRPr="006A7487" w:rsidRDefault="000757E6" w:rsidP="00440B2E">
      <w:pPr>
        <w:numPr>
          <w:ilvl w:val="0"/>
          <w:numId w:val="47"/>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stranic in spodnjega dela postelje ter držala za trapez (podnožje, okvir, kolesa – pod nivojem žimnice), nočne omarice (dnevno zunanjost,  notranjost z dovoljenjem in vednostjo pacienta), infuzijskega stojala (spodnji del do regulacijskega vijaka za višino oz. 1 m, če tega vijaka ni) in okvir pregradnih sten, če so samostoječe</w:t>
      </w:r>
    </w:p>
    <w:p w14:paraId="561DC6BA" w14:textId="77777777" w:rsidR="000757E6" w:rsidRPr="006A7487" w:rsidRDefault="000757E6" w:rsidP="00440B2E">
      <w:pPr>
        <w:numPr>
          <w:ilvl w:val="0"/>
          <w:numId w:val="47"/>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kontaktnih površin (GLEJ DEFINICIJO)</w:t>
      </w:r>
    </w:p>
    <w:p w14:paraId="4F5DBCB0" w14:textId="77777777" w:rsidR="000757E6" w:rsidRPr="006A7487" w:rsidRDefault="000757E6" w:rsidP="00440B2E">
      <w:pPr>
        <w:numPr>
          <w:ilvl w:val="0"/>
          <w:numId w:val="47"/>
        </w:numPr>
        <w:spacing w:after="0" w:line="324" w:lineRule="auto"/>
        <w:ind w:left="714" w:hanging="357"/>
        <w:jc w:val="both"/>
        <w:rPr>
          <w:rFonts w:ascii="Garamond" w:hAnsi="Garamond" w:cs="Arial"/>
          <w:sz w:val="24"/>
          <w:szCs w:val="24"/>
        </w:rPr>
      </w:pPr>
      <w:r w:rsidRPr="006A7487">
        <w:rPr>
          <w:rFonts w:ascii="Garamond" w:hAnsi="Garamond" w:cs="Arial"/>
          <w:sz w:val="24"/>
          <w:szCs w:val="24"/>
        </w:rPr>
        <w:t>odstranjevanje vidnih madežev/prstnih odtisov na pohištvu</w:t>
      </w:r>
    </w:p>
    <w:p w14:paraId="5A1C9416" w14:textId="77777777" w:rsidR="000757E6" w:rsidRPr="006A7487" w:rsidRDefault="000757E6" w:rsidP="00440B2E">
      <w:pPr>
        <w:numPr>
          <w:ilvl w:val="0"/>
          <w:numId w:val="47"/>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tuš kabin, kopalnih kadi</w:t>
      </w:r>
    </w:p>
    <w:p w14:paraId="1569FC44" w14:textId="77777777" w:rsidR="000757E6" w:rsidRPr="006A7487" w:rsidRDefault="000757E6" w:rsidP="00440B2E">
      <w:pPr>
        <w:numPr>
          <w:ilvl w:val="0"/>
          <w:numId w:val="47"/>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čiščenje WC školjk, pisoarjev in nameščanje </w:t>
      </w:r>
      <w:proofErr w:type="spellStart"/>
      <w:r w:rsidRPr="006A7487">
        <w:rPr>
          <w:rFonts w:ascii="Garamond" w:hAnsi="Garamond" w:cs="Arial"/>
          <w:sz w:val="24"/>
          <w:szCs w:val="24"/>
        </w:rPr>
        <w:t>osvežilcev</w:t>
      </w:r>
      <w:proofErr w:type="spellEnd"/>
      <w:r w:rsidRPr="006A7487">
        <w:rPr>
          <w:rFonts w:ascii="Garamond" w:hAnsi="Garamond" w:cs="Arial"/>
          <w:sz w:val="24"/>
          <w:szCs w:val="24"/>
        </w:rPr>
        <w:t xml:space="preserve"> in menjava WC metlic (da na razpolago naročnik);</w:t>
      </w:r>
    </w:p>
    <w:p w14:paraId="1DFF823D" w14:textId="77777777" w:rsidR="000757E6" w:rsidRPr="006A7487" w:rsidRDefault="000757E6" w:rsidP="00440B2E">
      <w:pPr>
        <w:numPr>
          <w:ilvl w:val="0"/>
          <w:numId w:val="47"/>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notranjih okenskih polic s spodnjim okenskim robom</w:t>
      </w:r>
    </w:p>
    <w:p w14:paraId="6E342736" w14:textId="77777777" w:rsidR="000757E6" w:rsidRPr="006A7487" w:rsidRDefault="000757E6" w:rsidP="00440B2E">
      <w:pPr>
        <w:numPr>
          <w:ilvl w:val="0"/>
          <w:numId w:val="47"/>
        </w:numPr>
        <w:spacing w:after="0" w:line="324" w:lineRule="auto"/>
        <w:ind w:left="714" w:hanging="357"/>
        <w:jc w:val="both"/>
        <w:rPr>
          <w:rFonts w:ascii="Garamond" w:hAnsi="Garamond" w:cs="Arial"/>
          <w:sz w:val="24"/>
          <w:szCs w:val="24"/>
        </w:rPr>
      </w:pPr>
      <w:r w:rsidRPr="006A7487">
        <w:rPr>
          <w:rFonts w:ascii="Garamond" w:hAnsi="Garamond" w:cs="Arial"/>
          <w:sz w:val="24"/>
          <w:szCs w:val="24"/>
        </w:rPr>
        <w:t>odstranjevanje madežev na notranjih steklenih površinah</w:t>
      </w:r>
    </w:p>
    <w:p w14:paraId="61D146A4" w14:textId="77777777" w:rsidR="000757E6" w:rsidRPr="006A7487" w:rsidRDefault="000757E6" w:rsidP="00440B2E">
      <w:pPr>
        <w:numPr>
          <w:ilvl w:val="0"/>
          <w:numId w:val="47"/>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čiščenje/poliranje </w:t>
      </w:r>
      <w:proofErr w:type="spellStart"/>
      <w:r w:rsidRPr="006A7487">
        <w:rPr>
          <w:rFonts w:ascii="Garamond" w:hAnsi="Garamond" w:cs="Arial"/>
          <w:sz w:val="24"/>
          <w:szCs w:val="24"/>
        </w:rPr>
        <w:t>blateksov</w:t>
      </w:r>
      <w:proofErr w:type="spellEnd"/>
      <w:r w:rsidRPr="006A7487">
        <w:rPr>
          <w:rFonts w:ascii="Garamond" w:hAnsi="Garamond" w:cs="Arial"/>
          <w:sz w:val="24"/>
          <w:szCs w:val="24"/>
        </w:rPr>
        <w:t xml:space="preserve"> in </w:t>
      </w:r>
      <w:proofErr w:type="spellStart"/>
      <w:r w:rsidRPr="006A7487">
        <w:rPr>
          <w:rFonts w:ascii="Garamond" w:hAnsi="Garamond" w:cs="Arial"/>
          <w:sz w:val="24"/>
          <w:szCs w:val="24"/>
        </w:rPr>
        <w:t>izlivnikov</w:t>
      </w:r>
      <w:proofErr w:type="spellEnd"/>
      <w:r w:rsidRPr="006A7487">
        <w:rPr>
          <w:rFonts w:ascii="Garamond" w:hAnsi="Garamond" w:cs="Arial"/>
          <w:sz w:val="24"/>
          <w:szCs w:val="24"/>
        </w:rPr>
        <w:t xml:space="preserve"> – zunanjost dnevno, notranjost 1x mesečno odstranjevanje vodnega kamna</w:t>
      </w:r>
    </w:p>
    <w:p w14:paraId="348FDD84" w14:textId="77777777" w:rsidR="000757E6" w:rsidRPr="006A7487" w:rsidRDefault="000757E6" w:rsidP="00440B2E">
      <w:pPr>
        <w:numPr>
          <w:ilvl w:val="0"/>
          <w:numId w:val="47"/>
        </w:numPr>
        <w:spacing w:after="0" w:line="324" w:lineRule="auto"/>
        <w:ind w:left="714" w:hanging="357"/>
        <w:jc w:val="both"/>
        <w:rPr>
          <w:rFonts w:ascii="Garamond" w:hAnsi="Garamond" w:cs="Arial"/>
          <w:sz w:val="24"/>
          <w:szCs w:val="24"/>
        </w:rPr>
      </w:pPr>
      <w:r w:rsidRPr="006A7487">
        <w:rPr>
          <w:rFonts w:ascii="Garamond" w:hAnsi="Garamond" w:cs="Arial"/>
          <w:sz w:val="24"/>
          <w:szCs w:val="24"/>
        </w:rPr>
        <w:t>odstranjevanje pajčevine</w:t>
      </w:r>
    </w:p>
    <w:p w14:paraId="0E31E5ED" w14:textId="77777777" w:rsidR="000757E6" w:rsidRPr="006A7487" w:rsidRDefault="000757E6" w:rsidP="00440B2E">
      <w:pPr>
        <w:numPr>
          <w:ilvl w:val="0"/>
          <w:numId w:val="47"/>
        </w:numPr>
        <w:spacing w:after="0" w:line="324" w:lineRule="auto"/>
        <w:ind w:left="714" w:hanging="357"/>
        <w:jc w:val="both"/>
        <w:rPr>
          <w:rFonts w:ascii="Garamond" w:hAnsi="Garamond" w:cs="Arial"/>
          <w:sz w:val="24"/>
          <w:szCs w:val="24"/>
        </w:rPr>
      </w:pPr>
      <w:r w:rsidRPr="006A7487">
        <w:rPr>
          <w:rFonts w:ascii="Garamond" w:hAnsi="Garamond" w:cs="Arial"/>
          <w:sz w:val="24"/>
          <w:szCs w:val="24"/>
        </w:rPr>
        <w:t>mokro čiščenje tal</w:t>
      </w:r>
    </w:p>
    <w:p w14:paraId="2B4E67D3" w14:textId="77777777" w:rsidR="000757E6" w:rsidRPr="006A7487" w:rsidRDefault="000757E6" w:rsidP="00440B2E">
      <w:pPr>
        <w:numPr>
          <w:ilvl w:val="0"/>
          <w:numId w:val="47"/>
        </w:numPr>
        <w:spacing w:after="0" w:line="324" w:lineRule="auto"/>
        <w:ind w:left="714" w:hanging="357"/>
        <w:jc w:val="both"/>
        <w:rPr>
          <w:rFonts w:ascii="Garamond" w:hAnsi="Garamond" w:cs="Arial"/>
          <w:sz w:val="24"/>
          <w:szCs w:val="24"/>
        </w:rPr>
      </w:pPr>
      <w:r w:rsidRPr="006A7487">
        <w:rPr>
          <w:rFonts w:ascii="Garamond" w:hAnsi="Garamond" w:cs="Arial"/>
          <w:sz w:val="24"/>
          <w:szCs w:val="24"/>
        </w:rPr>
        <w:t>pregledne mize, ležeči vozički v ambulantah in prostorih za posege</w:t>
      </w:r>
    </w:p>
    <w:p w14:paraId="79F1E25D" w14:textId="77777777" w:rsidR="000757E6" w:rsidRPr="006A7487" w:rsidRDefault="000757E6" w:rsidP="00440B2E">
      <w:pPr>
        <w:numPr>
          <w:ilvl w:val="0"/>
          <w:numId w:val="47"/>
        </w:numPr>
        <w:spacing w:after="0" w:line="324" w:lineRule="auto"/>
        <w:ind w:left="714" w:hanging="357"/>
        <w:jc w:val="both"/>
        <w:rPr>
          <w:rFonts w:ascii="Garamond" w:hAnsi="Garamond" w:cs="Arial"/>
          <w:sz w:val="24"/>
          <w:szCs w:val="24"/>
        </w:rPr>
      </w:pPr>
      <w:r w:rsidRPr="006A7487">
        <w:rPr>
          <w:rFonts w:ascii="Garamond" w:hAnsi="Garamond" w:cs="Arial"/>
          <w:sz w:val="24"/>
          <w:szCs w:val="24"/>
        </w:rPr>
        <w:t>satelitske luči v ambulantnih prostorih</w:t>
      </w:r>
    </w:p>
    <w:p w14:paraId="4F860C62" w14:textId="77777777" w:rsidR="000757E6" w:rsidRPr="006A7487" w:rsidRDefault="000757E6" w:rsidP="00440B2E">
      <w:pPr>
        <w:numPr>
          <w:ilvl w:val="0"/>
          <w:numId w:val="47"/>
        </w:numPr>
        <w:spacing w:after="0" w:line="324" w:lineRule="auto"/>
        <w:ind w:left="714" w:hanging="357"/>
        <w:jc w:val="both"/>
        <w:rPr>
          <w:rFonts w:ascii="Garamond" w:hAnsi="Garamond" w:cs="Arial"/>
          <w:sz w:val="24"/>
          <w:szCs w:val="24"/>
        </w:rPr>
      </w:pPr>
      <w:r w:rsidRPr="006A7487">
        <w:rPr>
          <w:rFonts w:ascii="Garamond" w:hAnsi="Garamond" w:cs="Arial"/>
          <w:sz w:val="24"/>
          <w:szCs w:val="24"/>
        </w:rPr>
        <w:t>sanitarije na Oddelku za bolezni prebavil in Urološkem oddelku dodatno nočno čiščenje</w:t>
      </w:r>
    </w:p>
    <w:p w14:paraId="690549E3" w14:textId="277114DF" w:rsidR="000757E6" w:rsidRDefault="000757E6" w:rsidP="000757E6">
      <w:pPr>
        <w:numPr>
          <w:ilvl w:val="0"/>
          <w:numId w:val="47"/>
        </w:numPr>
        <w:spacing w:after="0" w:line="324" w:lineRule="auto"/>
        <w:ind w:left="714" w:hanging="357"/>
        <w:jc w:val="both"/>
        <w:rPr>
          <w:rFonts w:ascii="Garamond" w:hAnsi="Garamond" w:cs="Arial"/>
          <w:sz w:val="24"/>
          <w:szCs w:val="24"/>
        </w:rPr>
      </w:pPr>
      <w:r w:rsidRPr="006A7487">
        <w:rPr>
          <w:rFonts w:ascii="Garamond" w:hAnsi="Garamond" w:cs="Arial"/>
          <w:sz w:val="24"/>
          <w:szCs w:val="24"/>
        </w:rPr>
        <w:t>sprotno odstranjevanje pajčevine.</w:t>
      </w:r>
      <w:bookmarkStart w:id="140" w:name="_Toc174526760"/>
    </w:p>
    <w:p w14:paraId="37DD6DAA" w14:textId="77777777" w:rsidR="00A575BB" w:rsidRPr="00A575BB" w:rsidRDefault="00A575BB" w:rsidP="00A575BB">
      <w:pPr>
        <w:spacing w:after="0" w:line="324" w:lineRule="auto"/>
        <w:ind w:left="714"/>
        <w:jc w:val="both"/>
        <w:rPr>
          <w:rFonts w:ascii="Garamond" w:hAnsi="Garamond" w:cs="Arial"/>
          <w:sz w:val="24"/>
          <w:szCs w:val="24"/>
        </w:rPr>
      </w:pPr>
    </w:p>
    <w:p w14:paraId="0AF085ED" w14:textId="77777777" w:rsidR="000757E6" w:rsidRPr="00773B52" w:rsidRDefault="000757E6" w:rsidP="000757E6">
      <w:pPr>
        <w:spacing w:line="324" w:lineRule="auto"/>
        <w:jc w:val="both"/>
        <w:rPr>
          <w:rFonts w:ascii="Garamond" w:hAnsi="Garamond" w:cs="Arial"/>
          <w:b/>
          <w:bCs/>
          <w:i/>
          <w:sz w:val="24"/>
          <w:szCs w:val="24"/>
        </w:rPr>
      </w:pPr>
      <w:r w:rsidRPr="00773B52">
        <w:rPr>
          <w:rFonts w:ascii="Garamond" w:hAnsi="Garamond" w:cs="Arial"/>
          <w:b/>
          <w:bCs/>
          <w:sz w:val="24"/>
          <w:szCs w:val="24"/>
        </w:rPr>
        <w:t>Kontrolno čiščenje</w:t>
      </w:r>
      <w:bookmarkEnd w:id="140"/>
    </w:p>
    <w:p w14:paraId="484E7D42" w14:textId="77777777" w:rsidR="000757E6" w:rsidRPr="006A7487" w:rsidRDefault="000757E6" w:rsidP="00440B2E">
      <w:pPr>
        <w:numPr>
          <w:ilvl w:val="0"/>
          <w:numId w:val="48"/>
        </w:numPr>
        <w:spacing w:after="0" w:line="324" w:lineRule="auto"/>
        <w:ind w:left="714" w:hanging="357"/>
        <w:jc w:val="both"/>
        <w:rPr>
          <w:rFonts w:ascii="Garamond" w:hAnsi="Garamond" w:cs="Arial"/>
          <w:sz w:val="24"/>
          <w:szCs w:val="24"/>
        </w:rPr>
      </w:pPr>
      <w:r w:rsidRPr="006A7487">
        <w:rPr>
          <w:rFonts w:ascii="Garamond" w:hAnsi="Garamond" w:cs="Arial"/>
          <w:sz w:val="24"/>
          <w:szCs w:val="24"/>
        </w:rPr>
        <w:t>fizični pregled vseh prostorov in čiščenje vidno umazanih površin/tal</w:t>
      </w:r>
    </w:p>
    <w:p w14:paraId="0628349B" w14:textId="77777777" w:rsidR="000757E6" w:rsidRPr="006A7487" w:rsidRDefault="000757E6" w:rsidP="00440B2E">
      <w:pPr>
        <w:numPr>
          <w:ilvl w:val="0"/>
          <w:numId w:val="48"/>
        </w:numPr>
        <w:spacing w:after="0" w:line="324" w:lineRule="auto"/>
        <w:ind w:left="714" w:hanging="357"/>
        <w:jc w:val="both"/>
        <w:rPr>
          <w:rFonts w:ascii="Garamond" w:hAnsi="Garamond" w:cs="Arial"/>
          <w:sz w:val="24"/>
          <w:szCs w:val="24"/>
        </w:rPr>
      </w:pPr>
      <w:r w:rsidRPr="006A7487">
        <w:rPr>
          <w:rFonts w:ascii="Garamond" w:hAnsi="Garamond" w:cs="Arial"/>
          <w:sz w:val="24"/>
          <w:szCs w:val="24"/>
        </w:rPr>
        <w:t>pobiranje smeti, menjava vrečk za odpadke  (izpraznjevanje vrečk in ponovna uporaba ni dovoljeno) in transport smeti do zbirnih mest</w:t>
      </w:r>
    </w:p>
    <w:p w14:paraId="4F76D9CD" w14:textId="77777777" w:rsidR="000757E6" w:rsidRPr="006A7487" w:rsidRDefault="000757E6" w:rsidP="00440B2E">
      <w:pPr>
        <w:numPr>
          <w:ilvl w:val="0"/>
          <w:numId w:val="48"/>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notranjosti umivalnika</w:t>
      </w:r>
    </w:p>
    <w:p w14:paraId="1D8E6FDB" w14:textId="77777777" w:rsidR="000757E6" w:rsidRPr="006A7487" w:rsidRDefault="000757E6" w:rsidP="00440B2E">
      <w:pPr>
        <w:numPr>
          <w:ilvl w:val="0"/>
          <w:numId w:val="48"/>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čiščenje kontaktnih površin </w:t>
      </w:r>
    </w:p>
    <w:p w14:paraId="7C65EAFD" w14:textId="77777777" w:rsidR="000757E6" w:rsidRPr="006A7487" w:rsidRDefault="000757E6" w:rsidP="000757E6">
      <w:pPr>
        <w:spacing w:line="324" w:lineRule="auto"/>
        <w:jc w:val="both"/>
        <w:rPr>
          <w:rFonts w:ascii="Garamond" w:hAnsi="Garamond" w:cs="Arial"/>
          <w:sz w:val="24"/>
          <w:szCs w:val="24"/>
        </w:rPr>
      </w:pPr>
      <w:bookmarkStart w:id="141" w:name="_Toc174526761"/>
    </w:p>
    <w:p w14:paraId="6CF4E238" w14:textId="77777777" w:rsidR="000757E6" w:rsidRPr="00773B52" w:rsidRDefault="000757E6" w:rsidP="000757E6">
      <w:pPr>
        <w:spacing w:line="324" w:lineRule="auto"/>
        <w:jc w:val="both"/>
        <w:rPr>
          <w:rFonts w:ascii="Garamond" w:hAnsi="Garamond" w:cs="Arial"/>
          <w:b/>
          <w:bCs/>
          <w:i/>
          <w:sz w:val="24"/>
          <w:szCs w:val="24"/>
        </w:rPr>
      </w:pPr>
      <w:r w:rsidRPr="00773B52">
        <w:rPr>
          <w:rFonts w:ascii="Garamond" w:hAnsi="Garamond" w:cs="Arial"/>
          <w:b/>
          <w:bCs/>
          <w:sz w:val="24"/>
          <w:szCs w:val="24"/>
        </w:rPr>
        <w:lastRenderedPageBreak/>
        <w:t>Posteljna enota po odpustu pacienta</w:t>
      </w:r>
      <w:bookmarkEnd w:id="141"/>
    </w:p>
    <w:p w14:paraId="0997775B" w14:textId="77777777" w:rsidR="000757E6" w:rsidRPr="006A7487" w:rsidRDefault="000757E6" w:rsidP="00440B2E">
      <w:pPr>
        <w:numPr>
          <w:ilvl w:val="0"/>
          <w:numId w:val="58"/>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celotne bolniške postelje in nočne omarice/servirne mize</w:t>
      </w:r>
    </w:p>
    <w:p w14:paraId="12CA9F06" w14:textId="77777777" w:rsidR="000757E6" w:rsidRPr="006A7487" w:rsidRDefault="000757E6" w:rsidP="00440B2E">
      <w:pPr>
        <w:numPr>
          <w:ilvl w:val="0"/>
          <w:numId w:val="58"/>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garderobne omare</w:t>
      </w:r>
    </w:p>
    <w:p w14:paraId="02436F2B" w14:textId="77777777" w:rsidR="000757E6" w:rsidRPr="006A7487" w:rsidRDefault="000757E6" w:rsidP="00440B2E">
      <w:pPr>
        <w:numPr>
          <w:ilvl w:val="0"/>
          <w:numId w:val="58"/>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posteljnega nosilca za razkužilo</w:t>
      </w:r>
    </w:p>
    <w:p w14:paraId="700C6AC2" w14:textId="77777777" w:rsidR="000757E6" w:rsidRPr="006A7487" w:rsidRDefault="000757E6" w:rsidP="00440B2E">
      <w:pPr>
        <w:numPr>
          <w:ilvl w:val="0"/>
          <w:numId w:val="58"/>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infuzijskega stojala (samostoječega ali integriranega na postelji) ali po prenehanju uporabe pri pacientu</w:t>
      </w:r>
    </w:p>
    <w:p w14:paraId="27687FC7" w14:textId="77777777" w:rsidR="000757E6" w:rsidRPr="006A7487" w:rsidRDefault="000757E6" w:rsidP="00440B2E">
      <w:pPr>
        <w:numPr>
          <w:ilvl w:val="0"/>
          <w:numId w:val="58"/>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ob posteljnih polic v neposredni bližini posteljne enote.</w:t>
      </w:r>
    </w:p>
    <w:p w14:paraId="6EFAC40A" w14:textId="77777777" w:rsidR="000757E6" w:rsidRPr="006A7487" w:rsidRDefault="000757E6" w:rsidP="000757E6">
      <w:pPr>
        <w:spacing w:line="324" w:lineRule="auto"/>
        <w:jc w:val="both"/>
        <w:rPr>
          <w:rFonts w:ascii="Garamond" w:hAnsi="Garamond" w:cs="Arial"/>
          <w:sz w:val="24"/>
          <w:szCs w:val="24"/>
        </w:rPr>
      </w:pPr>
      <w:bookmarkStart w:id="142" w:name="_Toc174526762"/>
    </w:p>
    <w:p w14:paraId="253FB02A" w14:textId="77777777" w:rsidR="000757E6" w:rsidRPr="00773B52" w:rsidRDefault="000757E6" w:rsidP="000757E6">
      <w:pPr>
        <w:spacing w:line="324" w:lineRule="auto"/>
        <w:jc w:val="both"/>
        <w:rPr>
          <w:rFonts w:ascii="Garamond" w:hAnsi="Garamond" w:cs="Arial"/>
          <w:b/>
          <w:bCs/>
          <w:i/>
          <w:sz w:val="24"/>
          <w:szCs w:val="24"/>
        </w:rPr>
      </w:pPr>
      <w:r w:rsidRPr="00773B52">
        <w:rPr>
          <w:rFonts w:ascii="Garamond" w:hAnsi="Garamond" w:cs="Arial"/>
          <w:b/>
          <w:bCs/>
          <w:sz w:val="24"/>
          <w:szCs w:val="24"/>
        </w:rPr>
        <w:t>Tedensko čiščenje</w:t>
      </w:r>
      <w:bookmarkEnd w:id="142"/>
    </w:p>
    <w:p w14:paraId="175610E7" w14:textId="77777777" w:rsidR="000757E6" w:rsidRPr="006A7487" w:rsidRDefault="000757E6" w:rsidP="00440B2E">
      <w:pPr>
        <w:numPr>
          <w:ilvl w:val="0"/>
          <w:numId w:val="30"/>
        </w:numPr>
        <w:spacing w:after="0" w:line="324" w:lineRule="auto"/>
        <w:ind w:left="714" w:hanging="357"/>
        <w:jc w:val="both"/>
        <w:rPr>
          <w:rFonts w:ascii="Garamond" w:hAnsi="Garamond" w:cs="Arial"/>
          <w:sz w:val="24"/>
          <w:szCs w:val="24"/>
        </w:rPr>
      </w:pPr>
      <w:r w:rsidRPr="006A7487">
        <w:rPr>
          <w:rFonts w:ascii="Garamond" w:hAnsi="Garamond" w:cs="Arial"/>
          <w:sz w:val="24"/>
          <w:szCs w:val="24"/>
        </w:rPr>
        <w:t>vrata v celoti</w:t>
      </w:r>
    </w:p>
    <w:p w14:paraId="5BD338FF" w14:textId="77777777" w:rsidR="000757E6" w:rsidRPr="006A7487" w:rsidRDefault="000757E6" w:rsidP="00440B2E">
      <w:pPr>
        <w:numPr>
          <w:ilvl w:val="0"/>
          <w:numId w:val="30"/>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košev v celoti</w:t>
      </w:r>
    </w:p>
    <w:p w14:paraId="513E68A0" w14:textId="77777777" w:rsidR="000757E6" w:rsidRPr="006A7487" w:rsidRDefault="000757E6" w:rsidP="00440B2E">
      <w:pPr>
        <w:numPr>
          <w:ilvl w:val="0"/>
          <w:numId w:val="30"/>
        </w:numPr>
        <w:spacing w:after="0" w:line="324" w:lineRule="auto"/>
        <w:ind w:left="714" w:hanging="357"/>
        <w:jc w:val="both"/>
        <w:rPr>
          <w:rFonts w:ascii="Garamond" w:hAnsi="Garamond" w:cs="Arial"/>
          <w:sz w:val="24"/>
          <w:szCs w:val="24"/>
        </w:rPr>
      </w:pPr>
      <w:r w:rsidRPr="006A7487">
        <w:rPr>
          <w:rFonts w:ascii="Garamond" w:hAnsi="Garamond" w:cs="Arial"/>
          <w:sz w:val="24"/>
          <w:szCs w:val="24"/>
        </w:rPr>
        <w:t>notranje steklene površine na dosegu roke</w:t>
      </w:r>
    </w:p>
    <w:p w14:paraId="6240A1BB" w14:textId="77777777" w:rsidR="000757E6" w:rsidRPr="006A7487" w:rsidRDefault="000757E6" w:rsidP="00440B2E">
      <w:pPr>
        <w:numPr>
          <w:ilvl w:val="0"/>
          <w:numId w:val="30"/>
        </w:numPr>
        <w:spacing w:after="0" w:line="324" w:lineRule="auto"/>
        <w:ind w:left="714" w:hanging="357"/>
        <w:jc w:val="both"/>
        <w:rPr>
          <w:rFonts w:ascii="Garamond" w:hAnsi="Garamond" w:cs="Arial"/>
          <w:sz w:val="24"/>
          <w:szCs w:val="24"/>
        </w:rPr>
      </w:pPr>
      <w:r w:rsidRPr="006A7487">
        <w:rPr>
          <w:rFonts w:ascii="Garamond" w:hAnsi="Garamond" w:cs="Arial"/>
          <w:sz w:val="24"/>
          <w:szCs w:val="24"/>
        </w:rPr>
        <w:t>notranje žaluzije – odstranjevanje prahu</w:t>
      </w:r>
    </w:p>
    <w:p w14:paraId="64897A71" w14:textId="77777777" w:rsidR="000757E6" w:rsidRPr="006A7487" w:rsidRDefault="000757E6" w:rsidP="00440B2E">
      <w:pPr>
        <w:numPr>
          <w:ilvl w:val="0"/>
          <w:numId w:val="30"/>
        </w:numPr>
        <w:spacing w:after="0" w:line="324" w:lineRule="auto"/>
        <w:ind w:left="714" w:hanging="357"/>
        <w:jc w:val="both"/>
        <w:rPr>
          <w:rFonts w:ascii="Garamond" w:hAnsi="Garamond" w:cs="Arial"/>
          <w:sz w:val="24"/>
          <w:szCs w:val="24"/>
        </w:rPr>
      </w:pPr>
      <w:r w:rsidRPr="006A7487">
        <w:rPr>
          <w:rFonts w:ascii="Garamond" w:hAnsi="Garamond" w:cs="Arial"/>
          <w:sz w:val="24"/>
          <w:szCs w:val="24"/>
        </w:rPr>
        <w:t>televizorji in TV police – odstranjevanje prahu</w:t>
      </w:r>
    </w:p>
    <w:p w14:paraId="092B3664" w14:textId="77777777" w:rsidR="000757E6" w:rsidRPr="006A7487" w:rsidRDefault="000757E6" w:rsidP="00440B2E">
      <w:pPr>
        <w:numPr>
          <w:ilvl w:val="0"/>
          <w:numId w:val="30"/>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stenskih ploščic v celoti</w:t>
      </w:r>
    </w:p>
    <w:p w14:paraId="59D25F09" w14:textId="77777777" w:rsidR="000757E6" w:rsidRPr="006A7487" w:rsidRDefault="000757E6" w:rsidP="00440B2E">
      <w:pPr>
        <w:numPr>
          <w:ilvl w:val="0"/>
          <w:numId w:val="30"/>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košev za smeti in košev za perilo (samostoječi)</w:t>
      </w:r>
    </w:p>
    <w:p w14:paraId="7694CBC3" w14:textId="77777777" w:rsidR="000757E6" w:rsidRPr="006A7487" w:rsidRDefault="000757E6" w:rsidP="00440B2E">
      <w:pPr>
        <w:numPr>
          <w:ilvl w:val="0"/>
          <w:numId w:val="30"/>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pohištva (zunanjost, zgornji vodoravni del omar)</w:t>
      </w:r>
    </w:p>
    <w:p w14:paraId="4559DC78" w14:textId="77777777" w:rsidR="000757E6" w:rsidRPr="006A7487" w:rsidRDefault="000757E6" w:rsidP="00440B2E">
      <w:pPr>
        <w:numPr>
          <w:ilvl w:val="0"/>
          <w:numId w:val="30"/>
        </w:numPr>
        <w:spacing w:after="0" w:line="324" w:lineRule="auto"/>
        <w:ind w:left="714" w:hanging="357"/>
        <w:jc w:val="both"/>
        <w:rPr>
          <w:rFonts w:ascii="Garamond" w:hAnsi="Garamond" w:cs="Arial"/>
          <w:sz w:val="24"/>
          <w:szCs w:val="24"/>
        </w:rPr>
      </w:pPr>
      <w:r w:rsidRPr="006A7487">
        <w:rPr>
          <w:rFonts w:ascii="Garamond" w:hAnsi="Garamond" w:cs="Arial"/>
          <w:sz w:val="24"/>
          <w:szCs w:val="24"/>
        </w:rPr>
        <w:t>beljenje umivalnikov, pisoarjev in WC školjk</w:t>
      </w:r>
    </w:p>
    <w:p w14:paraId="236BBF56" w14:textId="77777777" w:rsidR="000757E6" w:rsidRPr="006A7487" w:rsidRDefault="000757E6" w:rsidP="00440B2E">
      <w:pPr>
        <w:numPr>
          <w:ilvl w:val="0"/>
          <w:numId w:val="30"/>
        </w:numPr>
        <w:spacing w:after="0" w:line="324" w:lineRule="auto"/>
        <w:ind w:left="714" w:hanging="357"/>
        <w:jc w:val="both"/>
        <w:rPr>
          <w:rFonts w:ascii="Garamond" w:hAnsi="Garamond" w:cs="Arial"/>
          <w:sz w:val="24"/>
          <w:szCs w:val="24"/>
        </w:rPr>
      </w:pPr>
      <w:r w:rsidRPr="006A7487">
        <w:rPr>
          <w:rFonts w:ascii="Garamond" w:hAnsi="Garamond" w:cs="Arial"/>
          <w:sz w:val="24"/>
          <w:szCs w:val="24"/>
        </w:rPr>
        <w:t>poliranje nočnih posod</w:t>
      </w:r>
    </w:p>
    <w:p w14:paraId="7798149D" w14:textId="77777777" w:rsidR="000757E6" w:rsidRPr="006A7487" w:rsidRDefault="000757E6" w:rsidP="00440B2E">
      <w:pPr>
        <w:numPr>
          <w:ilvl w:val="0"/>
          <w:numId w:val="30"/>
        </w:numPr>
        <w:spacing w:after="0" w:line="324" w:lineRule="auto"/>
        <w:ind w:left="714" w:hanging="357"/>
        <w:jc w:val="both"/>
        <w:rPr>
          <w:rFonts w:ascii="Garamond" w:hAnsi="Garamond" w:cs="Arial"/>
          <w:sz w:val="24"/>
          <w:szCs w:val="24"/>
        </w:rPr>
      </w:pPr>
      <w:r w:rsidRPr="006A7487">
        <w:rPr>
          <w:rFonts w:ascii="Garamond" w:hAnsi="Garamond" w:cs="Arial"/>
          <w:sz w:val="24"/>
          <w:szCs w:val="24"/>
        </w:rPr>
        <w:t>snemanje in obešanje kopalniških (tuš) in ostalih zaves (po navodilu GMS, razen na UC)</w:t>
      </w:r>
    </w:p>
    <w:p w14:paraId="205BCB17" w14:textId="77777777" w:rsidR="000757E6" w:rsidRPr="006A7487" w:rsidRDefault="000757E6" w:rsidP="00440B2E">
      <w:pPr>
        <w:numPr>
          <w:ilvl w:val="0"/>
          <w:numId w:val="30"/>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čiščenje transportnih in ležečih vozičkov na UC (za transport vozičkov poskrbi oddelek). </w:t>
      </w:r>
    </w:p>
    <w:p w14:paraId="7C8AF52A" w14:textId="77777777" w:rsidR="000757E6" w:rsidRPr="006A7487" w:rsidRDefault="000757E6" w:rsidP="000757E6">
      <w:pPr>
        <w:spacing w:line="324" w:lineRule="auto"/>
        <w:jc w:val="both"/>
        <w:rPr>
          <w:rFonts w:ascii="Garamond" w:hAnsi="Garamond" w:cs="Arial"/>
          <w:sz w:val="24"/>
          <w:szCs w:val="24"/>
        </w:rPr>
      </w:pPr>
    </w:p>
    <w:p w14:paraId="79EC34DB" w14:textId="77777777" w:rsidR="000757E6" w:rsidRPr="006A7487" w:rsidRDefault="000757E6" w:rsidP="000757E6">
      <w:pPr>
        <w:spacing w:line="324" w:lineRule="auto"/>
        <w:jc w:val="both"/>
        <w:rPr>
          <w:rFonts w:ascii="Garamond" w:hAnsi="Garamond" w:cs="Arial"/>
          <w:b/>
          <w:sz w:val="24"/>
          <w:szCs w:val="24"/>
        </w:rPr>
      </w:pPr>
      <w:bookmarkStart w:id="143" w:name="_Toc174526763"/>
      <w:r w:rsidRPr="006A7487">
        <w:rPr>
          <w:rFonts w:ascii="Garamond" w:hAnsi="Garamond" w:cs="Arial"/>
          <w:b/>
          <w:sz w:val="24"/>
          <w:szCs w:val="24"/>
        </w:rPr>
        <w:t>Mesečno temeljito</w:t>
      </w:r>
      <w:bookmarkEnd w:id="143"/>
      <w:r w:rsidRPr="006A7487">
        <w:rPr>
          <w:rFonts w:ascii="Garamond" w:hAnsi="Garamond" w:cs="Arial"/>
          <w:b/>
          <w:sz w:val="24"/>
          <w:szCs w:val="24"/>
        </w:rPr>
        <w:t xml:space="preserve"> </w:t>
      </w:r>
    </w:p>
    <w:p w14:paraId="75B4A546" w14:textId="77777777" w:rsidR="000757E6" w:rsidRPr="006A7487" w:rsidRDefault="000757E6" w:rsidP="00440B2E">
      <w:pPr>
        <w:numPr>
          <w:ilvl w:val="0"/>
          <w:numId w:val="59"/>
        </w:numPr>
        <w:spacing w:after="0" w:line="324" w:lineRule="auto"/>
        <w:ind w:left="714" w:hanging="357"/>
        <w:jc w:val="both"/>
        <w:rPr>
          <w:rFonts w:ascii="Garamond" w:hAnsi="Garamond" w:cs="Arial"/>
          <w:sz w:val="24"/>
          <w:szCs w:val="24"/>
        </w:rPr>
      </w:pPr>
      <w:r w:rsidRPr="006A7487">
        <w:rPr>
          <w:rFonts w:ascii="Garamond" w:hAnsi="Garamond" w:cs="Arial"/>
          <w:sz w:val="24"/>
          <w:szCs w:val="24"/>
        </w:rPr>
        <w:t>v celoti čiščenje radiatorjev</w:t>
      </w:r>
    </w:p>
    <w:p w14:paraId="2E35680A" w14:textId="77777777" w:rsidR="000757E6" w:rsidRPr="006A7487" w:rsidRDefault="000757E6" w:rsidP="00440B2E">
      <w:pPr>
        <w:numPr>
          <w:ilvl w:val="0"/>
          <w:numId w:val="59"/>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rozet zračnikov</w:t>
      </w:r>
    </w:p>
    <w:p w14:paraId="51E519FA" w14:textId="77777777" w:rsidR="000757E6" w:rsidRPr="006A7487" w:rsidRDefault="000757E6" w:rsidP="00440B2E">
      <w:pPr>
        <w:numPr>
          <w:ilvl w:val="0"/>
          <w:numId w:val="59"/>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čiščenje </w:t>
      </w:r>
      <w:proofErr w:type="spellStart"/>
      <w:r w:rsidRPr="006A7487">
        <w:rPr>
          <w:rFonts w:ascii="Garamond" w:hAnsi="Garamond" w:cs="Arial"/>
          <w:sz w:val="24"/>
          <w:szCs w:val="24"/>
        </w:rPr>
        <w:t>dozatorjev</w:t>
      </w:r>
      <w:proofErr w:type="spellEnd"/>
      <w:r w:rsidRPr="006A7487">
        <w:rPr>
          <w:rFonts w:ascii="Garamond" w:hAnsi="Garamond" w:cs="Arial"/>
          <w:sz w:val="24"/>
          <w:szCs w:val="24"/>
        </w:rPr>
        <w:t xml:space="preserve"> za milo/razkužilo</w:t>
      </w:r>
    </w:p>
    <w:p w14:paraId="5D227D8F" w14:textId="77777777" w:rsidR="000757E6" w:rsidRPr="006A7487" w:rsidRDefault="000757E6" w:rsidP="00440B2E">
      <w:pPr>
        <w:numPr>
          <w:ilvl w:val="0"/>
          <w:numId w:val="59"/>
        </w:numPr>
        <w:spacing w:after="0" w:line="324" w:lineRule="auto"/>
        <w:ind w:left="714" w:hanging="357"/>
        <w:jc w:val="both"/>
        <w:rPr>
          <w:rFonts w:ascii="Garamond" w:hAnsi="Garamond" w:cs="Arial"/>
          <w:sz w:val="24"/>
          <w:szCs w:val="24"/>
        </w:rPr>
      </w:pPr>
      <w:r w:rsidRPr="006A7487">
        <w:rPr>
          <w:rFonts w:ascii="Garamond" w:hAnsi="Garamond" w:cs="Arial"/>
          <w:sz w:val="24"/>
          <w:szCs w:val="24"/>
        </w:rPr>
        <w:t>mrežice na vodovodnih pipah, kjer so.</w:t>
      </w:r>
    </w:p>
    <w:p w14:paraId="0F37CCD1" w14:textId="77777777" w:rsidR="000757E6" w:rsidRDefault="000757E6" w:rsidP="000757E6">
      <w:pPr>
        <w:spacing w:line="324" w:lineRule="auto"/>
        <w:jc w:val="both"/>
        <w:rPr>
          <w:rFonts w:ascii="Garamond" w:hAnsi="Garamond" w:cs="Arial"/>
          <w:sz w:val="24"/>
          <w:szCs w:val="24"/>
        </w:rPr>
      </w:pPr>
    </w:p>
    <w:p w14:paraId="6DA1600C" w14:textId="77777777" w:rsidR="00F754A5" w:rsidRDefault="00F754A5" w:rsidP="000757E6">
      <w:pPr>
        <w:spacing w:line="324" w:lineRule="auto"/>
        <w:jc w:val="both"/>
        <w:rPr>
          <w:rFonts w:ascii="Garamond" w:hAnsi="Garamond" w:cs="Arial"/>
          <w:sz w:val="24"/>
          <w:szCs w:val="24"/>
        </w:rPr>
      </w:pPr>
    </w:p>
    <w:p w14:paraId="79F17B89" w14:textId="77777777" w:rsidR="00F754A5" w:rsidRDefault="00F754A5" w:rsidP="000757E6">
      <w:pPr>
        <w:spacing w:line="324" w:lineRule="auto"/>
        <w:jc w:val="both"/>
        <w:rPr>
          <w:rFonts w:ascii="Garamond" w:hAnsi="Garamond" w:cs="Arial"/>
          <w:sz w:val="24"/>
          <w:szCs w:val="24"/>
        </w:rPr>
      </w:pPr>
    </w:p>
    <w:p w14:paraId="64FB1F49" w14:textId="77777777" w:rsidR="00F754A5" w:rsidRDefault="00F754A5" w:rsidP="000757E6">
      <w:pPr>
        <w:spacing w:line="324" w:lineRule="auto"/>
        <w:jc w:val="both"/>
        <w:rPr>
          <w:rFonts w:ascii="Garamond" w:hAnsi="Garamond" w:cs="Arial"/>
          <w:sz w:val="24"/>
          <w:szCs w:val="24"/>
        </w:rPr>
      </w:pPr>
    </w:p>
    <w:p w14:paraId="5F976294" w14:textId="77777777" w:rsidR="00F754A5" w:rsidRPr="006A7487" w:rsidRDefault="00F754A5" w:rsidP="000757E6">
      <w:pPr>
        <w:spacing w:line="324" w:lineRule="auto"/>
        <w:jc w:val="both"/>
        <w:rPr>
          <w:rFonts w:ascii="Garamond" w:hAnsi="Garamond" w:cs="Arial"/>
          <w:sz w:val="24"/>
          <w:szCs w:val="24"/>
        </w:rPr>
      </w:pPr>
    </w:p>
    <w:p w14:paraId="59A83095" w14:textId="02B4F92E" w:rsidR="000757E6" w:rsidRPr="00F754A5" w:rsidRDefault="000757E6" w:rsidP="000757E6">
      <w:pPr>
        <w:spacing w:line="324" w:lineRule="auto"/>
        <w:jc w:val="both"/>
        <w:rPr>
          <w:rFonts w:ascii="Garamond" w:hAnsi="Garamond" w:cs="Arial"/>
          <w:b/>
          <w:bCs/>
          <w:i/>
          <w:sz w:val="24"/>
          <w:szCs w:val="24"/>
        </w:rPr>
      </w:pPr>
      <w:bookmarkStart w:id="144" w:name="_Toc174526764"/>
      <w:r w:rsidRPr="00773B52">
        <w:rPr>
          <w:rFonts w:ascii="Garamond" w:hAnsi="Garamond" w:cs="Arial"/>
          <w:b/>
          <w:bCs/>
          <w:sz w:val="24"/>
          <w:szCs w:val="24"/>
        </w:rPr>
        <w:lastRenderedPageBreak/>
        <w:t>Občasno čiščenje</w:t>
      </w:r>
      <w:bookmarkEnd w:id="144"/>
    </w:p>
    <w:tbl>
      <w:tblPr>
        <w:tblStyle w:val="Tabelamrea"/>
        <w:tblW w:w="0" w:type="auto"/>
        <w:tblLook w:val="04A0" w:firstRow="1" w:lastRow="0" w:firstColumn="1" w:lastColumn="0" w:noHBand="0" w:noVBand="1"/>
      </w:tblPr>
      <w:tblGrid>
        <w:gridCol w:w="6859"/>
        <w:gridCol w:w="2201"/>
      </w:tblGrid>
      <w:tr w:rsidR="000757E6" w:rsidRPr="006A7487" w14:paraId="1270B706" w14:textId="77777777" w:rsidTr="00447A21">
        <w:tc>
          <w:tcPr>
            <w:tcW w:w="6861" w:type="dxa"/>
            <w:vAlign w:val="center"/>
          </w:tcPr>
          <w:p w14:paraId="245CAB62"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 xml:space="preserve">Strojno ribanje in nanos novega talnega premaza    (ob tem se opravi temeljito čiščenje prostora, vključno s pralnimi stenami, zračniki in </w:t>
            </w:r>
            <w:proofErr w:type="spellStart"/>
            <w:r w:rsidRPr="006A7487">
              <w:rPr>
                <w:rFonts w:ascii="Garamond" w:eastAsiaTheme="minorHAnsi" w:hAnsi="Garamond" w:cs="Arial"/>
                <w:kern w:val="2"/>
                <w:sz w:val="24"/>
                <w:szCs w:val="24"/>
                <w:lang w:eastAsia="en-US"/>
                <w14:ligatures w14:val="standardContextual"/>
              </w:rPr>
              <w:t>stropovi</w:t>
            </w:r>
            <w:proofErr w:type="spellEnd"/>
            <w:r w:rsidRPr="006A7487">
              <w:rPr>
                <w:rFonts w:ascii="Garamond" w:eastAsiaTheme="minorHAnsi" w:hAnsi="Garamond" w:cs="Arial"/>
                <w:kern w:val="2"/>
                <w:sz w:val="24"/>
                <w:szCs w:val="24"/>
                <w:lang w:eastAsia="en-US"/>
                <w14:ligatures w14:val="standardContextual"/>
              </w:rPr>
              <w:t>; razen nanosa novega namaza na hodniku na Transfuziji (modri hodnik)</w:t>
            </w:r>
          </w:p>
        </w:tc>
        <w:tc>
          <w:tcPr>
            <w:tcW w:w="2201" w:type="dxa"/>
            <w:vAlign w:val="center"/>
          </w:tcPr>
          <w:p w14:paraId="12278D9F"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1x/leto</w:t>
            </w:r>
          </w:p>
        </w:tc>
      </w:tr>
      <w:tr w:rsidR="000757E6" w:rsidRPr="006A7487" w14:paraId="012D1BDB" w14:textId="77777777" w:rsidTr="00447A21">
        <w:tc>
          <w:tcPr>
            <w:tcW w:w="6861" w:type="dxa"/>
            <w:vAlign w:val="center"/>
          </w:tcPr>
          <w:p w14:paraId="092A25BE"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 xml:space="preserve">Strojno ribanje in nanos novega talnega premaza, kjer so tla opremljena  s talno oblogo </w:t>
            </w:r>
            <w:proofErr w:type="spellStart"/>
            <w:r w:rsidRPr="006A7487">
              <w:rPr>
                <w:rFonts w:ascii="Garamond" w:eastAsiaTheme="minorHAnsi" w:hAnsi="Garamond" w:cs="Arial"/>
                <w:kern w:val="2"/>
                <w:sz w:val="24"/>
                <w:szCs w:val="24"/>
                <w:lang w:eastAsia="en-US"/>
                <w14:ligatures w14:val="standardContextual"/>
              </w:rPr>
              <w:t>Norament</w:t>
            </w:r>
            <w:proofErr w:type="spellEnd"/>
            <w:r w:rsidRPr="006A7487">
              <w:rPr>
                <w:rFonts w:ascii="Garamond" w:eastAsiaTheme="minorHAnsi" w:hAnsi="Garamond" w:cs="Arial"/>
                <w:kern w:val="2"/>
                <w:sz w:val="24"/>
                <w:szCs w:val="24"/>
                <w:lang w:eastAsia="en-US"/>
                <w14:ligatures w14:val="standardContextual"/>
              </w:rPr>
              <w:t xml:space="preserve"> in </w:t>
            </w:r>
            <w:proofErr w:type="spellStart"/>
            <w:r w:rsidRPr="006A7487">
              <w:rPr>
                <w:rFonts w:ascii="Garamond" w:eastAsiaTheme="minorHAnsi" w:hAnsi="Garamond" w:cs="Arial"/>
                <w:kern w:val="2"/>
                <w:sz w:val="24"/>
                <w:szCs w:val="24"/>
                <w:lang w:eastAsia="en-US"/>
                <w14:ligatures w14:val="standardContextual"/>
              </w:rPr>
              <w:t>Noraplan</w:t>
            </w:r>
            <w:proofErr w:type="spellEnd"/>
            <w:r w:rsidRPr="006A7487">
              <w:rPr>
                <w:rFonts w:ascii="Garamond" w:eastAsiaTheme="minorHAnsi" w:hAnsi="Garamond" w:cs="Arial"/>
                <w:kern w:val="2"/>
                <w:sz w:val="24"/>
                <w:szCs w:val="24"/>
                <w:lang w:eastAsia="en-US"/>
                <w14:ligatures w14:val="standardContextual"/>
              </w:rPr>
              <w:t xml:space="preserve"> (C trakt, vsi hodniki na oddelkih)</w:t>
            </w:r>
          </w:p>
        </w:tc>
        <w:tc>
          <w:tcPr>
            <w:tcW w:w="2201" w:type="dxa"/>
            <w:vAlign w:val="center"/>
          </w:tcPr>
          <w:p w14:paraId="30F6A538"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2x/leto oz. po dogovoru</w:t>
            </w:r>
          </w:p>
        </w:tc>
      </w:tr>
      <w:tr w:rsidR="000757E6" w:rsidRPr="006A7487" w14:paraId="6DC016AA" w14:textId="77777777" w:rsidTr="00447A21">
        <w:tc>
          <w:tcPr>
            <w:tcW w:w="6861" w:type="dxa"/>
            <w:vAlign w:val="center"/>
          </w:tcPr>
          <w:p w14:paraId="3A92511D"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 xml:space="preserve">Poliranje talnih premazov na vseh ostalih tleh, kjer ni </w:t>
            </w:r>
            <w:proofErr w:type="spellStart"/>
            <w:r w:rsidRPr="006A7487">
              <w:rPr>
                <w:rFonts w:ascii="Garamond" w:eastAsiaTheme="minorHAnsi" w:hAnsi="Garamond" w:cs="Arial"/>
                <w:kern w:val="2"/>
                <w:sz w:val="24"/>
                <w:szCs w:val="24"/>
                <w:lang w:eastAsia="en-US"/>
                <w14:ligatures w14:val="standardContextual"/>
              </w:rPr>
              <w:t>Norament</w:t>
            </w:r>
            <w:proofErr w:type="spellEnd"/>
            <w:r w:rsidRPr="006A7487">
              <w:rPr>
                <w:rFonts w:ascii="Garamond" w:eastAsiaTheme="minorHAnsi" w:hAnsi="Garamond" w:cs="Arial"/>
                <w:kern w:val="2"/>
                <w:sz w:val="24"/>
                <w:szCs w:val="24"/>
                <w:lang w:eastAsia="en-US"/>
                <w14:ligatures w14:val="standardContextual"/>
              </w:rPr>
              <w:t xml:space="preserve">, </w:t>
            </w:r>
            <w:proofErr w:type="spellStart"/>
            <w:r w:rsidRPr="006A7487">
              <w:rPr>
                <w:rFonts w:ascii="Garamond" w:eastAsiaTheme="minorHAnsi" w:hAnsi="Garamond" w:cs="Arial"/>
                <w:kern w:val="2"/>
                <w:sz w:val="24"/>
                <w:szCs w:val="24"/>
                <w:lang w:eastAsia="en-US"/>
                <w14:ligatures w14:val="standardContextual"/>
              </w:rPr>
              <w:t>Noraplan</w:t>
            </w:r>
            <w:proofErr w:type="spellEnd"/>
          </w:p>
        </w:tc>
        <w:tc>
          <w:tcPr>
            <w:tcW w:w="2201" w:type="dxa"/>
            <w:vAlign w:val="center"/>
          </w:tcPr>
          <w:p w14:paraId="1A3E93FD"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1 x /leto oz. po dogovoru</w:t>
            </w:r>
          </w:p>
        </w:tc>
      </w:tr>
      <w:tr w:rsidR="000757E6" w:rsidRPr="006A7487" w14:paraId="64B5DAD3" w14:textId="77777777" w:rsidTr="00447A21">
        <w:tc>
          <w:tcPr>
            <w:tcW w:w="6861" w:type="dxa"/>
            <w:vAlign w:val="center"/>
          </w:tcPr>
          <w:p w14:paraId="7D327C14"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Čiščenje stropnih luči in stropnih lamel (v sodelovanju z naročnikom)</w:t>
            </w:r>
          </w:p>
        </w:tc>
        <w:tc>
          <w:tcPr>
            <w:tcW w:w="2201" w:type="dxa"/>
            <w:vAlign w:val="center"/>
          </w:tcPr>
          <w:p w14:paraId="14CF0314"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1x/leto</w:t>
            </w:r>
          </w:p>
        </w:tc>
      </w:tr>
      <w:tr w:rsidR="000757E6" w:rsidRPr="006A7487" w14:paraId="72E80A8A" w14:textId="77777777" w:rsidTr="00447A21">
        <w:tc>
          <w:tcPr>
            <w:tcW w:w="6861" w:type="dxa"/>
            <w:vAlign w:val="center"/>
          </w:tcPr>
          <w:p w14:paraId="2F98B236"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Rozete na talnih odtokih</w:t>
            </w:r>
          </w:p>
        </w:tc>
        <w:tc>
          <w:tcPr>
            <w:tcW w:w="2201" w:type="dxa"/>
            <w:vAlign w:val="center"/>
          </w:tcPr>
          <w:p w14:paraId="0FF98821"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4x/leto</w:t>
            </w:r>
          </w:p>
        </w:tc>
      </w:tr>
      <w:tr w:rsidR="000757E6" w:rsidRPr="006A7487" w14:paraId="0BB21EE4" w14:textId="77777777" w:rsidTr="00447A21">
        <w:tc>
          <w:tcPr>
            <w:tcW w:w="6861" w:type="dxa"/>
            <w:vAlign w:val="center"/>
          </w:tcPr>
          <w:p w14:paraId="4AE944F2"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 xml:space="preserve">Nočne posode v primeru okvare </w:t>
            </w:r>
            <w:proofErr w:type="spellStart"/>
            <w:r w:rsidRPr="006A7487">
              <w:rPr>
                <w:rFonts w:ascii="Garamond" w:eastAsiaTheme="minorHAnsi" w:hAnsi="Garamond" w:cs="Arial"/>
                <w:kern w:val="2"/>
                <w:sz w:val="24"/>
                <w:szCs w:val="24"/>
                <w:lang w:eastAsia="en-US"/>
                <w14:ligatures w14:val="standardContextual"/>
              </w:rPr>
              <w:t>termodezinfektorja</w:t>
            </w:r>
            <w:proofErr w:type="spellEnd"/>
          </w:p>
        </w:tc>
        <w:tc>
          <w:tcPr>
            <w:tcW w:w="2201" w:type="dxa"/>
            <w:vAlign w:val="center"/>
          </w:tcPr>
          <w:p w14:paraId="7206D8A5" w14:textId="77777777" w:rsidR="000757E6" w:rsidRPr="006A7487" w:rsidRDefault="000757E6" w:rsidP="000757E6">
            <w:pPr>
              <w:spacing w:after="160" w:line="324" w:lineRule="auto"/>
              <w:jc w:val="both"/>
              <w:rPr>
                <w:rFonts w:ascii="Garamond" w:eastAsiaTheme="minorHAnsi" w:hAnsi="Garamond" w:cs="Arial"/>
                <w:kern w:val="2"/>
                <w:sz w:val="24"/>
                <w:szCs w:val="24"/>
                <w:lang w:eastAsia="en-US"/>
                <w14:ligatures w14:val="standardContextual"/>
              </w:rPr>
            </w:pPr>
          </w:p>
        </w:tc>
      </w:tr>
      <w:tr w:rsidR="000757E6" w:rsidRPr="006A7487" w14:paraId="65446DFE" w14:textId="77777777" w:rsidTr="00447A21">
        <w:tc>
          <w:tcPr>
            <w:tcW w:w="6861" w:type="dxa"/>
            <w:vAlign w:val="center"/>
          </w:tcPr>
          <w:p w14:paraId="4B57C880"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Čiščenje zračnikov sterilizaciji</w:t>
            </w:r>
            <w:r w:rsidRPr="006A7487">
              <w:rPr>
                <w:rFonts w:ascii="Garamond" w:eastAsiaTheme="minorHAnsi" w:hAnsi="Garamond" w:cs="Arial"/>
                <w:kern w:val="2"/>
                <w:sz w:val="24"/>
                <w:szCs w:val="24"/>
                <w:lang w:eastAsia="en-US"/>
                <w14:ligatures w14:val="standardContextual"/>
              </w:rPr>
              <w:tab/>
              <w:t xml:space="preserve">                                                                                               </w:t>
            </w:r>
          </w:p>
        </w:tc>
        <w:tc>
          <w:tcPr>
            <w:tcW w:w="2201" w:type="dxa"/>
            <w:vAlign w:val="center"/>
          </w:tcPr>
          <w:p w14:paraId="01B3AEC5"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1x/teden</w:t>
            </w:r>
          </w:p>
        </w:tc>
      </w:tr>
      <w:tr w:rsidR="000757E6" w:rsidRPr="006A7487" w14:paraId="269B1446" w14:textId="77777777" w:rsidTr="00447A21">
        <w:tc>
          <w:tcPr>
            <w:tcW w:w="6861" w:type="dxa"/>
            <w:vAlign w:val="center"/>
          </w:tcPr>
          <w:p w14:paraId="0D3C8C7C"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 xml:space="preserve">dostopna okna z okvirji in policami, </w:t>
            </w:r>
            <w:r w:rsidRPr="006A7487">
              <w:rPr>
                <w:rFonts w:ascii="Garamond" w:eastAsiaTheme="minorHAnsi" w:hAnsi="Garamond" w:cs="Arial"/>
                <w:iCs/>
                <w:kern w:val="2"/>
                <w:sz w:val="24"/>
                <w:szCs w:val="24"/>
                <w:lang w:eastAsia="en-US"/>
                <w14:ligatures w14:val="standardContextual"/>
              </w:rPr>
              <w:t xml:space="preserve">mreže proti mrčesu in žaluzije/rolete                 </w:t>
            </w:r>
          </w:p>
        </w:tc>
        <w:tc>
          <w:tcPr>
            <w:tcW w:w="2201" w:type="dxa"/>
            <w:vAlign w:val="center"/>
          </w:tcPr>
          <w:p w14:paraId="66E6280B"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2x/leto</w:t>
            </w:r>
          </w:p>
        </w:tc>
      </w:tr>
      <w:tr w:rsidR="000757E6" w:rsidRPr="006A7487" w14:paraId="56319470" w14:textId="77777777" w:rsidTr="00447A21">
        <w:tc>
          <w:tcPr>
            <w:tcW w:w="6861" w:type="dxa"/>
            <w:vAlign w:val="center"/>
          </w:tcPr>
          <w:p w14:paraId="266598F3"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Nedostopna okna z okvirji in žaluzijami</w:t>
            </w:r>
          </w:p>
        </w:tc>
        <w:tc>
          <w:tcPr>
            <w:tcW w:w="2201" w:type="dxa"/>
            <w:vAlign w:val="center"/>
          </w:tcPr>
          <w:p w14:paraId="22A95BC0"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1x/leto</w:t>
            </w:r>
          </w:p>
        </w:tc>
      </w:tr>
      <w:tr w:rsidR="000757E6" w:rsidRPr="006A7487" w14:paraId="50F745C8" w14:textId="77777777" w:rsidTr="00447A21">
        <w:tc>
          <w:tcPr>
            <w:tcW w:w="6861" w:type="dxa"/>
            <w:vAlign w:val="center"/>
          </w:tcPr>
          <w:p w14:paraId="471875A9"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Po adaptacijah, kjer je izvajalec del naročnik</w:t>
            </w:r>
          </w:p>
        </w:tc>
        <w:tc>
          <w:tcPr>
            <w:tcW w:w="2201" w:type="dxa"/>
            <w:vAlign w:val="center"/>
          </w:tcPr>
          <w:p w14:paraId="1066C098" w14:textId="77777777" w:rsidR="000757E6" w:rsidRPr="006A7487" w:rsidRDefault="000757E6" w:rsidP="00440B2E">
            <w:pPr>
              <w:numPr>
                <w:ilvl w:val="0"/>
                <w:numId w:val="24"/>
              </w:numPr>
              <w:spacing w:after="160" w:line="324" w:lineRule="auto"/>
              <w:jc w:val="both"/>
              <w:rPr>
                <w:rFonts w:ascii="Garamond" w:eastAsiaTheme="minorHAnsi" w:hAnsi="Garamond" w:cs="Arial"/>
                <w:kern w:val="2"/>
                <w:sz w:val="24"/>
                <w:szCs w:val="24"/>
                <w:lang w:eastAsia="en-US"/>
                <w14:ligatures w14:val="standardContextual"/>
              </w:rPr>
            </w:pPr>
            <w:r w:rsidRPr="006A7487">
              <w:rPr>
                <w:rFonts w:ascii="Garamond" w:eastAsiaTheme="minorHAnsi" w:hAnsi="Garamond" w:cs="Arial"/>
                <w:kern w:val="2"/>
                <w:sz w:val="24"/>
                <w:szCs w:val="24"/>
                <w:lang w:eastAsia="en-US"/>
                <w14:ligatures w14:val="standardContextual"/>
              </w:rPr>
              <w:t>Po dogovoru</w:t>
            </w:r>
          </w:p>
        </w:tc>
      </w:tr>
    </w:tbl>
    <w:p w14:paraId="393CFD32" w14:textId="77777777" w:rsidR="000757E6" w:rsidRPr="006A7487" w:rsidRDefault="000757E6" w:rsidP="000757E6">
      <w:pPr>
        <w:spacing w:line="324" w:lineRule="auto"/>
        <w:jc w:val="both"/>
        <w:rPr>
          <w:rFonts w:ascii="Garamond" w:hAnsi="Garamond" w:cs="Arial"/>
          <w:sz w:val="24"/>
          <w:szCs w:val="24"/>
        </w:rPr>
      </w:pPr>
    </w:p>
    <w:p w14:paraId="31B0CF16" w14:textId="73C7F87C"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Terminski plan za letna čiščenja ponudnik izdela v dogovoru z glavnimi medicinskimi sestrami oddelkov / vodji enot in predstavniki KOBO pri naročniku.</w:t>
      </w:r>
    </w:p>
    <w:p w14:paraId="67055AA1" w14:textId="77777777"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t>DODATNA DOLOČILA HEMODIALIZA</w:t>
      </w:r>
    </w:p>
    <w:p w14:paraId="5372B1F2"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b/>
          <w:sz w:val="24"/>
          <w:szCs w:val="24"/>
        </w:rPr>
        <w:t>OSNOVNO DNEVNO</w:t>
      </w:r>
    </w:p>
    <w:p w14:paraId="72217A7C" w14:textId="77777777" w:rsidR="000757E6" w:rsidRPr="006A7487" w:rsidRDefault="000757E6" w:rsidP="00440B2E">
      <w:pPr>
        <w:numPr>
          <w:ilvl w:val="0"/>
          <w:numId w:val="49"/>
        </w:numPr>
        <w:spacing w:after="0" w:line="324" w:lineRule="auto"/>
        <w:ind w:hanging="357"/>
        <w:jc w:val="both"/>
        <w:rPr>
          <w:rFonts w:ascii="Garamond" w:hAnsi="Garamond" w:cs="Arial"/>
          <w:sz w:val="24"/>
          <w:szCs w:val="24"/>
        </w:rPr>
      </w:pPr>
      <w:r w:rsidRPr="006A7487">
        <w:rPr>
          <w:rFonts w:ascii="Garamond" w:hAnsi="Garamond" w:cs="Arial"/>
          <w:sz w:val="24"/>
          <w:szCs w:val="24"/>
        </w:rPr>
        <w:t>čiščenje stranskih prostorov hemodialize (izpiralnica, sestrski prostor, garderobe,..) – enako kot bolniške sobe</w:t>
      </w:r>
    </w:p>
    <w:p w14:paraId="0964E4A1" w14:textId="77777777" w:rsidR="000757E6" w:rsidRPr="006A7487" w:rsidRDefault="000757E6" w:rsidP="00440B2E">
      <w:pPr>
        <w:numPr>
          <w:ilvl w:val="0"/>
          <w:numId w:val="49"/>
        </w:numPr>
        <w:spacing w:after="0" w:line="324" w:lineRule="auto"/>
        <w:ind w:hanging="357"/>
        <w:jc w:val="both"/>
        <w:rPr>
          <w:rFonts w:ascii="Garamond" w:hAnsi="Garamond" w:cs="Arial"/>
          <w:sz w:val="24"/>
          <w:szCs w:val="24"/>
        </w:rPr>
      </w:pPr>
      <w:r w:rsidRPr="006A7487">
        <w:rPr>
          <w:rFonts w:ascii="Garamond" w:hAnsi="Garamond" w:cs="Arial"/>
          <w:sz w:val="24"/>
          <w:szCs w:val="24"/>
        </w:rPr>
        <w:t xml:space="preserve">odnašanje praznih </w:t>
      </w:r>
      <w:proofErr w:type="spellStart"/>
      <w:r w:rsidRPr="006A7487">
        <w:rPr>
          <w:rFonts w:ascii="Garamond" w:hAnsi="Garamond" w:cs="Arial"/>
          <w:sz w:val="24"/>
          <w:szCs w:val="24"/>
        </w:rPr>
        <w:t>kanistrov</w:t>
      </w:r>
      <w:proofErr w:type="spellEnd"/>
    </w:p>
    <w:p w14:paraId="7EA3B872" w14:textId="77777777" w:rsidR="000757E6" w:rsidRPr="006A7487" w:rsidRDefault="000757E6" w:rsidP="00440B2E">
      <w:pPr>
        <w:numPr>
          <w:ilvl w:val="0"/>
          <w:numId w:val="49"/>
        </w:numPr>
        <w:spacing w:after="0" w:line="324" w:lineRule="auto"/>
        <w:ind w:hanging="357"/>
        <w:jc w:val="both"/>
        <w:rPr>
          <w:rFonts w:ascii="Garamond" w:hAnsi="Garamond" w:cs="Arial"/>
          <w:sz w:val="24"/>
          <w:szCs w:val="24"/>
        </w:rPr>
      </w:pPr>
      <w:r w:rsidRPr="006A7487">
        <w:rPr>
          <w:rFonts w:ascii="Garamond" w:hAnsi="Garamond" w:cs="Arial"/>
          <w:sz w:val="24"/>
          <w:szCs w:val="24"/>
        </w:rPr>
        <w:lastRenderedPageBreak/>
        <w:t>med posameznimi priklopi: v bolniških sobah odstranjevanje odpadkov, čiščenje in razkuževanje ogrodja ležalnika, trapeza in servirne mizice</w:t>
      </w:r>
    </w:p>
    <w:p w14:paraId="0020C8E8" w14:textId="2E89CA32" w:rsidR="000757E6" w:rsidRDefault="000757E6" w:rsidP="00440B2E">
      <w:pPr>
        <w:numPr>
          <w:ilvl w:val="0"/>
          <w:numId w:val="49"/>
        </w:numPr>
        <w:spacing w:after="0" w:line="324" w:lineRule="auto"/>
        <w:ind w:hanging="357"/>
        <w:jc w:val="both"/>
        <w:rPr>
          <w:rFonts w:ascii="Garamond" w:hAnsi="Garamond" w:cs="Arial"/>
          <w:sz w:val="24"/>
          <w:szCs w:val="24"/>
        </w:rPr>
      </w:pPr>
      <w:r w:rsidRPr="006A7487">
        <w:rPr>
          <w:rFonts w:ascii="Garamond" w:hAnsi="Garamond" w:cs="Arial"/>
          <w:sz w:val="24"/>
          <w:szCs w:val="24"/>
        </w:rPr>
        <w:t>čiščenje in razkuževanje tal</w:t>
      </w:r>
    </w:p>
    <w:p w14:paraId="6E90C407" w14:textId="77777777" w:rsidR="00F754A5" w:rsidRPr="00F754A5" w:rsidRDefault="00F754A5" w:rsidP="00F754A5">
      <w:pPr>
        <w:spacing w:after="0" w:line="324" w:lineRule="auto"/>
        <w:ind w:left="862"/>
        <w:jc w:val="both"/>
        <w:rPr>
          <w:rFonts w:ascii="Garamond" w:hAnsi="Garamond" w:cs="Arial"/>
          <w:sz w:val="24"/>
          <w:szCs w:val="24"/>
        </w:rPr>
      </w:pPr>
    </w:p>
    <w:p w14:paraId="04C827C7"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b/>
          <w:sz w:val="24"/>
          <w:szCs w:val="24"/>
        </w:rPr>
        <w:t>NOČNO ČIŠČENJE IN RAZKUŽEVANJE</w:t>
      </w:r>
    </w:p>
    <w:p w14:paraId="0DAAB951" w14:textId="77777777" w:rsidR="000757E6" w:rsidRPr="006A7487" w:rsidRDefault="000757E6" w:rsidP="00440B2E">
      <w:pPr>
        <w:numPr>
          <w:ilvl w:val="0"/>
          <w:numId w:val="49"/>
        </w:numPr>
        <w:spacing w:after="0" w:line="324" w:lineRule="auto"/>
        <w:jc w:val="both"/>
        <w:rPr>
          <w:rFonts w:ascii="Garamond" w:hAnsi="Garamond" w:cs="Arial"/>
          <w:sz w:val="24"/>
          <w:szCs w:val="24"/>
        </w:rPr>
      </w:pPr>
      <w:r w:rsidRPr="006A7487">
        <w:rPr>
          <w:rFonts w:ascii="Garamond" w:hAnsi="Garamond" w:cs="Arial"/>
          <w:sz w:val="24"/>
          <w:szCs w:val="24"/>
        </w:rPr>
        <w:t>čiščenje in razkuževanje vseh površin v bolniških sobah (zunanja stran pohištva, kontaktne površine, okenske police, talne površine) in funkcionalnih prostorih</w:t>
      </w:r>
    </w:p>
    <w:p w14:paraId="699406DD" w14:textId="77777777" w:rsidR="000757E6" w:rsidRPr="006A7487" w:rsidRDefault="000757E6" w:rsidP="00440B2E">
      <w:pPr>
        <w:numPr>
          <w:ilvl w:val="0"/>
          <w:numId w:val="49"/>
        </w:numPr>
        <w:spacing w:after="0" w:line="324" w:lineRule="auto"/>
        <w:jc w:val="both"/>
        <w:rPr>
          <w:rFonts w:ascii="Garamond" w:hAnsi="Garamond" w:cs="Arial"/>
          <w:sz w:val="24"/>
          <w:szCs w:val="24"/>
        </w:rPr>
      </w:pPr>
      <w:r w:rsidRPr="006A7487">
        <w:rPr>
          <w:rFonts w:ascii="Garamond" w:hAnsi="Garamond" w:cs="Arial"/>
          <w:sz w:val="24"/>
          <w:szCs w:val="24"/>
        </w:rPr>
        <w:t>čiščenje in razkuževanje ležalnikov in servirnih mizic</w:t>
      </w:r>
    </w:p>
    <w:p w14:paraId="6ED84D46" w14:textId="77777777" w:rsidR="000757E6" w:rsidRPr="006A7487" w:rsidRDefault="000757E6" w:rsidP="00440B2E">
      <w:pPr>
        <w:numPr>
          <w:ilvl w:val="0"/>
          <w:numId w:val="49"/>
        </w:numPr>
        <w:spacing w:after="0" w:line="324" w:lineRule="auto"/>
        <w:jc w:val="both"/>
        <w:rPr>
          <w:rFonts w:ascii="Garamond" w:hAnsi="Garamond" w:cs="Arial"/>
          <w:sz w:val="24"/>
          <w:szCs w:val="24"/>
        </w:rPr>
      </w:pPr>
      <w:r w:rsidRPr="006A7487">
        <w:rPr>
          <w:rFonts w:ascii="Garamond" w:hAnsi="Garamond" w:cs="Arial"/>
          <w:sz w:val="24"/>
          <w:szCs w:val="24"/>
        </w:rPr>
        <w:t>delavec je dosegljiv na klic za nujna dela v bolnišnici – tudi ob nedeljah</w:t>
      </w:r>
    </w:p>
    <w:p w14:paraId="7B1957AF" w14:textId="77777777" w:rsidR="000757E6" w:rsidRPr="006A7487" w:rsidRDefault="000757E6" w:rsidP="000757E6">
      <w:pPr>
        <w:spacing w:line="324" w:lineRule="auto"/>
        <w:jc w:val="both"/>
        <w:rPr>
          <w:rFonts w:ascii="Garamond" w:hAnsi="Garamond" w:cs="Arial"/>
          <w:sz w:val="24"/>
          <w:szCs w:val="24"/>
        </w:rPr>
      </w:pPr>
    </w:p>
    <w:p w14:paraId="1645CC16" w14:textId="77777777"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t>DODATNA DOLOČILA URGENTNI CENTER</w:t>
      </w:r>
    </w:p>
    <w:p w14:paraId="0EB3370B" w14:textId="77777777" w:rsidR="000757E6" w:rsidRPr="006A7487" w:rsidRDefault="000757E6" w:rsidP="00F754A5">
      <w:pPr>
        <w:spacing w:after="0" w:line="324" w:lineRule="auto"/>
        <w:jc w:val="both"/>
        <w:rPr>
          <w:rFonts w:ascii="Garamond" w:hAnsi="Garamond" w:cs="Arial"/>
          <w:sz w:val="24"/>
          <w:szCs w:val="24"/>
        </w:rPr>
      </w:pPr>
      <w:r w:rsidRPr="006A7487">
        <w:rPr>
          <w:rFonts w:ascii="Garamond" w:hAnsi="Garamond" w:cs="Arial"/>
          <w:sz w:val="24"/>
          <w:szCs w:val="24"/>
        </w:rPr>
        <w:t>- reanimacija na klic</w:t>
      </w:r>
    </w:p>
    <w:p w14:paraId="777CEDDB" w14:textId="42BD30B6" w:rsidR="000757E6" w:rsidRDefault="000757E6" w:rsidP="00F754A5">
      <w:pPr>
        <w:spacing w:after="0" w:line="324" w:lineRule="auto"/>
        <w:jc w:val="both"/>
        <w:rPr>
          <w:rFonts w:ascii="Garamond" w:hAnsi="Garamond" w:cs="Arial"/>
          <w:sz w:val="24"/>
          <w:szCs w:val="24"/>
        </w:rPr>
      </w:pPr>
      <w:r w:rsidRPr="006A7487">
        <w:rPr>
          <w:rFonts w:ascii="Garamond" w:hAnsi="Garamond" w:cs="Arial"/>
          <w:sz w:val="24"/>
          <w:szCs w:val="24"/>
        </w:rPr>
        <w:t>- v nočnem času fizični pregled prostorov SNMP, EZP, EZB in PUC s čiščenjem po potrebi in izpraznjevanje košev za smeti</w:t>
      </w:r>
    </w:p>
    <w:p w14:paraId="4FE0C11B" w14:textId="77777777" w:rsidR="00F754A5" w:rsidRPr="006A7487" w:rsidRDefault="00F754A5" w:rsidP="00F754A5">
      <w:pPr>
        <w:spacing w:after="0" w:line="324" w:lineRule="auto"/>
        <w:jc w:val="both"/>
        <w:rPr>
          <w:rFonts w:ascii="Garamond" w:hAnsi="Garamond" w:cs="Arial"/>
          <w:sz w:val="24"/>
          <w:szCs w:val="24"/>
        </w:rPr>
      </w:pPr>
    </w:p>
    <w:p w14:paraId="0EBDCF91"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b/>
          <w:sz w:val="24"/>
          <w:szCs w:val="24"/>
        </w:rPr>
        <w:t>SPECIALISTIČNE AMBULANTE, RENTGEN, ENDOSKOPSKI CENTER</w:t>
      </w:r>
    </w:p>
    <w:p w14:paraId="22D09B76"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b/>
          <w:sz w:val="24"/>
          <w:szCs w:val="24"/>
        </w:rPr>
        <w:t>DNEVNO</w:t>
      </w:r>
    </w:p>
    <w:p w14:paraId="37E8B0AB" w14:textId="77777777" w:rsidR="000757E6" w:rsidRPr="006A7487" w:rsidRDefault="000757E6" w:rsidP="00F754A5">
      <w:pPr>
        <w:spacing w:after="0" w:line="324" w:lineRule="auto"/>
        <w:jc w:val="both"/>
        <w:rPr>
          <w:rFonts w:ascii="Garamond" w:hAnsi="Garamond" w:cs="Arial"/>
          <w:sz w:val="24"/>
          <w:szCs w:val="24"/>
        </w:rPr>
      </w:pPr>
      <w:r w:rsidRPr="006A7487">
        <w:rPr>
          <w:rFonts w:ascii="Garamond" w:hAnsi="Garamond" w:cs="Arial"/>
          <w:sz w:val="24"/>
          <w:szCs w:val="24"/>
        </w:rPr>
        <w:t>- enako kot bolniške sobe</w:t>
      </w:r>
    </w:p>
    <w:p w14:paraId="74CE6FCD" w14:textId="77777777" w:rsidR="000757E6" w:rsidRPr="006A7487" w:rsidRDefault="000757E6" w:rsidP="00F754A5">
      <w:pPr>
        <w:spacing w:after="0" w:line="324" w:lineRule="auto"/>
        <w:jc w:val="both"/>
        <w:rPr>
          <w:rFonts w:ascii="Garamond" w:hAnsi="Garamond" w:cs="Arial"/>
          <w:sz w:val="24"/>
          <w:szCs w:val="24"/>
        </w:rPr>
      </w:pPr>
      <w:r w:rsidRPr="006A7487">
        <w:rPr>
          <w:rFonts w:ascii="Garamond" w:hAnsi="Garamond" w:cs="Arial"/>
          <w:sz w:val="24"/>
          <w:szCs w:val="24"/>
        </w:rPr>
        <w:t>- podnožje preiskovalnih miz</w:t>
      </w:r>
    </w:p>
    <w:p w14:paraId="661EA07E" w14:textId="7C5D15D3" w:rsidR="000757E6" w:rsidRPr="006A7487" w:rsidRDefault="000757E6" w:rsidP="00F754A5">
      <w:pPr>
        <w:spacing w:after="0" w:line="324" w:lineRule="auto"/>
        <w:jc w:val="both"/>
        <w:rPr>
          <w:rFonts w:ascii="Garamond" w:hAnsi="Garamond" w:cs="Arial"/>
          <w:sz w:val="24"/>
          <w:szCs w:val="24"/>
        </w:rPr>
      </w:pPr>
      <w:r w:rsidRPr="006A7487">
        <w:rPr>
          <w:rFonts w:ascii="Garamond" w:hAnsi="Garamond" w:cs="Arial"/>
          <w:sz w:val="24"/>
          <w:szCs w:val="24"/>
        </w:rPr>
        <w:t>- satelitske luči</w:t>
      </w:r>
    </w:p>
    <w:p w14:paraId="3FFFED39"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b/>
          <w:sz w:val="24"/>
          <w:szCs w:val="24"/>
        </w:rPr>
        <w:t>POGOSTOST</w:t>
      </w:r>
    </w:p>
    <w:p w14:paraId="583C6950" w14:textId="77777777" w:rsidR="000757E6" w:rsidRPr="006A7487" w:rsidRDefault="000757E6" w:rsidP="00F754A5">
      <w:pPr>
        <w:spacing w:after="0" w:line="324" w:lineRule="auto"/>
        <w:jc w:val="both"/>
        <w:rPr>
          <w:rFonts w:ascii="Garamond" w:hAnsi="Garamond" w:cs="Arial"/>
          <w:sz w:val="24"/>
          <w:szCs w:val="24"/>
        </w:rPr>
      </w:pPr>
      <w:r w:rsidRPr="006A7487">
        <w:rPr>
          <w:rFonts w:ascii="Garamond" w:hAnsi="Garamond" w:cs="Arial"/>
          <w:sz w:val="24"/>
          <w:szCs w:val="24"/>
        </w:rPr>
        <w:t xml:space="preserve">- Specialistične ambulante    </w:t>
      </w:r>
      <w:r w:rsidRPr="006A7487">
        <w:rPr>
          <w:rFonts w:ascii="Garamond" w:hAnsi="Garamond" w:cs="Arial"/>
          <w:sz w:val="24"/>
          <w:szCs w:val="24"/>
        </w:rPr>
        <w:tab/>
      </w:r>
      <w:r w:rsidRPr="006A7487">
        <w:rPr>
          <w:rFonts w:ascii="Garamond" w:hAnsi="Garamond" w:cs="Arial"/>
          <w:sz w:val="24"/>
          <w:szCs w:val="24"/>
        </w:rPr>
        <w:tab/>
        <w:t>1 x dnevno</w:t>
      </w:r>
    </w:p>
    <w:p w14:paraId="20A11874" w14:textId="77777777" w:rsidR="000757E6" w:rsidRPr="006A7487" w:rsidRDefault="000757E6" w:rsidP="00F754A5">
      <w:pPr>
        <w:spacing w:after="0" w:line="324" w:lineRule="auto"/>
        <w:jc w:val="both"/>
        <w:rPr>
          <w:rFonts w:ascii="Garamond" w:hAnsi="Garamond" w:cs="Arial"/>
          <w:sz w:val="24"/>
          <w:szCs w:val="24"/>
        </w:rPr>
      </w:pPr>
      <w:r w:rsidRPr="006A7487">
        <w:rPr>
          <w:rFonts w:ascii="Garamond" w:hAnsi="Garamond" w:cs="Arial"/>
          <w:sz w:val="24"/>
          <w:szCs w:val="24"/>
        </w:rPr>
        <w:t xml:space="preserve">- Urgentne ambulante, mavčarna, urgentni laboratorij   </w:t>
      </w:r>
      <w:r w:rsidRPr="006A7487">
        <w:rPr>
          <w:rFonts w:ascii="Garamond" w:hAnsi="Garamond" w:cs="Arial"/>
          <w:sz w:val="24"/>
          <w:szCs w:val="24"/>
        </w:rPr>
        <w:tab/>
        <w:t>2 x dnevno   in po potrebi</w:t>
      </w:r>
      <w:r w:rsidRPr="006A7487">
        <w:rPr>
          <w:rFonts w:ascii="Garamond" w:hAnsi="Garamond" w:cs="Arial"/>
          <w:sz w:val="24"/>
          <w:szCs w:val="24"/>
        </w:rPr>
        <w:tab/>
      </w:r>
    </w:p>
    <w:p w14:paraId="5F33CD51" w14:textId="77777777" w:rsidR="000757E6" w:rsidRPr="006A7487" w:rsidRDefault="000757E6" w:rsidP="00F754A5">
      <w:pPr>
        <w:spacing w:after="0" w:line="324" w:lineRule="auto"/>
        <w:jc w:val="both"/>
        <w:rPr>
          <w:rFonts w:ascii="Garamond" w:hAnsi="Garamond" w:cs="Arial"/>
          <w:sz w:val="24"/>
          <w:szCs w:val="24"/>
        </w:rPr>
      </w:pPr>
      <w:r w:rsidRPr="006A7487">
        <w:rPr>
          <w:rFonts w:ascii="Garamond" w:hAnsi="Garamond" w:cs="Arial"/>
          <w:sz w:val="24"/>
          <w:szCs w:val="24"/>
        </w:rPr>
        <w:t xml:space="preserve">- Specialistične ambulante v času obratovalnih dni </w:t>
      </w:r>
    </w:p>
    <w:p w14:paraId="61587896" w14:textId="77777777" w:rsidR="000757E6" w:rsidRPr="006A7487" w:rsidRDefault="000757E6" w:rsidP="00F754A5">
      <w:pPr>
        <w:spacing w:after="0" w:line="324" w:lineRule="auto"/>
        <w:jc w:val="both"/>
        <w:rPr>
          <w:rFonts w:ascii="Garamond" w:hAnsi="Garamond" w:cs="Arial"/>
          <w:sz w:val="24"/>
          <w:szCs w:val="24"/>
        </w:rPr>
      </w:pPr>
      <w:r w:rsidRPr="006A7487">
        <w:rPr>
          <w:rFonts w:ascii="Garamond" w:hAnsi="Garamond" w:cs="Arial"/>
          <w:sz w:val="24"/>
          <w:szCs w:val="24"/>
        </w:rPr>
        <w:t>- Urgentne ambulante od ponedeljka do nedelje, biokemični laboratorij (del, ki dela)</w:t>
      </w:r>
    </w:p>
    <w:p w14:paraId="1A16FC5E" w14:textId="14DF4B3B" w:rsidR="000757E6" w:rsidRPr="006A7487" w:rsidRDefault="000757E6" w:rsidP="00F754A5">
      <w:pPr>
        <w:spacing w:after="0" w:line="324" w:lineRule="auto"/>
        <w:jc w:val="both"/>
        <w:rPr>
          <w:rFonts w:ascii="Garamond" w:hAnsi="Garamond" w:cs="Arial"/>
          <w:sz w:val="24"/>
          <w:szCs w:val="24"/>
        </w:rPr>
      </w:pPr>
      <w:r w:rsidRPr="006A7487">
        <w:rPr>
          <w:rFonts w:ascii="Garamond" w:hAnsi="Garamond" w:cs="Arial"/>
          <w:sz w:val="24"/>
          <w:szCs w:val="24"/>
        </w:rPr>
        <w:t>- Rentgen od ponedeljka do petka, v soboto in nedeljo diagnostike, ki delajo</w:t>
      </w:r>
      <w:r w:rsidR="00F754A5">
        <w:rPr>
          <w:rFonts w:ascii="Garamond" w:hAnsi="Garamond" w:cs="Arial"/>
          <w:sz w:val="24"/>
          <w:szCs w:val="24"/>
        </w:rPr>
        <w:t xml:space="preserve"> </w:t>
      </w:r>
      <w:r w:rsidRPr="006A7487">
        <w:rPr>
          <w:rFonts w:ascii="Garamond" w:hAnsi="Garamond" w:cs="Arial"/>
          <w:sz w:val="24"/>
          <w:szCs w:val="24"/>
        </w:rPr>
        <w:t>1 x dnevno</w:t>
      </w:r>
    </w:p>
    <w:p w14:paraId="7EDC6EDF" w14:textId="09B015FB" w:rsidR="000757E6" w:rsidRPr="006A7487" w:rsidRDefault="000757E6" w:rsidP="00F754A5">
      <w:pPr>
        <w:spacing w:after="0" w:line="324" w:lineRule="auto"/>
        <w:jc w:val="both"/>
        <w:rPr>
          <w:rFonts w:ascii="Garamond" w:hAnsi="Garamond" w:cs="Arial"/>
          <w:sz w:val="24"/>
          <w:szCs w:val="24"/>
        </w:rPr>
      </w:pPr>
      <w:r w:rsidRPr="006A7487">
        <w:rPr>
          <w:rFonts w:ascii="Garamond" w:hAnsi="Garamond" w:cs="Arial"/>
          <w:sz w:val="24"/>
          <w:szCs w:val="24"/>
        </w:rPr>
        <w:t>- Endoskopije od ponedeljka do petka</w:t>
      </w:r>
      <w:r w:rsidR="00F754A5">
        <w:rPr>
          <w:rFonts w:ascii="Garamond" w:hAnsi="Garamond" w:cs="Arial"/>
          <w:sz w:val="24"/>
          <w:szCs w:val="24"/>
        </w:rPr>
        <w:t xml:space="preserve"> </w:t>
      </w:r>
      <w:r w:rsidRPr="006A7487">
        <w:rPr>
          <w:rFonts w:ascii="Garamond" w:hAnsi="Garamond" w:cs="Arial"/>
          <w:sz w:val="24"/>
          <w:szCs w:val="24"/>
        </w:rPr>
        <w:t>1 x dnevno, občasno tudi popoldan in ob sobotah (po predhodnem dogovoru)</w:t>
      </w:r>
    </w:p>
    <w:p w14:paraId="69966136" w14:textId="77777777" w:rsidR="000757E6" w:rsidRPr="006A7487" w:rsidRDefault="000757E6" w:rsidP="00F754A5">
      <w:pPr>
        <w:spacing w:after="0" w:line="324" w:lineRule="auto"/>
        <w:jc w:val="both"/>
        <w:rPr>
          <w:rFonts w:ascii="Garamond" w:hAnsi="Garamond" w:cs="Arial"/>
          <w:sz w:val="24"/>
          <w:szCs w:val="24"/>
        </w:rPr>
      </w:pPr>
      <w:r w:rsidRPr="006A7487">
        <w:rPr>
          <w:rFonts w:ascii="Garamond" w:hAnsi="Garamond" w:cs="Arial"/>
          <w:sz w:val="24"/>
          <w:szCs w:val="24"/>
        </w:rPr>
        <w:t>- Centralna sterilizacija – od ponedeljka do nedelje 1x dnevno</w:t>
      </w:r>
    </w:p>
    <w:p w14:paraId="491C4CBA" w14:textId="77777777" w:rsidR="000757E6" w:rsidRDefault="000757E6" w:rsidP="000757E6">
      <w:pPr>
        <w:spacing w:line="324" w:lineRule="auto"/>
        <w:jc w:val="both"/>
        <w:rPr>
          <w:rFonts w:ascii="Garamond" w:hAnsi="Garamond" w:cs="Arial"/>
          <w:sz w:val="24"/>
          <w:szCs w:val="24"/>
        </w:rPr>
      </w:pPr>
    </w:p>
    <w:p w14:paraId="58FE8C7E" w14:textId="77777777" w:rsidR="00F754A5" w:rsidRDefault="00F754A5" w:rsidP="000757E6">
      <w:pPr>
        <w:spacing w:line="324" w:lineRule="auto"/>
        <w:jc w:val="both"/>
        <w:rPr>
          <w:rFonts w:ascii="Garamond" w:hAnsi="Garamond" w:cs="Arial"/>
          <w:sz w:val="24"/>
          <w:szCs w:val="24"/>
        </w:rPr>
      </w:pPr>
    </w:p>
    <w:p w14:paraId="70A1A5CB" w14:textId="77777777" w:rsidR="00F754A5" w:rsidRDefault="00F754A5" w:rsidP="000757E6">
      <w:pPr>
        <w:spacing w:line="324" w:lineRule="auto"/>
        <w:jc w:val="both"/>
        <w:rPr>
          <w:rFonts w:ascii="Garamond" w:hAnsi="Garamond" w:cs="Arial"/>
          <w:sz w:val="24"/>
          <w:szCs w:val="24"/>
        </w:rPr>
      </w:pPr>
    </w:p>
    <w:p w14:paraId="4BBD11A6" w14:textId="77777777" w:rsidR="00F754A5" w:rsidRPr="006A7487" w:rsidRDefault="00F754A5" w:rsidP="000757E6">
      <w:pPr>
        <w:spacing w:line="324" w:lineRule="auto"/>
        <w:jc w:val="both"/>
        <w:rPr>
          <w:rFonts w:ascii="Garamond" w:hAnsi="Garamond" w:cs="Arial"/>
          <w:sz w:val="24"/>
          <w:szCs w:val="24"/>
        </w:rPr>
      </w:pPr>
    </w:p>
    <w:p w14:paraId="5DB85BED"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b/>
          <w:sz w:val="24"/>
          <w:szCs w:val="24"/>
        </w:rPr>
        <w:lastRenderedPageBreak/>
        <w:t>OBČASNO</w:t>
      </w:r>
    </w:p>
    <w:p w14:paraId="04AB8392" w14:textId="1875B986" w:rsidR="000757E6" w:rsidRPr="006A7487" w:rsidRDefault="000757E6" w:rsidP="00F754A5">
      <w:pPr>
        <w:spacing w:after="0" w:line="324" w:lineRule="auto"/>
        <w:jc w:val="both"/>
        <w:rPr>
          <w:rFonts w:ascii="Garamond" w:hAnsi="Garamond" w:cs="Arial"/>
          <w:sz w:val="24"/>
          <w:szCs w:val="24"/>
        </w:rPr>
      </w:pPr>
      <w:r w:rsidRPr="006A7487">
        <w:rPr>
          <w:rFonts w:ascii="Garamond" w:hAnsi="Garamond" w:cs="Arial"/>
          <w:sz w:val="24"/>
          <w:szCs w:val="24"/>
        </w:rPr>
        <w:t>- strojno ribanje in nanos novega talnega premaza 1 x letno</w:t>
      </w:r>
    </w:p>
    <w:p w14:paraId="42E31DCE" w14:textId="775B0D56" w:rsidR="000757E6" w:rsidRPr="006A7487" w:rsidRDefault="000757E6" w:rsidP="00F754A5">
      <w:pPr>
        <w:spacing w:after="0" w:line="324" w:lineRule="auto"/>
        <w:jc w:val="both"/>
        <w:rPr>
          <w:rFonts w:ascii="Garamond" w:hAnsi="Garamond" w:cs="Arial"/>
          <w:sz w:val="24"/>
          <w:szCs w:val="24"/>
        </w:rPr>
      </w:pPr>
      <w:r w:rsidRPr="006A7487">
        <w:rPr>
          <w:rFonts w:ascii="Garamond" w:hAnsi="Garamond" w:cs="Arial"/>
          <w:sz w:val="24"/>
          <w:szCs w:val="24"/>
        </w:rPr>
        <w:t xml:space="preserve">- strojno ribanje in nanos novega talnega premaza, kjer so tla opremljena  s talno oblogo </w:t>
      </w:r>
      <w:proofErr w:type="spellStart"/>
      <w:r w:rsidRPr="006A7487">
        <w:rPr>
          <w:rFonts w:ascii="Garamond" w:hAnsi="Garamond" w:cs="Arial"/>
          <w:sz w:val="24"/>
          <w:szCs w:val="24"/>
        </w:rPr>
        <w:t>Norament</w:t>
      </w:r>
      <w:proofErr w:type="spellEnd"/>
      <w:r w:rsidRPr="006A7487">
        <w:rPr>
          <w:rFonts w:ascii="Garamond" w:hAnsi="Garamond" w:cs="Arial"/>
          <w:sz w:val="24"/>
          <w:szCs w:val="24"/>
        </w:rPr>
        <w:t xml:space="preserve"> in </w:t>
      </w:r>
      <w:proofErr w:type="spellStart"/>
      <w:r w:rsidRPr="006A7487">
        <w:rPr>
          <w:rFonts w:ascii="Garamond" w:hAnsi="Garamond" w:cs="Arial"/>
          <w:sz w:val="24"/>
          <w:szCs w:val="24"/>
        </w:rPr>
        <w:t>Noraplan</w:t>
      </w:r>
      <w:proofErr w:type="spellEnd"/>
      <w:r w:rsidRPr="006A7487">
        <w:rPr>
          <w:rFonts w:ascii="Garamond" w:hAnsi="Garamond" w:cs="Arial"/>
          <w:sz w:val="24"/>
          <w:szCs w:val="24"/>
        </w:rPr>
        <w:t xml:space="preserve"> (</w:t>
      </w:r>
      <w:r w:rsidRPr="006A7487">
        <w:rPr>
          <w:rFonts w:ascii="Garamond" w:hAnsi="Garamond" w:cs="Arial"/>
          <w:i/>
          <w:iCs/>
          <w:sz w:val="24"/>
          <w:szCs w:val="24"/>
        </w:rPr>
        <w:t>c trakt 1x letno</w:t>
      </w:r>
      <w:r w:rsidRPr="006A7487">
        <w:rPr>
          <w:rFonts w:ascii="Garamond" w:hAnsi="Garamond" w:cs="Arial"/>
          <w:sz w:val="24"/>
          <w:szCs w:val="24"/>
        </w:rPr>
        <w:t xml:space="preserve">, endoskopije 2x letno) oz. po dogovoru </w:t>
      </w:r>
    </w:p>
    <w:p w14:paraId="1DFB304B" w14:textId="1ABD7FC9" w:rsidR="000757E6" w:rsidRPr="006A7487" w:rsidRDefault="000757E6" w:rsidP="00F754A5">
      <w:pPr>
        <w:spacing w:after="0" w:line="324" w:lineRule="auto"/>
        <w:jc w:val="both"/>
        <w:rPr>
          <w:rFonts w:ascii="Garamond" w:hAnsi="Garamond" w:cs="Arial"/>
          <w:sz w:val="24"/>
          <w:szCs w:val="24"/>
        </w:rPr>
      </w:pPr>
      <w:r w:rsidRPr="006A7487">
        <w:rPr>
          <w:rFonts w:ascii="Garamond" w:hAnsi="Garamond" w:cs="Arial"/>
          <w:sz w:val="24"/>
          <w:szCs w:val="24"/>
        </w:rPr>
        <w:t xml:space="preserve">- poliranje talnih premazov, na vseh ostalih tleh, kjer ni </w:t>
      </w:r>
      <w:proofErr w:type="spellStart"/>
      <w:r w:rsidRPr="006A7487">
        <w:rPr>
          <w:rFonts w:ascii="Garamond" w:hAnsi="Garamond" w:cs="Arial"/>
          <w:sz w:val="24"/>
          <w:szCs w:val="24"/>
        </w:rPr>
        <w:t>norament</w:t>
      </w:r>
      <w:proofErr w:type="spellEnd"/>
      <w:r w:rsidRPr="006A7487">
        <w:rPr>
          <w:rFonts w:ascii="Garamond" w:hAnsi="Garamond" w:cs="Arial"/>
          <w:sz w:val="24"/>
          <w:szCs w:val="24"/>
        </w:rPr>
        <w:t xml:space="preserve">, </w:t>
      </w:r>
      <w:proofErr w:type="spellStart"/>
      <w:r w:rsidRPr="006A7487">
        <w:rPr>
          <w:rFonts w:ascii="Garamond" w:hAnsi="Garamond" w:cs="Arial"/>
          <w:sz w:val="24"/>
          <w:szCs w:val="24"/>
        </w:rPr>
        <w:t>noraplan</w:t>
      </w:r>
      <w:proofErr w:type="spellEnd"/>
      <w:r w:rsidRPr="006A7487">
        <w:rPr>
          <w:rFonts w:ascii="Garamond" w:hAnsi="Garamond" w:cs="Arial"/>
          <w:sz w:val="24"/>
          <w:szCs w:val="24"/>
        </w:rPr>
        <w:t xml:space="preserve"> 1 x letno</w:t>
      </w:r>
    </w:p>
    <w:p w14:paraId="48787986" w14:textId="72DC10FE" w:rsidR="000757E6" w:rsidRPr="006A7487" w:rsidRDefault="000757E6" w:rsidP="00F754A5">
      <w:pPr>
        <w:spacing w:after="0" w:line="324" w:lineRule="auto"/>
        <w:jc w:val="both"/>
        <w:rPr>
          <w:rFonts w:ascii="Garamond" w:hAnsi="Garamond" w:cs="Arial"/>
          <w:sz w:val="24"/>
          <w:szCs w:val="24"/>
        </w:rPr>
      </w:pPr>
      <w:r w:rsidRPr="006A7487">
        <w:rPr>
          <w:rFonts w:ascii="Garamond" w:hAnsi="Garamond" w:cs="Arial"/>
          <w:sz w:val="24"/>
          <w:szCs w:val="24"/>
        </w:rPr>
        <w:t>- čiščenje stropnih luči in lamel (v sodelovanju z naročnikom) 1 x letno</w:t>
      </w:r>
    </w:p>
    <w:p w14:paraId="50DAE012" w14:textId="2BEBDE91" w:rsidR="000757E6" w:rsidRPr="006A7487" w:rsidRDefault="000757E6" w:rsidP="00F754A5">
      <w:pPr>
        <w:spacing w:after="0" w:line="324" w:lineRule="auto"/>
        <w:jc w:val="both"/>
        <w:rPr>
          <w:rFonts w:ascii="Garamond" w:hAnsi="Garamond" w:cs="Arial"/>
          <w:sz w:val="24"/>
          <w:szCs w:val="24"/>
        </w:rPr>
      </w:pPr>
      <w:r w:rsidRPr="006A7487">
        <w:rPr>
          <w:rFonts w:ascii="Garamond" w:hAnsi="Garamond" w:cs="Arial"/>
          <w:sz w:val="24"/>
          <w:szCs w:val="24"/>
        </w:rPr>
        <w:t>- čiščenje pralnih sten 1 x letno</w:t>
      </w:r>
    </w:p>
    <w:p w14:paraId="77D2FCEF" w14:textId="566CD1E8" w:rsidR="000757E6" w:rsidRPr="006A7487" w:rsidRDefault="000757E6" w:rsidP="00F754A5">
      <w:pPr>
        <w:spacing w:after="0" w:line="324" w:lineRule="auto"/>
        <w:jc w:val="both"/>
        <w:rPr>
          <w:rFonts w:ascii="Garamond" w:hAnsi="Garamond" w:cs="Arial"/>
          <w:sz w:val="24"/>
          <w:szCs w:val="24"/>
        </w:rPr>
      </w:pPr>
      <w:r w:rsidRPr="006A7487">
        <w:rPr>
          <w:rFonts w:ascii="Garamond" w:hAnsi="Garamond" w:cs="Arial"/>
          <w:sz w:val="24"/>
          <w:szCs w:val="24"/>
        </w:rPr>
        <w:t>- urgentne ambulante in diagnostike na rentgenu C9, C8, C7 2 x letno</w:t>
      </w:r>
    </w:p>
    <w:p w14:paraId="743E5A54" w14:textId="27BD82E1" w:rsidR="000757E6" w:rsidRPr="006A7487" w:rsidRDefault="000757E6" w:rsidP="00F754A5">
      <w:pPr>
        <w:spacing w:after="0" w:line="324" w:lineRule="auto"/>
        <w:jc w:val="both"/>
        <w:rPr>
          <w:rFonts w:ascii="Garamond" w:hAnsi="Garamond" w:cs="Arial"/>
          <w:sz w:val="24"/>
          <w:szCs w:val="24"/>
        </w:rPr>
      </w:pPr>
      <w:r w:rsidRPr="006A7487">
        <w:rPr>
          <w:rFonts w:ascii="Garamond" w:hAnsi="Garamond" w:cs="Arial"/>
          <w:sz w:val="24"/>
          <w:szCs w:val="24"/>
        </w:rPr>
        <w:t xml:space="preserve">- mavčarna temeljito čiščenje brez nanosa talnih namazov </w:t>
      </w:r>
      <w:r w:rsidRPr="006A7487">
        <w:rPr>
          <w:rFonts w:ascii="Garamond" w:hAnsi="Garamond" w:cs="Arial"/>
          <w:iCs/>
          <w:sz w:val="24"/>
          <w:szCs w:val="24"/>
        </w:rPr>
        <w:t xml:space="preserve">3 x letno </w:t>
      </w:r>
    </w:p>
    <w:p w14:paraId="171C2BF3" w14:textId="2C52C429" w:rsidR="000757E6" w:rsidRPr="006A7487" w:rsidRDefault="000757E6" w:rsidP="00F754A5">
      <w:pPr>
        <w:spacing w:after="0" w:line="324" w:lineRule="auto"/>
        <w:jc w:val="both"/>
        <w:rPr>
          <w:rFonts w:ascii="Garamond" w:hAnsi="Garamond" w:cs="Arial"/>
          <w:sz w:val="24"/>
          <w:szCs w:val="24"/>
        </w:rPr>
      </w:pPr>
      <w:r w:rsidRPr="006A7487">
        <w:rPr>
          <w:rFonts w:ascii="Garamond" w:hAnsi="Garamond" w:cs="Arial"/>
          <w:sz w:val="24"/>
          <w:szCs w:val="24"/>
        </w:rPr>
        <w:t xml:space="preserve">- dostopna okna z okvirji in policami, </w:t>
      </w:r>
      <w:r w:rsidRPr="006A7487">
        <w:rPr>
          <w:rFonts w:ascii="Garamond" w:hAnsi="Garamond" w:cs="Arial"/>
          <w:iCs/>
          <w:sz w:val="24"/>
          <w:szCs w:val="24"/>
        </w:rPr>
        <w:t>mreže proti mrčesu in žaluzije/rolete 2 x letno</w:t>
      </w:r>
      <w:r w:rsidRPr="006A7487">
        <w:rPr>
          <w:rFonts w:ascii="Garamond" w:hAnsi="Garamond" w:cs="Arial"/>
          <w:iCs/>
          <w:sz w:val="24"/>
          <w:szCs w:val="24"/>
        </w:rPr>
        <w:tab/>
      </w:r>
    </w:p>
    <w:p w14:paraId="4C658733" w14:textId="7E3C2B3D" w:rsidR="000757E6" w:rsidRPr="006A7487" w:rsidRDefault="000757E6" w:rsidP="00F754A5">
      <w:pPr>
        <w:spacing w:after="0" w:line="324" w:lineRule="auto"/>
        <w:jc w:val="both"/>
        <w:rPr>
          <w:rFonts w:ascii="Garamond" w:hAnsi="Garamond" w:cs="Arial"/>
          <w:sz w:val="24"/>
          <w:szCs w:val="24"/>
        </w:rPr>
      </w:pPr>
      <w:r w:rsidRPr="006A7487">
        <w:rPr>
          <w:rFonts w:ascii="Garamond" w:hAnsi="Garamond" w:cs="Arial"/>
          <w:sz w:val="24"/>
          <w:szCs w:val="24"/>
        </w:rPr>
        <w:t>- nedostopna okna z okvirji in žaluzijami 1 x letno</w:t>
      </w:r>
      <w:r w:rsidRPr="006A7487">
        <w:rPr>
          <w:rFonts w:ascii="Garamond" w:hAnsi="Garamond" w:cs="Arial"/>
          <w:sz w:val="24"/>
          <w:szCs w:val="24"/>
        </w:rPr>
        <w:tab/>
      </w:r>
    </w:p>
    <w:p w14:paraId="6E008338" w14:textId="77777777" w:rsidR="000757E6" w:rsidRPr="006A7487" w:rsidRDefault="000757E6" w:rsidP="000757E6">
      <w:pPr>
        <w:spacing w:line="324" w:lineRule="auto"/>
        <w:jc w:val="both"/>
        <w:rPr>
          <w:rFonts w:ascii="Garamond" w:hAnsi="Garamond" w:cs="Arial"/>
          <w:sz w:val="24"/>
          <w:szCs w:val="24"/>
        </w:rPr>
      </w:pPr>
      <w:bookmarkStart w:id="145" w:name="_Toc174526765"/>
    </w:p>
    <w:p w14:paraId="24B6F76D"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PROSTORI KATEGORIJE III – PODROČJE IZRAZITEGA TVEGANJA</w:t>
      </w:r>
      <w:bookmarkEnd w:id="145"/>
    </w:p>
    <w:p w14:paraId="7989A9CE" w14:textId="796B3136" w:rsidR="000757E6" w:rsidRPr="00357962" w:rsidRDefault="000757E6" w:rsidP="000757E6">
      <w:pPr>
        <w:spacing w:line="324" w:lineRule="auto"/>
        <w:jc w:val="both"/>
        <w:rPr>
          <w:rFonts w:ascii="Garamond" w:hAnsi="Garamond" w:cs="Arial"/>
          <w:i/>
          <w:sz w:val="24"/>
          <w:szCs w:val="24"/>
        </w:rPr>
      </w:pPr>
      <w:bookmarkStart w:id="146" w:name="_Toc174526766"/>
      <w:r w:rsidRPr="006A7487">
        <w:rPr>
          <w:rFonts w:ascii="Garamond" w:hAnsi="Garamond" w:cs="Arial"/>
          <w:sz w:val="24"/>
          <w:szCs w:val="24"/>
        </w:rPr>
        <w:t>Osnovno dnevno čiščenje v prostorih kategorije III. OBSEGA</w:t>
      </w:r>
      <w:bookmarkEnd w:id="146"/>
    </w:p>
    <w:p w14:paraId="31444A2F"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Vsa čiščenja za prostore kategorije III se izvajajo s čistilno razkužilno raztopino - 2-krat dnevno</w:t>
      </w:r>
    </w:p>
    <w:p w14:paraId="23DEBAC7"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pobiranje odpadkov, menjava vrečk za odpadke s čiščenjem okvirja koša, nameščanje novih vrečk  in transport odpadkov do zbirnih mest (do 2 x dopoldan in 1 x popoldan ter po potrebi, ponovna uporaba vrečk in pretresanje odpadkov ni dovoljeno)</w:t>
      </w:r>
    </w:p>
    <w:p w14:paraId="32B025A2"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 xml:space="preserve">nameščanje mila/razkužila za roke (ob namestitvi je potrebno napisati na plastenko datum uporabnosti «do« po navodilih naročnika)  in papirnatih brisač in čiščenje zunanjosti </w:t>
      </w:r>
      <w:proofErr w:type="spellStart"/>
      <w:r w:rsidRPr="006A7487">
        <w:rPr>
          <w:rFonts w:ascii="Garamond" w:hAnsi="Garamond" w:cs="Arial"/>
          <w:sz w:val="24"/>
          <w:szCs w:val="24"/>
        </w:rPr>
        <w:t>dozatorjev</w:t>
      </w:r>
      <w:proofErr w:type="spellEnd"/>
      <w:r w:rsidRPr="006A7487">
        <w:rPr>
          <w:rFonts w:ascii="Garamond" w:hAnsi="Garamond" w:cs="Arial"/>
          <w:sz w:val="24"/>
          <w:szCs w:val="24"/>
        </w:rPr>
        <w:t xml:space="preserve"> (da na razpolago naročnik), v primeru menjave plastenke se </w:t>
      </w:r>
      <w:proofErr w:type="spellStart"/>
      <w:r w:rsidRPr="006A7487">
        <w:rPr>
          <w:rFonts w:ascii="Garamond" w:hAnsi="Garamond" w:cs="Arial"/>
          <w:sz w:val="24"/>
          <w:szCs w:val="24"/>
        </w:rPr>
        <w:t>dozator</w:t>
      </w:r>
      <w:proofErr w:type="spellEnd"/>
      <w:r w:rsidRPr="006A7487">
        <w:rPr>
          <w:rFonts w:ascii="Garamond" w:hAnsi="Garamond" w:cs="Arial"/>
          <w:sz w:val="24"/>
          <w:szCs w:val="24"/>
        </w:rPr>
        <w:t xml:space="preserve"> očisti temeljito (navodilo v tč. 10); mokro čiščenje vseh prostih vodoravnih površin na dosegu roke (nad posteljne luči, mize, police ob posteljah, stoli in notranje okenske police)</w:t>
      </w:r>
    </w:p>
    <w:p w14:paraId="2AA07A51"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odstranjevanje prstnih madežev na pohištvu, vratih in poliranje notranjih stekel (na dosegu roke) in stekel na omarah</w:t>
      </w:r>
    </w:p>
    <w:p w14:paraId="69812D52"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 xml:space="preserve">čiščenje ogledal, </w:t>
      </w:r>
      <w:proofErr w:type="spellStart"/>
      <w:r w:rsidRPr="006A7487">
        <w:rPr>
          <w:rFonts w:ascii="Garamond" w:hAnsi="Garamond" w:cs="Arial"/>
          <w:sz w:val="24"/>
          <w:szCs w:val="24"/>
        </w:rPr>
        <w:t>etažerjev</w:t>
      </w:r>
      <w:proofErr w:type="spellEnd"/>
      <w:r w:rsidRPr="006A7487">
        <w:rPr>
          <w:rFonts w:ascii="Garamond" w:hAnsi="Garamond" w:cs="Arial"/>
          <w:sz w:val="24"/>
          <w:szCs w:val="24"/>
        </w:rPr>
        <w:t>, pip (po mokrem čiščenju naj se obrišejo do suhega zaradi preprečevanja nalaganja vodnega kamna), umivalnikov, kaset za papirnate brisače in stenskih ploščic v neposredni bližini umivalnikov</w:t>
      </w:r>
    </w:p>
    <w:p w14:paraId="1BB48FF6"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čiščenje stranic in spodnjega dela postelje ter držala za trapez (podnožje, okvir, kolesa – pod nivojem žimnice), nočne omarice (dnevno zunanjost,  notranjost z dovoljenjem in vednostjo pacienta), infuzijskega stojala (spodnji del do regulacijskega vijaka za višino oz. 1 m, če tega vijaka ni) in okvir pregradnih sten, če so samostoječe</w:t>
      </w:r>
    </w:p>
    <w:p w14:paraId="79039CCA"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čiščenje kontaktnih površin (GLEJ DEFINICIJO)</w:t>
      </w:r>
    </w:p>
    <w:p w14:paraId="1AA2FC14"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čiščenje tuš kabin</w:t>
      </w:r>
    </w:p>
    <w:p w14:paraId="79AD4721" w14:textId="77777777" w:rsidR="000757E6" w:rsidRPr="006A7487" w:rsidRDefault="000757E6" w:rsidP="00440B2E">
      <w:pPr>
        <w:numPr>
          <w:ilvl w:val="0"/>
          <w:numId w:val="47"/>
        </w:numPr>
        <w:spacing w:after="0" w:line="324" w:lineRule="auto"/>
        <w:ind w:hanging="357"/>
        <w:jc w:val="both"/>
        <w:rPr>
          <w:rFonts w:ascii="Garamond" w:hAnsi="Garamond" w:cs="Arial"/>
          <w:sz w:val="24"/>
          <w:szCs w:val="24"/>
        </w:rPr>
      </w:pPr>
      <w:r w:rsidRPr="006A7487">
        <w:rPr>
          <w:rFonts w:ascii="Garamond" w:hAnsi="Garamond" w:cs="Arial"/>
          <w:sz w:val="24"/>
          <w:szCs w:val="24"/>
        </w:rPr>
        <w:lastRenderedPageBreak/>
        <w:t xml:space="preserve">čiščenje WC školjk, pisoarjev in nameščanje </w:t>
      </w:r>
      <w:proofErr w:type="spellStart"/>
      <w:r w:rsidRPr="006A7487">
        <w:rPr>
          <w:rFonts w:ascii="Garamond" w:hAnsi="Garamond" w:cs="Arial"/>
          <w:sz w:val="24"/>
          <w:szCs w:val="24"/>
        </w:rPr>
        <w:t>osvežilcev</w:t>
      </w:r>
      <w:proofErr w:type="spellEnd"/>
      <w:r w:rsidRPr="006A7487">
        <w:rPr>
          <w:rFonts w:ascii="Garamond" w:hAnsi="Garamond" w:cs="Arial"/>
          <w:sz w:val="24"/>
          <w:szCs w:val="24"/>
        </w:rPr>
        <w:t xml:space="preserve"> in menjava WC metlic (da na razpolago naročnik);</w:t>
      </w:r>
    </w:p>
    <w:p w14:paraId="078EC237" w14:textId="77777777" w:rsidR="000757E6" w:rsidRPr="006A7487" w:rsidRDefault="000757E6" w:rsidP="00440B2E">
      <w:pPr>
        <w:numPr>
          <w:ilvl w:val="0"/>
          <w:numId w:val="47"/>
        </w:numPr>
        <w:spacing w:after="0" w:line="324" w:lineRule="auto"/>
        <w:ind w:hanging="357"/>
        <w:jc w:val="both"/>
        <w:rPr>
          <w:rFonts w:ascii="Garamond" w:hAnsi="Garamond" w:cs="Arial"/>
          <w:sz w:val="24"/>
          <w:szCs w:val="24"/>
        </w:rPr>
      </w:pPr>
      <w:r w:rsidRPr="006A7487">
        <w:rPr>
          <w:rFonts w:ascii="Garamond" w:hAnsi="Garamond" w:cs="Arial"/>
          <w:sz w:val="24"/>
          <w:szCs w:val="24"/>
        </w:rPr>
        <w:t xml:space="preserve">čiščenje notranjih okenskih polic s spodnjim okenskim robom </w:t>
      </w:r>
    </w:p>
    <w:p w14:paraId="0ABD69F6"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odstranjevanje madežev na notranjih steklenih površinah</w:t>
      </w:r>
    </w:p>
    <w:p w14:paraId="1F96BBC4"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 xml:space="preserve">čiščenje/poliranje </w:t>
      </w:r>
      <w:proofErr w:type="spellStart"/>
      <w:r w:rsidRPr="006A7487">
        <w:rPr>
          <w:rFonts w:ascii="Garamond" w:hAnsi="Garamond" w:cs="Arial"/>
          <w:sz w:val="24"/>
          <w:szCs w:val="24"/>
        </w:rPr>
        <w:t>blateksov</w:t>
      </w:r>
      <w:proofErr w:type="spellEnd"/>
      <w:r w:rsidRPr="006A7487">
        <w:rPr>
          <w:rFonts w:ascii="Garamond" w:hAnsi="Garamond" w:cs="Arial"/>
          <w:sz w:val="24"/>
          <w:szCs w:val="24"/>
        </w:rPr>
        <w:t xml:space="preserve"> in </w:t>
      </w:r>
      <w:proofErr w:type="spellStart"/>
      <w:r w:rsidRPr="006A7487">
        <w:rPr>
          <w:rFonts w:ascii="Garamond" w:hAnsi="Garamond" w:cs="Arial"/>
          <w:sz w:val="24"/>
          <w:szCs w:val="24"/>
        </w:rPr>
        <w:t>izlivnikov</w:t>
      </w:r>
      <w:proofErr w:type="spellEnd"/>
      <w:r w:rsidRPr="006A7487">
        <w:rPr>
          <w:rFonts w:ascii="Garamond" w:hAnsi="Garamond" w:cs="Arial"/>
          <w:sz w:val="24"/>
          <w:szCs w:val="24"/>
        </w:rPr>
        <w:t xml:space="preserve"> – zunanjost dnevno, notranjost 1x mesečno odstranjevanje vodnega kamna</w:t>
      </w:r>
    </w:p>
    <w:p w14:paraId="74AE06EC"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mokro čiščenje tal</w:t>
      </w:r>
    </w:p>
    <w:p w14:paraId="534C78D4"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pregledne mize, ležeči vozički v ambulantah in prostorih za posege</w:t>
      </w:r>
    </w:p>
    <w:p w14:paraId="37C448D7"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sprotno odstranjevanje pajčevin.</w:t>
      </w:r>
    </w:p>
    <w:p w14:paraId="11CB9396" w14:textId="3CCF8B70"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V obseg čiščenja so vključeni tudi predprostori bolniških sob.</w:t>
      </w:r>
    </w:p>
    <w:p w14:paraId="49E9968B" w14:textId="77777777" w:rsidR="000757E6" w:rsidRPr="006A7487" w:rsidRDefault="000757E6" w:rsidP="000757E6">
      <w:pPr>
        <w:spacing w:line="324" w:lineRule="auto"/>
        <w:jc w:val="both"/>
        <w:rPr>
          <w:rFonts w:ascii="Garamond" w:hAnsi="Garamond" w:cs="Arial"/>
          <w:i/>
          <w:sz w:val="24"/>
          <w:szCs w:val="24"/>
        </w:rPr>
      </w:pPr>
      <w:bookmarkStart w:id="147" w:name="_Toc174526767"/>
      <w:r w:rsidRPr="006A7487">
        <w:rPr>
          <w:rFonts w:ascii="Garamond" w:hAnsi="Garamond" w:cs="Arial"/>
          <w:sz w:val="24"/>
          <w:szCs w:val="24"/>
        </w:rPr>
        <w:t>Posteljna enota po odpustu pacienta</w:t>
      </w:r>
      <w:bookmarkEnd w:id="147"/>
    </w:p>
    <w:p w14:paraId="21412B6B"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čiščenje celotne bolniške postelje in nočne omarice/servirne mize</w:t>
      </w:r>
    </w:p>
    <w:p w14:paraId="5C2B7A84"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čiščenje posteljnega nosilca za razkužilo</w:t>
      </w:r>
    </w:p>
    <w:p w14:paraId="0B080135"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čiščenje infuzijskega stojala ali po prenehanju uporabe pri pacientu</w:t>
      </w:r>
    </w:p>
    <w:p w14:paraId="4D230D45"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čiščenje ob posteljnih polic v neposredni bližini posteljne enote</w:t>
      </w:r>
    </w:p>
    <w:p w14:paraId="3160B673" w14:textId="77777777" w:rsidR="00C8008F" w:rsidRPr="006A7487" w:rsidRDefault="00C8008F" w:rsidP="000757E6">
      <w:pPr>
        <w:spacing w:line="324" w:lineRule="auto"/>
        <w:jc w:val="both"/>
        <w:rPr>
          <w:rFonts w:ascii="Garamond" w:hAnsi="Garamond" w:cs="Arial"/>
          <w:sz w:val="24"/>
          <w:szCs w:val="24"/>
        </w:rPr>
      </w:pPr>
    </w:p>
    <w:p w14:paraId="0678AADD"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b/>
          <w:sz w:val="24"/>
          <w:szCs w:val="24"/>
        </w:rPr>
        <w:t>TEDENSKO</w:t>
      </w:r>
    </w:p>
    <w:p w14:paraId="5E3F9B7A"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vrata v celoti</w:t>
      </w:r>
    </w:p>
    <w:p w14:paraId="493C8431" w14:textId="77777777" w:rsidR="000757E6" w:rsidRPr="006A7487" w:rsidRDefault="000757E6" w:rsidP="00440B2E">
      <w:pPr>
        <w:numPr>
          <w:ilvl w:val="0"/>
          <w:numId w:val="45"/>
        </w:numPr>
        <w:spacing w:after="0" w:line="324" w:lineRule="auto"/>
        <w:ind w:left="142" w:firstLine="284"/>
        <w:jc w:val="both"/>
        <w:rPr>
          <w:rFonts w:ascii="Garamond" w:hAnsi="Garamond" w:cs="Arial"/>
          <w:sz w:val="24"/>
          <w:szCs w:val="24"/>
        </w:rPr>
      </w:pPr>
      <w:r w:rsidRPr="006A7487">
        <w:rPr>
          <w:rFonts w:ascii="Garamond" w:hAnsi="Garamond" w:cs="Arial"/>
          <w:sz w:val="24"/>
          <w:szCs w:val="24"/>
        </w:rPr>
        <w:t>čiščenje košev v celoti</w:t>
      </w:r>
    </w:p>
    <w:p w14:paraId="31A822B8"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notranja okenska stekla v dosegu roke</w:t>
      </w:r>
    </w:p>
    <w:p w14:paraId="1A48BB4C"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notranje žaluzije – odstranjevanje prahu</w:t>
      </w:r>
    </w:p>
    <w:p w14:paraId="73460CE7"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pregradne stene med bolniškimi posteljami</w:t>
      </w:r>
    </w:p>
    <w:p w14:paraId="6169DFE5"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televizorji in TV police – odstranjevanje prahu</w:t>
      </w:r>
    </w:p>
    <w:p w14:paraId="35BF3646"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čiščenje stenskih ploščic v celoti</w:t>
      </w:r>
    </w:p>
    <w:p w14:paraId="0391EC5B"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čiščenje košev za smeti in košev za perilo (samostoječi)</w:t>
      </w:r>
    </w:p>
    <w:p w14:paraId="10251922"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čiščenje pohištva (zunanjost, zgornji vodoravni del omar)</w:t>
      </w:r>
    </w:p>
    <w:p w14:paraId="7A41D80F"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točenje vode na redko uporabljenih pipah (po seznamu in navodilih naročnika – PRILOGA)</w:t>
      </w:r>
    </w:p>
    <w:p w14:paraId="4B0AA5D1"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beljenje umivalnikov, pisoarjev in WC školjk</w:t>
      </w:r>
    </w:p>
    <w:p w14:paraId="72883231"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poliranje nočnih posod</w:t>
      </w:r>
    </w:p>
    <w:p w14:paraId="6DFA77E3"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snemanje in obešanje kopalniških (tuš) in ostalih zaves (po navodilu GMS)</w:t>
      </w:r>
    </w:p>
    <w:p w14:paraId="3CD6237F" w14:textId="77777777" w:rsidR="000757E6" w:rsidRDefault="000757E6" w:rsidP="000757E6">
      <w:pPr>
        <w:spacing w:line="324" w:lineRule="auto"/>
        <w:jc w:val="both"/>
        <w:rPr>
          <w:rFonts w:ascii="Garamond" w:hAnsi="Garamond" w:cs="Arial"/>
          <w:sz w:val="24"/>
          <w:szCs w:val="24"/>
        </w:rPr>
      </w:pPr>
    </w:p>
    <w:p w14:paraId="02576E59" w14:textId="77777777" w:rsidR="00357962" w:rsidRDefault="00357962" w:rsidP="000757E6">
      <w:pPr>
        <w:spacing w:line="324" w:lineRule="auto"/>
        <w:jc w:val="both"/>
        <w:rPr>
          <w:rFonts w:ascii="Garamond" w:hAnsi="Garamond" w:cs="Arial"/>
          <w:sz w:val="24"/>
          <w:szCs w:val="24"/>
        </w:rPr>
      </w:pPr>
    </w:p>
    <w:p w14:paraId="48171FC0" w14:textId="77777777" w:rsidR="00357962" w:rsidRPr="006A7487" w:rsidRDefault="00357962" w:rsidP="000757E6">
      <w:pPr>
        <w:spacing w:line="324" w:lineRule="auto"/>
        <w:jc w:val="both"/>
        <w:rPr>
          <w:rFonts w:ascii="Garamond" w:hAnsi="Garamond" w:cs="Arial"/>
          <w:sz w:val="24"/>
          <w:szCs w:val="24"/>
        </w:rPr>
      </w:pPr>
    </w:p>
    <w:p w14:paraId="7E1C857E"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b/>
          <w:sz w:val="24"/>
          <w:szCs w:val="24"/>
        </w:rPr>
        <w:lastRenderedPageBreak/>
        <w:t>MESEČNO TEMELJITO (v celoti)</w:t>
      </w:r>
    </w:p>
    <w:p w14:paraId="273A221E"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čiščenje radiatorjev</w:t>
      </w:r>
    </w:p>
    <w:p w14:paraId="7C3BAFBD"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čiščenje rozet zračnikov</w:t>
      </w:r>
    </w:p>
    <w:p w14:paraId="18D1D382"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čiščenje pralnih sten</w:t>
      </w:r>
    </w:p>
    <w:p w14:paraId="44ABE0CB"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 xml:space="preserve">čiščenje </w:t>
      </w:r>
      <w:proofErr w:type="spellStart"/>
      <w:r w:rsidRPr="006A7487">
        <w:rPr>
          <w:rFonts w:ascii="Garamond" w:hAnsi="Garamond" w:cs="Arial"/>
          <w:sz w:val="24"/>
          <w:szCs w:val="24"/>
        </w:rPr>
        <w:t>dozatorjev</w:t>
      </w:r>
      <w:proofErr w:type="spellEnd"/>
      <w:r w:rsidRPr="006A7487">
        <w:rPr>
          <w:rFonts w:ascii="Garamond" w:hAnsi="Garamond" w:cs="Arial"/>
          <w:sz w:val="24"/>
          <w:szCs w:val="24"/>
        </w:rPr>
        <w:t xml:space="preserve"> za milo/razkužilo</w:t>
      </w:r>
    </w:p>
    <w:p w14:paraId="10DB98ED" w14:textId="77777777" w:rsidR="000757E6" w:rsidRPr="006A7487"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mrežice na vodovodnih pipah, kjer so</w:t>
      </w:r>
    </w:p>
    <w:p w14:paraId="6C28038C" w14:textId="4027CDBB" w:rsidR="00C8008F" w:rsidRPr="00357962" w:rsidRDefault="000757E6" w:rsidP="00440B2E">
      <w:pPr>
        <w:numPr>
          <w:ilvl w:val="0"/>
          <w:numId w:val="50"/>
        </w:numPr>
        <w:spacing w:after="0" w:line="324" w:lineRule="auto"/>
        <w:ind w:hanging="357"/>
        <w:jc w:val="both"/>
        <w:rPr>
          <w:rFonts w:ascii="Garamond" w:hAnsi="Garamond" w:cs="Arial"/>
          <w:sz w:val="24"/>
          <w:szCs w:val="24"/>
        </w:rPr>
      </w:pPr>
      <w:r w:rsidRPr="006A7487">
        <w:rPr>
          <w:rFonts w:ascii="Garamond" w:hAnsi="Garamond" w:cs="Arial"/>
          <w:sz w:val="24"/>
          <w:szCs w:val="24"/>
        </w:rPr>
        <w:t>po adaptacijah, kjer je izvajalec del naročnik.</w:t>
      </w:r>
    </w:p>
    <w:p w14:paraId="3E7178B5" w14:textId="77777777" w:rsidR="00357962" w:rsidRDefault="00357962" w:rsidP="000757E6">
      <w:pPr>
        <w:spacing w:line="324" w:lineRule="auto"/>
        <w:jc w:val="both"/>
        <w:rPr>
          <w:rFonts w:ascii="Garamond" w:hAnsi="Garamond" w:cs="Arial"/>
          <w:b/>
          <w:sz w:val="24"/>
          <w:szCs w:val="24"/>
        </w:rPr>
      </w:pPr>
    </w:p>
    <w:p w14:paraId="1915B544" w14:textId="520C56F9" w:rsidR="000757E6" w:rsidRPr="006A7487" w:rsidRDefault="000757E6" w:rsidP="000757E6">
      <w:pPr>
        <w:spacing w:line="324" w:lineRule="auto"/>
        <w:jc w:val="both"/>
        <w:rPr>
          <w:rFonts w:ascii="Garamond" w:hAnsi="Garamond" w:cs="Arial"/>
          <w:sz w:val="24"/>
          <w:szCs w:val="24"/>
        </w:rPr>
      </w:pPr>
      <w:r w:rsidRPr="006A7487">
        <w:rPr>
          <w:rFonts w:ascii="Garamond" w:hAnsi="Garamond" w:cs="Arial"/>
          <w:b/>
          <w:sz w:val="24"/>
          <w:szCs w:val="24"/>
        </w:rPr>
        <w:t>OBČASNO</w:t>
      </w:r>
    </w:p>
    <w:p w14:paraId="70D7AACC" w14:textId="77777777" w:rsidR="000757E6" w:rsidRPr="006A7487" w:rsidRDefault="000757E6" w:rsidP="00440B2E">
      <w:pPr>
        <w:numPr>
          <w:ilvl w:val="0"/>
          <w:numId w:val="50"/>
        </w:numPr>
        <w:spacing w:after="0" w:line="324" w:lineRule="auto"/>
        <w:ind w:left="709" w:hanging="283"/>
        <w:jc w:val="both"/>
        <w:rPr>
          <w:rFonts w:ascii="Garamond" w:hAnsi="Garamond" w:cs="Arial"/>
          <w:sz w:val="24"/>
          <w:szCs w:val="24"/>
        </w:rPr>
      </w:pPr>
      <w:r w:rsidRPr="006A7487">
        <w:rPr>
          <w:rFonts w:ascii="Garamond" w:hAnsi="Garamond" w:cs="Arial"/>
          <w:sz w:val="24"/>
          <w:szCs w:val="24"/>
        </w:rPr>
        <w:t>Oddelek za intenzivno interno medicino – prostor za posege – ob dnevih, ko se izvajajo posegi čiščenje pred in po posegu po programu</w:t>
      </w:r>
    </w:p>
    <w:p w14:paraId="1CC03DB0" w14:textId="77777777" w:rsidR="000757E6" w:rsidRPr="006A7487" w:rsidRDefault="000757E6" w:rsidP="00440B2E">
      <w:pPr>
        <w:numPr>
          <w:ilvl w:val="0"/>
          <w:numId w:val="51"/>
        </w:numPr>
        <w:spacing w:after="0" w:line="324" w:lineRule="auto"/>
        <w:ind w:hanging="357"/>
        <w:jc w:val="both"/>
        <w:rPr>
          <w:rFonts w:ascii="Garamond" w:hAnsi="Garamond" w:cs="Arial"/>
          <w:sz w:val="24"/>
          <w:szCs w:val="24"/>
        </w:rPr>
      </w:pPr>
      <w:r w:rsidRPr="006A7487">
        <w:rPr>
          <w:rFonts w:ascii="Garamond" w:hAnsi="Garamond" w:cs="Arial"/>
          <w:sz w:val="24"/>
          <w:szCs w:val="24"/>
        </w:rPr>
        <w:t xml:space="preserve">strojno ribanje in nanos novega talnega premaza, kjer ni antistatičnih tal 1 x letno, ob tem se opravi temeljito čiščenje prostora, vključno s pralnimi stenami, zračniki in </w:t>
      </w:r>
      <w:proofErr w:type="spellStart"/>
      <w:r w:rsidRPr="006A7487">
        <w:rPr>
          <w:rFonts w:ascii="Garamond" w:hAnsi="Garamond" w:cs="Arial"/>
          <w:sz w:val="24"/>
          <w:szCs w:val="24"/>
        </w:rPr>
        <w:t>stropovi</w:t>
      </w:r>
      <w:proofErr w:type="spellEnd"/>
    </w:p>
    <w:p w14:paraId="160B39DE" w14:textId="7998C356" w:rsidR="000757E6" w:rsidRPr="006A7487" w:rsidRDefault="000757E6" w:rsidP="00440B2E">
      <w:pPr>
        <w:numPr>
          <w:ilvl w:val="0"/>
          <w:numId w:val="51"/>
        </w:numPr>
        <w:spacing w:after="0" w:line="324" w:lineRule="auto"/>
        <w:ind w:hanging="357"/>
        <w:jc w:val="both"/>
        <w:rPr>
          <w:rFonts w:ascii="Garamond" w:hAnsi="Garamond" w:cs="Arial"/>
          <w:sz w:val="24"/>
          <w:szCs w:val="24"/>
        </w:rPr>
      </w:pPr>
      <w:r w:rsidRPr="006A7487">
        <w:rPr>
          <w:rFonts w:ascii="Garamond" w:hAnsi="Garamond" w:cs="Arial"/>
          <w:sz w:val="24"/>
          <w:szCs w:val="24"/>
        </w:rPr>
        <w:t xml:space="preserve">strojno ribanje in nanos novega talnega premaza, kjer so tla opremljena  s talno oblogo </w:t>
      </w:r>
      <w:proofErr w:type="spellStart"/>
      <w:r w:rsidRPr="006A7487">
        <w:rPr>
          <w:rFonts w:ascii="Garamond" w:hAnsi="Garamond" w:cs="Arial"/>
          <w:sz w:val="24"/>
          <w:szCs w:val="24"/>
        </w:rPr>
        <w:t>Norament</w:t>
      </w:r>
      <w:proofErr w:type="spellEnd"/>
      <w:r w:rsidRPr="006A7487">
        <w:rPr>
          <w:rFonts w:ascii="Garamond" w:hAnsi="Garamond" w:cs="Arial"/>
          <w:sz w:val="24"/>
          <w:szCs w:val="24"/>
        </w:rPr>
        <w:t xml:space="preserve"> in </w:t>
      </w:r>
      <w:proofErr w:type="spellStart"/>
      <w:r w:rsidRPr="006A7487">
        <w:rPr>
          <w:rFonts w:ascii="Garamond" w:hAnsi="Garamond" w:cs="Arial"/>
          <w:sz w:val="24"/>
          <w:szCs w:val="24"/>
        </w:rPr>
        <w:t>Noraplan</w:t>
      </w:r>
      <w:proofErr w:type="spellEnd"/>
      <w:r w:rsidRPr="006A7487">
        <w:rPr>
          <w:rFonts w:ascii="Garamond" w:hAnsi="Garamond" w:cs="Arial"/>
          <w:sz w:val="24"/>
          <w:szCs w:val="24"/>
        </w:rPr>
        <w:t xml:space="preserve"> (C trakt, vsi hodniki na oddelkih) 2 x letno oz. po dogovoru </w:t>
      </w:r>
    </w:p>
    <w:p w14:paraId="47B7C494" w14:textId="77777777" w:rsidR="000757E6" w:rsidRPr="006A7487" w:rsidRDefault="000757E6" w:rsidP="00440B2E">
      <w:pPr>
        <w:numPr>
          <w:ilvl w:val="0"/>
          <w:numId w:val="51"/>
        </w:numPr>
        <w:spacing w:after="0" w:line="324" w:lineRule="auto"/>
        <w:ind w:hanging="357"/>
        <w:jc w:val="both"/>
        <w:rPr>
          <w:rFonts w:ascii="Garamond" w:hAnsi="Garamond" w:cs="Arial"/>
          <w:sz w:val="24"/>
          <w:szCs w:val="24"/>
        </w:rPr>
      </w:pPr>
      <w:r w:rsidRPr="006A7487">
        <w:rPr>
          <w:rFonts w:ascii="Garamond" w:hAnsi="Garamond" w:cs="Arial"/>
          <w:sz w:val="24"/>
          <w:szCs w:val="24"/>
        </w:rPr>
        <w:t xml:space="preserve">poliranje talnih premazov na vseh ostalih tleh, kjer ni </w:t>
      </w:r>
      <w:proofErr w:type="spellStart"/>
      <w:r w:rsidRPr="006A7487">
        <w:rPr>
          <w:rFonts w:ascii="Garamond" w:hAnsi="Garamond" w:cs="Arial"/>
          <w:sz w:val="24"/>
          <w:szCs w:val="24"/>
        </w:rPr>
        <w:t>Norament</w:t>
      </w:r>
      <w:proofErr w:type="spellEnd"/>
      <w:r w:rsidRPr="006A7487">
        <w:rPr>
          <w:rFonts w:ascii="Garamond" w:hAnsi="Garamond" w:cs="Arial"/>
          <w:sz w:val="24"/>
          <w:szCs w:val="24"/>
        </w:rPr>
        <w:t xml:space="preserve">, </w:t>
      </w:r>
      <w:proofErr w:type="spellStart"/>
      <w:r w:rsidRPr="006A7487">
        <w:rPr>
          <w:rFonts w:ascii="Garamond" w:hAnsi="Garamond" w:cs="Arial"/>
          <w:sz w:val="24"/>
          <w:szCs w:val="24"/>
        </w:rPr>
        <w:t>Noraplan</w:t>
      </w:r>
      <w:proofErr w:type="spellEnd"/>
      <w:r w:rsidRPr="006A7487">
        <w:rPr>
          <w:rFonts w:ascii="Garamond" w:hAnsi="Garamond" w:cs="Arial"/>
          <w:sz w:val="24"/>
          <w:szCs w:val="24"/>
        </w:rPr>
        <w:t xml:space="preserve"> 1 x letno oz. po dogovoru</w:t>
      </w:r>
    </w:p>
    <w:p w14:paraId="6FFD2DD1" w14:textId="748AC24F" w:rsidR="000757E6" w:rsidRPr="006A7487" w:rsidRDefault="000757E6" w:rsidP="00440B2E">
      <w:pPr>
        <w:numPr>
          <w:ilvl w:val="0"/>
          <w:numId w:val="51"/>
        </w:numPr>
        <w:spacing w:after="0" w:line="324" w:lineRule="auto"/>
        <w:ind w:hanging="357"/>
        <w:jc w:val="both"/>
        <w:rPr>
          <w:rFonts w:ascii="Garamond" w:hAnsi="Garamond" w:cs="Arial"/>
          <w:sz w:val="24"/>
          <w:szCs w:val="24"/>
        </w:rPr>
      </w:pPr>
      <w:r w:rsidRPr="006A7487">
        <w:rPr>
          <w:rFonts w:ascii="Garamond" w:hAnsi="Garamond" w:cs="Arial"/>
          <w:sz w:val="24"/>
          <w:szCs w:val="24"/>
        </w:rPr>
        <w:t>čiščenje stropnih luči in stropnih lamel (v sodelovanju z naročnikom) 1 x letno</w:t>
      </w:r>
    </w:p>
    <w:p w14:paraId="5ED392C6" w14:textId="525688FA" w:rsidR="000757E6" w:rsidRPr="006A7487" w:rsidRDefault="000757E6" w:rsidP="00440B2E">
      <w:pPr>
        <w:numPr>
          <w:ilvl w:val="0"/>
          <w:numId w:val="51"/>
        </w:numPr>
        <w:spacing w:after="0" w:line="324" w:lineRule="auto"/>
        <w:ind w:hanging="357"/>
        <w:jc w:val="both"/>
        <w:rPr>
          <w:rFonts w:ascii="Garamond" w:hAnsi="Garamond" w:cs="Arial"/>
          <w:sz w:val="24"/>
          <w:szCs w:val="24"/>
        </w:rPr>
      </w:pPr>
      <w:r w:rsidRPr="006A7487">
        <w:rPr>
          <w:rFonts w:ascii="Garamond" w:hAnsi="Garamond" w:cs="Arial"/>
          <w:sz w:val="24"/>
          <w:szCs w:val="24"/>
        </w:rPr>
        <w:t>rozete na talnih odtokih</w:t>
      </w:r>
      <w:r w:rsidR="00357962">
        <w:rPr>
          <w:rFonts w:ascii="Garamond" w:hAnsi="Garamond" w:cs="Arial"/>
          <w:sz w:val="24"/>
          <w:szCs w:val="24"/>
        </w:rPr>
        <w:t xml:space="preserve"> </w:t>
      </w:r>
      <w:r w:rsidRPr="006A7487">
        <w:rPr>
          <w:rFonts w:ascii="Garamond" w:hAnsi="Garamond" w:cs="Arial"/>
          <w:sz w:val="24"/>
          <w:szCs w:val="24"/>
        </w:rPr>
        <w:t>4 x letno</w:t>
      </w:r>
    </w:p>
    <w:p w14:paraId="75B2ACD7" w14:textId="77777777" w:rsidR="000757E6" w:rsidRPr="006A7487" w:rsidRDefault="000757E6" w:rsidP="00440B2E">
      <w:pPr>
        <w:numPr>
          <w:ilvl w:val="0"/>
          <w:numId w:val="51"/>
        </w:numPr>
        <w:spacing w:after="0" w:line="324" w:lineRule="auto"/>
        <w:ind w:hanging="357"/>
        <w:jc w:val="both"/>
        <w:rPr>
          <w:rFonts w:ascii="Garamond" w:hAnsi="Garamond" w:cs="Arial"/>
          <w:sz w:val="24"/>
          <w:szCs w:val="24"/>
        </w:rPr>
      </w:pPr>
      <w:r w:rsidRPr="006A7487">
        <w:rPr>
          <w:rFonts w:ascii="Garamond" w:hAnsi="Garamond" w:cs="Arial"/>
          <w:sz w:val="24"/>
          <w:szCs w:val="24"/>
        </w:rPr>
        <w:t xml:space="preserve">nočne posode v primeru okvare </w:t>
      </w:r>
      <w:proofErr w:type="spellStart"/>
      <w:r w:rsidRPr="006A7487">
        <w:rPr>
          <w:rFonts w:ascii="Garamond" w:hAnsi="Garamond" w:cs="Arial"/>
          <w:sz w:val="24"/>
          <w:szCs w:val="24"/>
        </w:rPr>
        <w:t>termodezinfektorja</w:t>
      </w:r>
      <w:proofErr w:type="spellEnd"/>
    </w:p>
    <w:p w14:paraId="629D980F" w14:textId="74192367" w:rsidR="000757E6" w:rsidRPr="006A7487" w:rsidRDefault="000757E6" w:rsidP="00440B2E">
      <w:pPr>
        <w:numPr>
          <w:ilvl w:val="0"/>
          <w:numId w:val="51"/>
        </w:numPr>
        <w:spacing w:after="0" w:line="324" w:lineRule="auto"/>
        <w:ind w:hanging="357"/>
        <w:jc w:val="both"/>
        <w:rPr>
          <w:rFonts w:ascii="Garamond" w:hAnsi="Garamond" w:cs="Arial"/>
          <w:sz w:val="24"/>
          <w:szCs w:val="24"/>
        </w:rPr>
      </w:pPr>
      <w:r w:rsidRPr="006A7487">
        <w:rPr>
          <w:rFonts w:ascii="Garamond" w:hAnsi="Garamond" w:cs="Arial"/>
          <w:sz w:val="24"/>
          <w:szCs w:val="24"/>
        </w:rPr>
        <w:t xml:space="preserve">dostopna okna z okvirji in policami, </w:t>
      </w:r>
      <w:r w:rsidRPr="006A7487">
        <w:rPr>
          <w:rFonts w:ascii="Garamond" w:hAnsi="Garamond" w:cs="Arial"/>
          <w:iCs/>
          <w:sz w:val="24"/>
          <w:szCs w:val="24"/>
        </w:rPr>
        <w:t>mreže proti mrčesu 2 x letno</w:t>
      </w:r>
    </w:p>
    <w:p w14:paraId="5E0A40DC" w14:textId="48502305" w:rsidR="000757E6" w:rsidRPr="00357962" w:rsidRDefault="000757E6" w:rsidP="00440B2E">
      <w:pPr>
        <w:numPr>
          <w:ilvl w:val="0"/>
          <w:numId w:val="51"/>
        </w:numPr>
        <w:spacing w:after="0" w:line="324" w:lineRule="auto"/>
        <w:ind w:hanging="357"/>
        <w:jc w:val="both"/>
        <w:rPr>
          <w:rFonts w:ascii="Garamond" w:hAnsi="Garamond" w:cs="Arial"/>
          <w:sz w:val="24"/>
          <w:szCs w:val="24"/>
        </w:rPr>
      </w:pPr>
      <w:r w:rsidRPr="006A7487">
        <w:rPr>
          <w:rFonts w:ascii="Garamond" w:hAnsi="Garamond" w:cs="Arial"/>
          <w:sz w:val="24"/>
          <w:szCs w:val="24"/>
        </w:rPr>
        <w:t xml:space="preserve">nedostopna okna z okvirji in žaluzijami </w:t>
      </w:r>
      <w:r w:rsidR="00357962" w:rsidRPr="006A7487">
        <w:rPr>
          <w:rFonts w:ascii="Garamond" w:hAnsi="Garamond" w:cs="Arial"/>
          <w:sz w:val="24"/>
          <w:szCs w:val="24"/>
        </w:rPr>
        <w:t>1 x letno</w:t>
      </w:r>
      <w:r w:rsidRPr="006A7487">
        <w:rPr>
          <w:rFonts w:ascii="Garamond" w:hAnsi="Garamond" w:cs="Arial"/>
          <w:sz w:val="24"/>
          <w:szCs w:val="24"/>
        </w:rPr>
        <w:tab/>
        <w:t xml:space="preserve">                                                                            </w:t>
      </w:r>
    </w:p>
    <w:p w14:paraId="73BBC27C" w14:textId="561CF43D" w:rsidR="000757E6" w:rsidRPr="00C8008F" w:rsidRDefault="000757E6" w:rsidP="000757E6">
      <w:pPr>
        <w:spacing w:line="324" w:lineRule="auto"/>
        <w:jc w:val="both"/>
        <w:rPr>
          <w:rFonts w:ascii="Garamond" w:hAnsi="Garamond" w:cs="Arial"/>
          <w:sz w:val="24"/>
          <w:szCs w:val="24"/>
        </w:rPr>
      </w:pPr>
      <w:bookmarkStart w:id="148" w:name="_Toc174526768"/>
      <w:r w:rsidRPr="006A7487">
        <w:rPr>
          <w:rFonts w:ascii="Garamond" w:hAnsi="Garamond" w:cs="Arial"/>
          <w:sz w:val="24"/>
          <w:szCs w:val="24"/>
        </w:rPr>
        <w:t>OSNOVNO ČIŠČENJE - OPERACIJSKI PROSTORI IN PORODNE SOBE</w:t>
      </w:r>
      <w:bookmarkEnd w:id="148"/>
    </w:p>
    <w:p w14:paraId="05210D28" w14:textId="77777777"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t xml:space="preserve"> DOPOLDAN – CENTRALNI OPERACIJSKI BLOK IN PORODNE SOBE</w:t>
      </w:r>
    </w:p>
    <w:p w14:paraId="60025F9E"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in razkuževanje opreme, gladkih površin in talnih površin</w:t>
      </w:r>
    </w:p>
    <w:p w14:paraId="561B110E"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stranski prostori – enako kot bolniške sobe</w:t>
      </w:r>
    </w:p>
    <w:p w14:paraId="676A2C10"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jutranje in kontrolno urejanje filtrov, vključno s sanitarijami (brisanje površin, tal, odnašanje smeti, nameščanje mila/razkužila za roke in papirnatih brisač in čiščenje zunanjosti </w:t>
      </w:r>
      <w:proofErr w:type="spellStart"/>
      <w:r w:rsidRPr="006A7487">
        <w:rPr>
          <w:rFonts w:ascii="Garamond" w:hAnsi="Garamond" w:cs="Arial"/>
          <w:sz w:val="24"/>
          <w:szCs w:val="24"/>
        </w:rPr>
        <w:t>dozatorjev</w:t>
      </w:r>
      <w:proofErr w:type="spellEnd"/>
      <w:r w:rsidRPr="006A7487">
        <w:rPr>
          <w:rFonts w:ascii="Garamond" w:hAnsi="Garamond" w:cs="Arial"/>
          <w:sz w:val="24"/>
          <w:szCs w:val="24"/>
        </w:rPr>
        <w:t xml:space="preserve"> (da na razpolago naročnik; ob menjavi plastenke temeljito čiščenje </w:t>
      </w:r>
      <w:proofErr w:type="spellStart"/>
      <w:r w:rsidRPr="006A7487">
        <w:rPr>
          <w:rFonts w:ascii="Garamond" w:hAnsi="Garamond" w:cs="Arial"/>
          <w:sz w:val="24"/>
          <w:szCs w:val="24"/>
        </w:rPr>
        <w:t>dozatorjev</w:t>
      </w:r>
      <w:proofErr w:type="spellEnd"/>
      <w:r w:rsidRPr="006A7487">
        <w:rPr>
          <w:rFonts w:ascii="Garamond" w:hAnsi="Garamond" w:cs="Arial"/>
          <w:sz w:val="24"/>
          <w:szCs w:val="24"/>
        </w:rPr>
        <w:t xml:space="preserve"> (navodilo v tč. 10);</w:t>
      </w:r>
    </w:p>
    <w:p w14:paraId="6F2943D1"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čiščenje in razkuževanje </w:t>
      </w:r>
      <w:proofErr w:type="spellStart"/>
      <w:r w:rsidRPr="006A7487">
        <w:rPr>
          <w:rFonts w:ascii="Garamond" w:hAnsi="Garamond" w:cs="Arial"/>
          <w:sz w:val="24"/>
          <w:szCs w:val="24"/>
        </w:rPr>
        <w:t>substerilizacije</w:t>
      </w:r>
      <w:proofErr w:type="spellEnd"/>
      <w:r w:rsidRPr="006A7487">
        <w:rPr>
          <w:rFonts w:ascii="Garamond" w:hAnsi="Garamond" w:cs="Arial"/>
          <w:sz w:val="24"/>
          <w:szCs w:val="24"/>
        </w:rPr>
        <w:t xml:space="preserve"> 2 x dnevno po naročilu medicinske sestre</w:t>
      </w:r>
    </w:p>
    <w:p w14:paraId="1D1B993F"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porodna soba se čisti dopoldan, v primeru zasedenosti na klic po odpustu pacientke.</w:t>
      </w:r>
    </w:p>
    <w:p w14:paraId="46D2C427" w14:textId="77777777" w:rsidR="000757E6" w:rsidRPr="006A7487" w:rsidRDefault="000757E6" w:rsidP="000757E6">
      <w:pPr>
        <w:spacing w:line="324" w:lineRule="auto"/>
        <w:jc w:val="both"/>
        <w:rPr>
          <w:rFonts w:ascii="Garamond" w:hAnsi="Garamond" w:cs="Arial"/>
          <w:sz w:val="24"/>
          <w:szCs w:val="24"/>
        </w:rPr>
      </w:pPr>
    </w:p>
    <w:p w14:paraId="29205027" w14:textId="2AA6AD90" w:rsidR="000757E6" w:rsidRPr="001B2218" w:rsidRDefault="000757E6" w:rsidP="000757E6">
      <w:pPr>
        <w:spacing w:line="324" w:lineRule="auto"/>
        <w:jc w:val="both"/>
        <w:rPr>
          <w:rFonts w:ascii="Garamond" w:hAnsi="Garamond" w:cs="Arial"/>
          <w:sz w:val="24"/>
          <w:szCs w:val="24"/>
        </w:rPr>
      </w:pPr>
      <w:r w:rsidRPr="006A7487">
        <w:rPr>
          <w:rFonts w:ascii="Garamond" w:hAnsi="Garamond" w:cs="Arial"/>
          <w:b/>
          <w:sz w:val="24"/>
          <w:szCs w:val="24"/>
        </w:rPr>
        <w:lastRenderedPageBreak/>
        <w:t>AMBULANTNI OPERACIJSKI BLOK – DNEVNO 3 URE OD PONEDELJKA DO PETKA</w:t>
      </w:r>
    </w:p>
    <w:p w14:paraId="57AF9F9D" w14:textId="77777777" w:rsidR="000757E6" w:rsidRPr="006A7487" w:rsidRDefault="000757E6" w:rsidP="000757E6">
      <w:pPr>
        <w:spacing w:line="324" w:lineRule="auto"/>
        <w:jc w:val="both"/>
        <w:rPr>
          <w:rFonts w:ascii="Garamond" w:hAnsi="Garamond" w:cs="Arial"/>
          <w:sz w:val="24"/>
          <w:szCs w:val="24"/>
          <w:lang w:val="x-none"/>
        </w:rPr>
      </w:pPr>
      <w:r w:rsidRPr="006A7487">
        <w:rPr>
          <w:rFonts w:ascii="Garamond" w:hAnsi="Garamond" w:cs="Arial"/>
          <w:b/>
          <w:sz w:val="24"/>
          <w:szCs w:val="24"/>
        </w:rPr>
        <w:t>Čiščenje med 6.00 in 9.00 uro od ponedeljka do petka:</w:t>
      </w:r>
      <w:r w:rsidRPr="006A7487">
        <w:rPr>
          <w:rFonts w:ascii="Garamond" w:hAnsi="Garamond" w:cs="Arial"/>
          <w:sz w:val="24"/>
          <w:szCs w:val="24"/>
          <w:lang w:val="x-none"/>
        </w:rPr>
        <w:t xml:space="preserve"> </w:t>
      </w:r>
    </w:p>
    <w:p w14:paraId="078B33C3"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jutranje čiščenje čakalnice in hodnika </w:t>
      </w:r>
    </w:p>
    <w:p w14:paraId="024D7EA2"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dnevno čiščenje </w:t>
      </w:r>
    </w:p>
    <w:p w14:paraId="71FFC891"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in razkuževanje vseh površin od stropa do tal (stene, ogrodje op luči, notranje okenske police, koši, radiatorji, pručke, noge operativnih miz in dodatkov na operacijskih mizah, zunanjost omar, notranja stekla, umivalniki, vrata in kljuke, telefoni, stikala, infuzijska stojala)</w:t>
      </w:r>
    </w:p>
    <w:p w14:paraId="7CBE59F6"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in razkuževanje opreme, gladkih površin, vozičkov (kolesa, proste delovne površine) in talnih površin</w:t>
      </w:r>
    </w:p>
    <w:p w14:paraId="2D8E29E1"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stranski prostori – enako kot bolniške sobe</w:t>
      </w:r>
    </w:p>
    <w:p w14:paraId="41E96BCA"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urejanje filtrov, čiščenje vključno s sanitarijami (brisanje površin, tal, odnašanje smeti)</w:t>
      </w:r>
    </w:p>
    <w:p w14:paraId="32D8F010"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nameščanje mil/razkužil za roke in papirnatih brisač in čiščenje zunanjosti </w:t>
      </w:r>
      <w:proofErr w:type="spellStart"/>
      <w:r w:rsidRPr="006A7487">
        <w:rPr>
          <w:rFonts w:ascii="Garamond" w:hAnsi="Garamond" w:cs="Arial"/>
          <w:sz w:val="24"/>
          <w:szCs w:val="24"/>
        </w:rPr>
        <w:t>dozatorjev</w:t>
      </w:r>
      <w:proofErr w:type="spellEnd"/>
      <w:r w:rsidRPr="006A7487">
        <w:rPr>
          <w:rFonts w:ascii="Garamond" w:hAnsi="Garamond" w:cs="Arial"/>
          <w:sz w:val="24"/>
          <w:szCs w:val="24"/>
        </w:rPr>
        <w:t xml:space="preserve"> (mila in razkužila da na razpolago naročnik); menjava vrečk za odpadke in transport do zbirnih mest</w:t>
      </w:r>
    </w:p>
    <w:p w14:paraId="477E5AD2"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strojno čiščenje obutve</w:t>
      </w:r>
    </w:p>
    <w:p w14:paraId="556F0F4B"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odvoz perila in odpadkov</w:t>
      </w:r>
    </w:p>
    <w:p w14:paraId="20AA8465" w14:textId="77777777" w:rsidR="000757E6" w:rsidRPr="006A7487" w:rsidRDefault="000757E6" w:rsidP="000757E6">
      <w:pPr>
        <w:spacing w:line="324" w:lineRule="auto"/>
        <w:jc w:val="both"/>
        <w:rPr>
          <w:rFonts w:ascii="Garamond" w:hAnsi="Garamond" w:cs="Arial"/>
          <w:b/>
          <w:sz w:val="24"/>
          <w:szCs w:val="24"/>
        </w:rPr>
      </w:pPr>
    </w:p>
    <w:p w14:paraId="48A5C97E" w14:textId="77777777"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t xml:space="preserve">Vmesni čas čiščenja  med 12.00 in 13.00 </w:t>
      </w:r>
      <w:proofErr w:type="spellStart"/>
      <w:r w:rsidRPr="006A7487">
        <w:rPr>
          <w:rFonts w:ascii="Garamond" w:hAnsi="Garamond" w:cs="Arial"/>
          <w:b/>
          <w:sz w:val="24"/>
          <w:szCs w:val="24"/>
        </w:rPr>
        <w:t>pon</w:t>
      </w:r>
      <w:proofErr w:type="spellEnd"/>
      <w:r w:rsidRPr="006A7487">
        <w:rPr>
          <w:rFonts w:ascii="Garamond" w:hAnsi="Garamond" w:cs="Arial"/>
          <w:b/>
          <w:sz w:val="24"/>
          <w:szCs w:val="24"/>
        </w:rPr>
        <w:t xml:space="preserve"> – pet:</w:t>
      </w:r>
    </w:p>
    <w:p w14:paraId="1B2FC676"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in razkuževanje površin v op, menjava vreč</w:t>
      </w:r>
    </w:p>
    <w:p w14:paraId="12DD4E9F"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čiščenje kirurške umivalnice, predprostora in izhoda pacientov </w:t>
      </w:r>
    </w:p>
    <w:p w14:paraId="4F1DF49D"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urejevanje filtrov in ostalih prostorov</w:t>
      </w:r>
    </w:p>
    <w:p w14:paraId="4B3E167B"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obuval</w:t>
      </w:r>
    </w:p>
    <w:p w14:paraId="27F158A8"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odvoz perila in nameščanje belih vreč</w:t>
      </w:r>
    </w:p>
    <w:p w14:paraId="70E2F50D" w14:textId="77777777" w:rsidR="000757E6" w:rsidRPr="006A7487" w:rsidRDefault="000757E6" w:rsidP="00975FA4">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odvoz odpadkov in nameščanje vrečk</w:t>
      </w:r>
    </w:p>
    <w:p w14:paraId="4DDFF3A0" w14:textId="77777777" w:rsidR="000757E6" w:rsidRPr="006A7487" w:rsidRDefault="000757E6" w:rsidP="00975FA4">
      <w:pPr>
        <w:spacing w:after="0" w:line="324" w:lineRule="auto"/>
        <w:jc w:val="both"/>
        <w:rPr>
          <w:rFonts w:ascii="Garamond" w:hAnsi="Garamond" w:cs="Arial"/>
          <w:sz w:val="24"/>
          <w:szCs w:val="24"/>
        </w:rPr>
      </w:pPr>
    </w:p>
    <w:p w14:paraId="23921D5D" w14:textId="77777777" w:rsidR="000757E6" w:rsidRPr="006A7487" w:rsidRDefault="000757E6" w:rsidP="00975FA4">
      <w:pPr>
        <w:spacing w:after="0" w:line="324" w:lineRule="auto"/>
        <w:jc w:val="both"/>
        <w:rPr>
          <w:rFonts w:ascii="Garamond" w:hAnsi="Garamond" w:cs="Arial"/>
          <w:b/>
          <w:sz w:val="24"/>
          <w:szCs w:val="24"/>
        </w:rPr>
      </w:pPr>
      <w:r w:rsidRPr="006A7487">
        <w:rPr>
          <w:rFonts w:ascii="Garamond" w:hAnsi="Garamond" w:cs="Arial"/>
          <w:b/>
          <w:sz w:val="24"/>
          <w:szCs w:val="24"/>
        </w:rPr>
        <w:t xml:space="preserve">Dosegljivost na klic </w:t>
      </w:r>
      <w:proofErr w:type="spellStart"/>
      <w:r w:rsidRPr="006A7487">
        <w:rPr>
          <w:rFonts w:ascii="Garamond" w:hAnsi="Garamond" w:cs="Arial"/>
          <w:b/>
          <w:sz w:val="24"/>
          <w:szCs w:val="24"/>
        </w:rPr>
        <w:t>pon</w:t>
      </w:r>
      <w:proofErr w:type="spellEnd"/>
      <w:r w:rsidRPr="006A7487">
        <w:rPr>
          <w:rFonts w:ascii="Garamond" w:hAnsi="Garamond" w:cs="Arial"/>
          <w:b/>
          <w:sz w:val="24"/>
          <w:szCs w:val="24"/>
        </w:rPr>
        <w:t xml:space="preserve"> – pet od 14.00 do 19.00 ure:</w:t>
      </w:r>
    </w:p>
    <w:p w14:paraId="5B8A504F" w14:textId="6ED6F6E6" w:rsidR="000757E6" w:rsidRPr="001B2218" w:rsidRDefault="000757E6" w:rsidP="00440B2E">
      <w:pPr>
        <w:numPr>
          <w:ilvl w:val="0"/>
          <w:numId w:val="51"/>
        </w:numPr>
        <w:spacing w:line="324" w:lineRule="auto"/>
        <w:jc w:val="both"/>
        <w:rPr>
          <w:rFonts w:ascii="Garamond" w:hAnsi="Garamond" w:cs="Arial"/>
          <w:sz w:val="24"/>
          <w:szCs w:val="24"/>
        </w:rPr>
      </w:pPr>
      <w:r w:rsidRPr="006A7487">
        <w:rPr>
          <w:rFonts w:ascii="Garamond" w:hAnsi="Garamond" w:cs="Arial"/>
          <w:sz w:val="24"/>
          <w:szCs w:val="24"/>
        </w:rPr>
        <w:t xml:space="preserve">čiščenje in razkuževanje površin v OP </w:t>
      </w:r>
    </w:p>
    <w:p w14:paraId="6437C0E9" w14:textId="77777777"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t>Večerno čiščenje 19:00 do 20.00 ure:</w:t>
      </w:r>
    </w:p>
    <w:p w14:paraId="49F09F28"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in razkuževanje površin v OP, menjava vreč</w:t>
      </w:r>
    </w:p>
    <w:p w14:paraId="2F16ACAE"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čiščenje kirurške umivalnice, predprostora in izhoda pacientov </w:t>
      </w:r>
    </w:p>
    <w:p w14:paraId="13EB5F50"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urejevanje filtrov in ostalih prostorov</w:t>
      </w:r>
    </w:p>
    <w:p w14:paraId="47B43A35"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obuval</w:t>
      </w:r>
    </w:p>
    <w:p w14:paraId="6829DB4B"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lastRenderedPageBreak/>
        <w:t>odvoz perila dogovorjenega zbirnega mesta in nameščanje belih vreč</w:t>
      </w:r>
    </w:p>
    <w:p w14:paraId="28CEB67F" w14:textId="77777777" w:rsidR="000757E6" w:rsidRPr="006A7487" w:rsidRDefault="000757E6" w:rsidP="00440B2E">
      <w:pPr>
        <w:numPr>
          <w:ilvl w:val="0"/>
          <w:numId w:val="51"/>
        </w:numPr>
        <w:spacing w:after="0" w:line="324" w:lineRule="auto"/>
        <w:ind w:left="714" w:hanging="357"/>
        <w:jc w:val="both"/>
        <w:rPr>
          <w:rFonts w:ascii="Garamond" w:hAnsi="Garamond" w:cs="Arial"/>
          <w:sz w:val="24"/>
          <w:szCs w:val="24"/>
        </w:rPr>
      </w:pPr>
      <w:r w:rsidRPr="006A7487">
        <w:rPr>
          <w:rFonts w:ascii="Garamond" w:hAnsi="Garamond" w:cs="Arial"/>
          <w:sz w:val="24"/>
          <w:szCs w:val="24"/>
        </w:rPr>
        <w:t>odvoz vreč za smeti</w:t>
      </w:r>
    </w:p>
    <w:p w14:paraId="1D3BEF58" w14:textId="77777777" w:rsidR="000757E6" w:rsidRPr="006A7487" w:rsidRDefault="000757E6" w:rsidP="00975FA4">
      <w:pPr>
        <w:spacing w:after="0" w:line="324" w:lineRule="auto"/>
        <w:jc w:val="both"/>
        <w:rPr>
          <w:rFonts w:ascii="Garamond" w:hAnsi="Garamond" w:cs="Arial"/>
          <w:sz w:val="24"/>
          <w:szCs w:val="24"/>
        </w:rPr>
      </w:pPr>
    </w:p>
    <w:p w14:paraId="1F59C834" w14:textId="77777777" w:rsidR="000757E6" w:rsidRPr="006A7487" w:rsidRDefault="000757E6" w:rsidP="00975FA4">
      <w:pPr>
        <w:spacing w:after="0" w:line="324" w:lineRule="auto"/>
        <w:jc w:val="both"/>
        <w:rPr>
          <w:rFonts w:ascii="Garamond" w:hAnsi="Garamond" w:cs="Arial"/>
          <w:sz w:val="24"/>
          <w:szCs w:val="24"/>
        </w:rPr>
      </w:pPr>
      <w:r w:rsidRPr="006A7487">
        <w:rPr>
          <w:rFonts w:ascii="Garamond" w:hAnsi="Garamond" w:cs="Arial"/>
          <w:b/>
          <w:sz w:val="24"/>
          <w:szCs w:val="24"/>
        </w:rPr>
        <w:t>OBČASNO - CENTRALNI IN AMBULANTNI OPERACIJSKI BLOK</w:t>
      </w:r>
    </w:p>
    <w:p w14:paraId="5262466F" w14:textId="77777777" w:rsidR="000757E6" w:rsidRPr="006A7487" w:rsidRDefault="000757E6" w:rsidP="00440B2E">
      <w:pPr>
        <w:numPr>
          <w:ilvl w:val="0"/>
          <w:numId w:val="52"/>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strojno odstranjevanje talnega premaza in nanos talnega premaza 4 x letno, zunanji hodnik COB 2x letno                                         </w:t>
      </w:r>
    </w:p>
    <w:p w14:paraId="1F34FE79" w14:textId="77777777" w:rsidR="000757E6" w:rsidRPr="006A7487" w:rsidRDefault="000757E6" w:rsidP="00440B2E">
      <w:pPr>
        <w:numPr>
          <w:ilvl w:val="0"/>
          <w:numId w:val="52"/>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nega opreme in pohištva iz </w:t>
      </w:r>
      <w:proofErr w:type="spellStart"/>
      <w:r w:rsidRPr="006A7487">
        <w:rPr>
          <w:rFonts w:ascii="Garamond" w:hAnsi="Garamond" w:cs="Arial"/>
          <w:sz w:val="24"/>
          <w:szCs w:val="24"/>
        </w:rPr>
        <w:t>rjeprostega</w:t>
      </w:r>
      <w:proofErr w:type="spellEnd"/>
      <w:r w:rsidRPr="006A7487">
        <w:rPr>
          <w:rFonts w:ascii="Garamond" w:hAnsi="Garamond" w:cs="Arial"/>
          <w:sz w:val="24"/>
          <w:szCs w:val="24"/>
        </w:rPr>
        <w:t xml:space="preserve"> materiala z negovalnim oljem </w:t>
      </w:r>
      <w:proofErr w:type="spellStart"/>
      <w:r w:rsidRPr="006A7487">
        <w:rPr>
          <w:rFonts w:ascii="Garamond" w:hAnsi="Garamond" w:cs="Arial"/>
          <w:sz w:val="24"/>
          <w:szCs w:val="24"/>
        </w:rPr>
        <w:t>Inoxol</w:t>
      </w:r>
      <w:proofErr w:type="spellEnd"/>
      <w:r w:rsidRPr="006A7487">
        <w:rPr>
          <w:rFonts w:ascii="Garamond" w:hAnsi="Garamond" w:cs="Arial"/>
          <w:sz w:val="24"/>
          <w:szCs w:val="24"/>
        </w:rPr>
        <w:t xml:space="preserve"> mesečno in po potrebi</w:t>
      </w:r>
    </w:p>
    <w:p w14:paraId="4F131BE2" w14:textId="466B4D4D" w:rsidR="000757E6" w:rsidRPr="006A7487" w:rsidRDefault="000757E6" w:rsidP="00440B2E">
      <w:pPr>
        <w:numPr>
          <w:ilvl w:val="0"/>
          <w:numId w:val="52"/>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stropa in svetilnih teles</w:t>
      </w:r>
      <w:r w:rsidR="001B2218">
        <w:rPr>
          <w:rFonts w:ascii="Garamond" w:hAnsi="Garamond" w:cs="Arial"/>
          <w:sz w:val="24"/>
          <w:szCs w:val="24"/>
        </w:rPr>
        <w:t xml:space="preserve"> </w:t>
      </w:r>
      <w:r w:rsidRPr="006A7487">
        <w:rPr>
          <w:rFonts w:ascii="Garamond" w:hAnsi="Garamond" w:cs="Arial"/>
          <w:sz w:val="24"/>
          <w:szCs w:val="24"/>
        </w:rPr>
        <w:t>3 x letno</w:t>
      </w:r>
    </w:p>
    <w:p w14:paraId="2B218239" w14:textId="0687AC9A" w:rsidR="000757E6" w:rsidRPr="006A7487" w:rsidRDefault="000757E6" w:rsidP="00440B2E">
      <w:pPr>
        <w:numPr>
          <w:ilvl w:val="0"/>
          <w:numId w:val="52"/>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notranjosti okenskih okvirjev in steklenih površin</w:t>
      </w:r>
      <w:r w:rsidR="001B2218">
        <w:rPr>
          <w:rFonts w:ascii="Garamond" w:hAnsi="Garamond" w:cs="Arial"/>
          <w:sz w:val="24"/>
          <w:szCs w:val="24"/>
        </w:rPr>
        <w:t xml:space="preserve"> </w:t>
      </w:r>
      <w:r w:rsidRPr="006A7487">
        <w:rPr>
          <w:rFonts w:ascii="Garamond" w:hAnsi="Garamond" w:cs="Arial"/>
          <w:sz w:val="24"/>
          <w:szCs w:val="24"/>
        </w:rPr>
        <w:t>4 x letno</w:t>
      </w:r>
    </w:p>
    <w:p w14:paraId="3F8D855F" w14:textId="63E66664" w:rsidR="000757E6" w:rsidRPr="006A7487" w:rsidRDefault="000757E6" w:rsidP="00440B2E">
      <w:pPr>
        <w:numPr>
          <w:ilvl w:val="0"/>
          <w:numId w:val="52"/>
        </w:numPr>
        <w:spacing w:after="0" w:line="324" w:lineRule="auto"/>
        <w:ind w:left="714" w:hanging="357"/>
        <w:jc w:val="both"/>
        <w:rPr>
          <w:rFonts w:ascii="Garamond" w:hAnsi="Garamond" w:cs="Arial"/>
          <w:sz w:val="24"/>
          <w:szCs w:val="24"/>
        </w:rPr>
      </w:pPr>
      <w:r w:rsidRPr="006A7487">
        <w:rPr>
          <w:rFonts w:ascii="Garamond" w:hAnsi="Garamond" w:cs="Arial"/>
          <w:sz w:val="24"/>
          <w:szCs w:val="24"/>
        </w:rPr>
        <w:t>dostopna okna z okvirji in policami, mreže proti mrčesu 2 x letno</w:t>
      </w:r>
    </w:p>
    <w:p w14:paraId="33425DFC" w14:textId="3944D600" w:rsidR="000757E6" w:rsidRPr="006A7487" w:rsidRDefault="000757E6" w:rsidP="00440B2E">
      <w:pPr>
        <w:numPr>
          <w:ilvl w:val="0"/>
          <w:numId w:val="52"/>
        </w:numPr>
        <w:spacing w:after="0" w:line="324" w:lineRule="auto"/>
        <w:ind w:left="714" w:hanging="357"/>
        <w:jc w:val="both"/>
        <w:rPr>
          <w:rFonts w:ascii="Garamond" w:hAnsi="Garamond" w:cs="Arial"/>
          <w:sz w:val="24"/>
          <w:szCs w:val="24"/>
        </w:rPr>
      </w:pPr>
      <w:r w:rsidRPr="006A7487">
        <w:rPr>
          <w:rFonts w:ascii="Garamond" w:hAnsi="Garamond" w:cs="Arial"/>
          <w:sz w:val="24"/>
          <w:szCs w:val="24"/>
        </w:rPr>
        <w:t>nedostopna okna z okvirji</w:t>
      </w:r>
      <w:r w:rsidR="001B2218">
        <w:rPr>
          <w:rFonts w:ascii="Garamond" w:hAnsi="Garamond" w:cs="Arial"/>
          <w:sz w:val="24"/>
          <w:szCs w:val="24"/>
        </w:rPr>
        <w:t xml:space="preserve"> </w:t>
      </w:r>
      <w:r w:rsidRPr="006A7487">
        <w:rPr>
          <w:rFonts w:ascii="Garamond" w:hAnsi="Garamond" w:cs="Arial"/>
          <w:sz w:val="24"/>
          <w:szCs w:val="24"/>
        </w:rPr>
        <w:t>1 x letno</w:t>
      </w:r>
    </w:p>
    <w:p w14:paraId="141C6989" w14:textId="1D964C7F" w:rsidR="000757E6" w:rsidRPr="006A7487" w:rsidRDefault="000757E6" w:rsidP="00975FA4">
      <w:pPr>
        <w:numPr>
          <w:ilvl w:val="0"/>
          <w:numId w:val="52"/>
        </w:numPr>
        <w:spacing w:after="0" w:line="324" w:lineRule="auto"/>
        <w:ind w:left="714" w:hanging="357"/>
        <w:jc w:val="both"/>
        <w:rPr>
          <w:rFonts w:ascii="Garamond" w:hAnsi="Garamond" w:cs="Arial"/>
          <w:sz w:val="24"/>
          <w:szCs w:val="24"/>
        </w:rPr>
      </w:pPr>
      <w:r w:rsidRPr="006A7487">
        <w:rPr>
          <w:rFonts w:ascii="Garamond" w:hAnsi="Garamond" w:cs="Arial"/>
          <w:sz w:val="24"/>
          <w:szCs w:val="24"/>
        </w:rPr>
        <w:t>zunanje žaluzije 1 x letno</w:t>
      </w:r>
    </w:p>
    <w:p w14:paraId="21097035" w14:textId="77777777" w:rsidR="000757E6" w:rsidRPr="006A7487" w:rsidRDefault="000757E6" w:rsidP="00975FA4">
      <w:pPr>
        <w:spacing w:after="0" w:line="324" w:lineRule="auto"/>
        <w:jc w:val="both"/>
        <w:rPr>
          <w:rFonts w:ascii="Garamond" w:hAnsi="Garamond" w:cs="Arial"/>
          <w:sz w:val="24"/>
          <w:szCs w:val="24"/>
        </w:rPr>
      </w:pPr>
    </w:p>
    <w:p w14:paraId="02226704" w14:textId="77777777" w:rsidR="000757E6" w:rsidRPr="006A7487" w:rsidRDefault="000757E6" w:rsidP="00975FA4">
      <w:pPr>
        <w:spacing w:after="0" w:line="324" w:lineRule="auto"/>
        <w:jc w:val="both"/>
        <w:rPr>
          <w:rFonts w:ascii="Garamond" w:hAnsi="Garamond" w:cs="Arial"/>
          <w:sz w:val="24"/>
          <w:szCs w:val="24"/>
        </w:rPr>
      </w:pPr>
      <w:r w:rsidRPr="006A7487">
        <w:rPr>
          <w:rFonts w:ascii="Garamond" w:hAnsi="Garamond" w:cs="Arial"/>
          <w:b/>
          <w:sz w:val="24"/>
          <w:szCs w:val="24"/>
        </w:rPr>
        <w:t>DNEVNO PO KONČANEM PROGRAMU - VSE OPERACIJSKE IN PORODNE SOBE</w:t>
      </w:r>
    </w:p>
    <w:p w14:paraId="7CD6BC0C" w14:textId="77777777" w:rsidR="000757E6" w:rsidRPr="006A7487" w:rsidRDefault="000757E6" w:rsidP="00440B2E">
      <w:pPr>
        <w:numPr>
          <w:ilvl w:val="0"/>
          <w:numId w:val="52"/>
        </w:numPr>
        <w:spacing w:after="0" w:line="324" w:lineRule="auto"/>
        <w:jc w:val="both"/>
        <w:rPr>
          <w:rFonts w:ascii="Garamond" w:hAnsi="Garamond" w:cs="Arial"/>
          <w:sz w:val="24"/>
          <w:szCs w:val="24"/>
        </w:rPr>
      </w:pPr>
      <w:r w:rsidRPr="006A7487">
        <w:rPr>
          <w:rFonts w:ascii="Garamond" w:hAnsi="Garamond" w:cs="Arial"/>
          <w:sz w:val="24"/>
          <w:szCs w:val="24"/>
        </w:rPr>
        <w:t>čiščenje in razkuževanje vseh površin od stropa do tal (stene, ogrodje luči, okenske police, koši, radiatorji, pručke, noge operacijskih miz, zunanjost omar, notranja stekla, umivalnik, vrata in kljuke, telefoni, stikala, infuzijska stojala….)</w:t>
      </w:r>
    </w:p>
    <w:p w14:paraId="54F91005" w14:textId="77777777" w:rsidR="000757E6" w:rsidRPr="006A7487" w:rsidRDefault="000757E6" w:rsidP="00975FA4">
      <w:pPr>
        <w:numPr>
          <w:ilvl w:val="0"/>
          <w:numId w:val="52"/>
        </w:numPr>
        <w:spacing w:after="0" w:line="324" w:lineRule="auto"/>
        <w:jc w:val="both"/>
        <w:rPr>
          <w:rFonts w:ascii="Garamond" w:hAnsi="Garamond" w:cs="Arial"/>
          <w:sz w:val="24"/>
          <w:szCs w:val="24"/>
        </w:rPr>
      </w:pPr>
      <w:r w:rsidRPr="006A7487">
        <w:rPr>
          <w:rFonts w:ascii="Garamond" w:hAnsi="Garamond" w:cs="Arial"/>
          <w:sz w:val="24"/>
          <w:szCs w:val="24"/>
        </w:rPr>
        <w:t xml:space="preserve">nameščanje mila/razkužila za roke (ob namestitvi je potrebno napisati na plastenko datum uporabnosti «do« po navodilih naročnika)  in papirnatih brisač in čiščenje zunanjosti </w:t>
      </w:r>
      <w:proofErr w:type="spellStart"/>
      <w:r w:rsidRPr="006A7487">
        <w:rPr>
          <w:rFonts w:ascii="Garamond" w:hAnsi="Garamond" w:cs="Arial"/>
          <w:sz w:val="24"/>
          <w:szCs w:val="24"/>
        </w:rPr>
        <w:t>dozatorjev</w:t>
      </w:r>
      <w:proofErr w:type="spellEnd"/>
      <w:r w:rsidRPr="006A7487">
        <w:rPr>
          <w:rFonts w:ascii="Garamond" w:hAnsi="Garamond" w:cs="Arial"/>
          <w:sz w:val="24"/>
          <w:szCs w:val="24"/>
        </w:rPr>
        <w:t xml:space="preserve"> (da na razpolago naročnik), v primeru menjave plastenke se </w:t>
      </w:r>
      <w:proofErr w:type="spellStart"/>
      <w:r w:rsidRPr="006A7487">
        <w:rPr>
          <w:rFonts w:ascii="Garamond" w:hAnsi="Garamond" w:cs="Arial"/>
          <w:sz w:val="24"/>
          <w:szCs w:val="24"/>
        </w:rPr>
        <w:t>dozator</w:t>
      </w:r>
      <w:proofErr w:type="spellEnd"/>
      <w:r w:rsidRPr="006A7487">
        <w:rPr>
          <w:rFonts w:ascii="Garamond" w:hAnsi="Garamond" w:cs="Arial"/>
          <w:sz w:val="24"/>
          <w:szCs w:val="24"/>
        </w:rPr>
        <w:t xml:space="preserve"> očisti temeljito (navodila v prilogi).</w:t>
      </w:r>
    </w:p>
    <w:p w14:paraId="71E883BA" w14:textId="77777777" w:rsidR="000757E6" w:rsidRPr="006A7487" w:rsidRDefault="000757E6" w:rsidP="00975FA4">
      <w:pPr>
        <w:spacing w:after="0" w:line="324" w:lineRule="auto"/>
        <w:jc w:val="both"/>
        <w:rPr>
          <w:rFonts w:ascii="Garamond" w:hAnsi="Garamond" w:cs="Arial"/>
          <w:b/>
          <w:sz w:val="24"/>
          <w:szCs w:val="24"/>
        </w:rPr>
      </w:pPr>
    </w:p>
    <w:p w14:paraId="001276B4" w14:textId="77777777" w:rsidR="000757E6" w:rsidRPr="006A7487" w:rsidRDefault="000757E6" w:rsidP="00975FA4">
      <w:pPr>
        <w:spacing w:after="0" w:line="324" w:lineRule="auto"/>
        <w:jc w:val="both"/>
        <w:rPr>
          <w:rFonts w:ascii="Garamond" w:hAnsi="Garamond" w:cs="Arial"/>
          <w:sz w:val="24"/>
          <w:szCs w:val="24"/>
        </w:rPr>
      </w:pPr>
      <w:r w:rsidRPr="006A7487">
        <w:rPr>
          <w:rFonts w:ascii="Garamond" w:hAnsi="Garamond" w:cs="Arial"/>
          <w:b/>
          <w:sz w:val="24"/>
          <w:szCs w:val="24"/>
        </w:rPr>
        <w:t>POGOSTOST – vse operacijske in porodne sobe</w:t>
      </w:r>
    </w:p>
    <w:p w14:paraId="5F607BE1" w14:textId="77777777" w:rsidR="000757E6" w:rsidRPr="006A7487" w:rsidRDefault="000757E6" w:rsidP="00440B2E">
      <w:pPr>
        <w:numPr>
          <w:ilvl w:val="0"/>
          <w:numId w:val="53"/>
        </w:numPr>
        <w:spacing w:line="324" w:lineRule="auto"/>
        <w:jc w:val="both"/>
        <w:rPr>
          <w:rFonts w:ascii="Garamond" w:hAnsi="Garamond" w:cs="Arial"/>
          <w:sz w:val="24"/>
          <w:szCs w:val="24"/>
        </w:rPr>
      </w:pPr>
      <w:r w:rsidRPr="006A7487">
        <w:rPr>
          <w:rFonts w:ascii="Garamond" w:hAnsi="Garamond" w:cs="Arial"/>
          <w:sz w:val="24"/>
          <w:szCs w:val="24"/>
        </w:rPr>
        <w:t>od ponedeljka do petka; ob vikendih prostori, ki obratujejo v času dežurstva;</w:t>
      </w:r>
    </w:p>
    <w:p w14:paraId="137D5231" w14:textId="5CF16653" w:rsidR="000757E6" w:rsidRPr="006A7487" w:rsidRDefault="000757E6" w:rsidP="00440B2E">
      <w:pPr>
        <w:numPr>
          <w:ilvl w:val="0"/>
          <w:numId w:val="53"/>
        </w:numPr>
        <w:spacing w:line="324" w:lineRule="auto"/>
        <w:jc w:val="both"/>
        <w:rPr>
          <w:rFonts w:ascii="Garamond" w:hAnsi="Garamond" w:cs="Arial"/>
          <w:sz w:val="24"/>
          <w:szCs w:val="24"/>
        </w:rPr>
      </w:pPr>
      <w:r w:rsidRPr="006A7487">
        <w:rPr>
          <w:rFonts w:ascii="Garamond" w:hAnsi="Garamond" w:cs="Arial"/>
          <w:sz w:val="24"/>
          <w:szCs w:val="24"/>
        </w:rPr>
        <w:t>strojno ribanje in nanos talnega premaza v op. sobah in umivalnicah (razen prostorov, ki so opisani na str. 5, zadnji odstavek) 4 x letno</w:t>
      </w:r>
    </w:p>
    <w:p w14:paraId="49C6CEAF" w14:textId="01C7492A" w:rsidR="000757E6" w:rsidRPr="006A7487" w:rsidRDefault="000757E6" w:rsidP="00440B2E">
      <w:pPr>
        <w:numPr>
          <w:ilvl w:val="0"/>
          <w:numId w:val="53"/>
        </w:numPr>
        <w:spacing w:line="324" w:lineRule="auto"/>
        <w:jc w:val="both"/>
        <w:rPr>
          <w:rFonts w:ascii="Garamond" w:hAnsi="Garamond" w:cs="Arial"/>
          <w:sz w:val="24"/>
          <w:szCs w:val="24"/>
        </w:rPr>
      </w:pPr>
      <w:r w:rsidRPr="006A7487">
        <w:rPr>
          <w:rFonts w:ascii="Garamond" w:hAnsi="Garamond" w:cs="Arial"/>
          <w:sz w:val="24"/>
          <w:szCs w:val="24"/>
        </w:rPr>
        <w:t>strojno ribanje in nanos talnega premaza v ostalih prostorih</w:t>
      </w:r>
      <w:r w:rsidR="001B2218">
        <w:rPr>
          <w:rFonts w:ascii="Garamond" w:hAnsi="Garamond" w:cs="Arial"/>
          <w:sz w:val="24"/>
          <w:szCs w:val="24"/>
        </w:rPr>
        <w:t xml:space="preserve"> </w:t>
      </w:r>
      <w:r w:rsidRPr="006A7487">
        <w:rPr>
          <w:rFonts w:ascii="Garamond" w:hAnsi="Garamond" w:cs="Arial"/>
          <w:sz w:val="24"/>
          <w:szCs w:val="24"/>
        </w:rPr>
        <w:t>4 x letno</w:t>
      </w:r>
    </w:p>
    <w:p w14:paraId="6AF3E1D8" w14:textId="77777777" w:rsidR="000757E6" w:rsidRPr="006A7487" w:rsidRDefault="000757E6" w:rsidP="00440B2E">
      <w:pPr>
        <w:numPr>
          <w:ilvl w:val="0"/>
          <w:numId w:val="53"/>
        </w:numPr>
        <w:spacing w:line="324" w:lineRule="auto"/>
        <w:jc w:val="both"/>
        <w:rPr>
          <w:rFonts w:ascii="Garamond" w:hAnsi="Garamond" w:cs="Arial"/>
          <w:sz w:val="24"/>
          <w:szCs w:val="24"/>
        </w:rPr>
      </w:pPr>
      <w:r w:rsidRPr="006A7487">
        <w:rPr>
          <w:rFonts w:ascii="Garamond" w:hAnsi="Garamond" w:cs="Arial"/>
          <w:sz w:val="24"/>
          <w:szCs w:val="24"/>
        </w:rPr>
        <w:t>porodna soba in ORL operacijske (tla-kamen) strojno ribanje brez premaza 3 x letno in po dogovoru</w:t>
      </w:r>
    </w:p>
    <w:p w14:paraId="292C063E" w14:textId="77777777" w:rsidR="000757E6" w:rsidRPr="006A7487" w:rsidRDefault="000757E6" w:rsidP="00440B2E">
      <w:pPr>
        <w:numPr>
          <w:ilvl w:val="0"/>
          <w:numId w:val="53"/>
        </w:numPr>
        <w:spacing w:line="324" w:lineRule="auto"/>
        <w:jc w:val="both"/>
        <w:rPr>
          <w:rFonts w:ascii="Garamond" w:hAnsi="Garamond" w:cs="Arial"/>
          <w:sz w:val="24"/>
          <w:szCs w:val="24"/>
        </w:rPr>
      </w:pPr>
      <w:r w:rsidRPr="006A7487">
        <w:rPr>
          <w:rFonts w:ascii="Garamond" w:hAnsi="Garamond" w:cs="Arial"/>
          <w:sz w:val="24"/>
          <w:szCs w:val="24"/>
        </w:rPr>
        <w:t>stari op blok – med tednom popoldan, popoldan po potrebi ob sobotah in nedeljah oz. po dogovoru</w:t>
      </w:r>
    </w:p>
    <w:p w14:paraId="18F84C39" w14:textId="77777777" w:rsidR="000757E6" w:rsidRPr="006A7487" w:rsidRDefault="000757E6" w:rsidP="00440B2E">
      <w:pPr>
        <w:numPr>
          <w:ilvl w:val="0"/>
          <w:numId w:val="53"/>
        </w:numPr>
        <w:spacing w:line="324" w:lineRule="auto"/>
        <w:jc w:val="both"/>
        <w:rPr>
          <w:rFonts w:ascii="Garamond" w:hAnsi="Garamond" w:cs="Arial"/>
          <w:sz w:val="24"/>
          <w:szCs w:val="24"/>
        </w:rPr>
      </w:pPr>
      <w:r w:rsidRPr="006A7487">
        <w:rPr>
          <w:rFonts w:ascii="Garamond" w:hAnsi="Garamond" w:cs="Arial"/>
          <w:sz w:val="24"/>
          <w:szCs w:val="24"/>
        </w:rPr>
        <w:t>urološka operacijska – med tednom popoldan, po potrebi ob sobotah in nedeljah</w:t>
      </w:r>
    </w:p>
    <w:p w14:paraId="0890D611" w14:textId="554E7293" w:rsidR="000757E6" w:rsidRPr="006A7487" w:rsidRDefault="000757E6" w:rsidP="00440B2E">
      <w:pPr>
        <w:numPr>
          <w:ilvl w:val="0"/>
          <w:numId w:val="53"/>
        </w:numPr>
        <w:spacing w:line="324" w:lineRule="auto"/>
        <w:jc w:val="both"/>
        <w:rPr>
          <w:rFonts w:ascii="Garamond" w:hAnsi="Garamond" w:cs="Arial"/>
          <w:sz w:val="24"/>
          <w:szCs w:val="24"/>
        </w:rPr>
      </w:pPr>
      <w:r w:rsidRPr="006A7487">
        <w:rPr>
          <w:rFonts w:ascii="Garamond" w:hAnsi="Garamond" w:cs="Arial"/>
          <w:sz w:val="24"/>
          <w:szCs w:val="24"/>
        </w:rPr>
        <w:lastRenderedPageBreak/>
        <w:t>čiščenje stropnih svetlobnih teles (v sodelovanju z naročnikom) 2 x letno</w:t>
      </w:r>
    </w:p>
    <w:p w14:paraId="3770F5DC" w14:textId="3BA48CCA" w:rsidR="000757E6" w:rsidRPr="006A7487" w:rsidRDefault="000757E6" w:rsidP="00440B2E">
      <w:pPr>
        <w:numPr>
          <w:ilvl w:val="0"/>
          <w:numId w:val="53"/>
        </w:numPr>
        <w:spacing w:line="324" w:lineRule="auto"/>
        <w:jc w:val="both"/>
        <w:rPr>
          <w:rFonts w:ascii="Garamond" w:hAnsi="Garamond" w:cs="Arial"/>
          <w:sz w:val="24"/>
          <w:szCs w:val="24"/>
        </w:rPr>
      </w:pPr>
      <w:r w:rsidRPr="006A7487">
        <w:rPr>
          <w:rFonts w:ascii="Garamond" w:hAnsi="Garamond" w:cs="Arial"/>
          <w:sz w:val="24"/>
          <w:szCs w:val="24"/>
        </w:rPr>
        <w:t xml:space="preserve">nega </w:t>
      </w:r>
      <w:r w:rsidR="001B2218" w:rsidRPr="006A7487">
        <w:rPr>
          <w:rFonts w:ascii="Garamond" w:hAnsi="Garamond" w:cs="Arial"/>
          <w:sz w:val="24"/>
          <w:szCs w:val="24"/>
        </w:rPr>
        <w:t>rje prostih</w:t>
      </w:r>
      <w:r w:rsidRPr="006A7487">
        <w:rPr>
          <w:rFonts w:ascii="Garamond" w:hAnsi="Garamond" w:cs="Arial"/>
          <w:sz w:val="24"/>
          <w:szCs w:val="24"/>
        </w:rPr>
        <w:t xml:space="preserve"> površin</w:t>
      </w:r>
      <w:r w:rsidR="001B2218">
        <w:rPr>
          <w:rFonts w:ascii="Garamond" w:hAnsi="Garamond" w:cs="Arial"/>
          <w:sz w:val="24"/>
          <w:szCs w:val="24"/>
        </w:rPr>
        <w:t xml:space="preserve"> </w:t>
      </w:r>
      <w:r w:rsidRPr="006A7487">
        <w:rPr>
          <w:rFonts w:ascii="Garamond" w:hAnsi="Garamond" w:cs="Arial"/>
          <w:sz w:val="24"/>
          <w:szCs w:val="24"/>
        </w:rPr>
        <w:t>1 x mesečno</w:t>
      </w:r>
    </w:p>
    <w:p w14:paraId="0394CECB" w14:textId="227ED41E" w:rsidR="000757E6" w:rsidRPr="006A7487" w:rsidRDefault="000757E6" w:rsidP="00975FA4">
      <w:pPr>
        <w:numPr>
          <w:ilvl w:val="0"/>
          <w:numId w:val="53"/>
        </w:numPr>
        <w:spacing w:after="0" w:line="324" w:lineRule="auto"/>
        <w:jc w:val="both"/>
        <w:rPr>
          <w:rFonts w:ascii="Garamond" w:hAnsi="Garamond" w:cs="Arial"/>
          <w:sz w:val="24"/>
          <w:szCs w:val="24"/>
        </w:rPr>
      </w:pPr>
      <w:r w:rsidRPr="006A7487">
        <w:rPr>
          <w:rFonts w:ascii="Garamond" w:hAnsi="Garamond" w:cs="Arial"/>
          <w:sz w:val="24"/>
          <w:szCs w:val="24"/>
        </w:rPr>
        <w:t>čiščenje zračnikov in stropov</w:t>
      </w:r>
      <w:r w:rsidR="001B2218">
        <w:rPr>
          <w:rFonts w:ascii="Garamond" w:hAnsi="Garamond" w:cs="Arial"/>
          <w:sz w:val="24"/>
          <w:szCs w:val="24"/>
        </w:rPr>
        <w:t xml:space="preserve"> </w:t>
      </w:r>
      <w:r w:rsidRPr="006A7487">
        <w:rPr>
          <w:rFonts w:ascii="Garamond" w:hAnsi="Garamond" w:cs="Arial"/>
          <w:sz w:val="24"/>
          <w:szCs w:val="24"/>
        </w:rPr>
        <w:t>1 x mesečno</w:t>
      </w:r>
    </w:p>
    <w:p w14:paraId="7ECDFB5D" w14:textId="77777777" w:rsidR="000757E6" w:rsidRPr="006A7487" w:rsidRDefault="000757E6" w:rsidP="00975FA4">
      <w:pPr>
        <w:spacing w:after="0" w:line="324" w:lineRule="auto"/>
        <w:jc w:val="both"/>
        <w:rPr>
          <w:rFonts w:ascii="Garamond" w:hAnsi="Garamond" w:cs="Arial"/>
          <w:sz w:val="24"/>
          <w:szCs w:val="24"/>
        </w:rPr>
      </w:pPr>
    </w:p>
    <w:p w14:paraId="58AA16A9" w14:textId="32B9FD3F" w:rsidR="000757E6" w:rsidRPr="006A7487" w:rsidRDefault="000757E6" w:rsidP="00975FA4">
      <w:pPr>
        <w:spacing w:after="0" w:line="324" w:lineRule="auto"/>
        <w:jc w:val="both"/>
        <w:rPr>
          <w:rFonts w:ascii="Garamond" w:hAnsi="Garamond" w:cs="Arial"/>
          <w:sz w:val="24"/>
          <w:szCs w:val="24"/>
        </w:rPr>
      </w:pPr>
      <w:bookmarkStart w:id="149" w:name="_Toc174526769"/>
      <w:r w:rsidRPr="006A7487">
        <w:rPr>
          <w:rFonts w:ascii="Garamond" w:hAnsi="Garamond" w:cs="Arial"/>
          <w:sz w:val="24"/>
          <w:szCs w:val="24"/>
        </w:rPr>
        <w:t>LABORATORIJ ZA INVAZIVNO SRČNO DIAGNOSTIKO (KORONAROGRAF) IN ANGIODIAGNOSTIKA</w:t>
      </w:r>
      <w:bookmarkEnd w:id="149"/>
    </w:p>
    <w:p w14:paraId="10343E58"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b/>
          <w:sz w:val="24"/>
          <w:szCs w:val="24"/>
        </w:rPr>
        <w:t>DNEVNO ČIŠČENJE – od ponedeljka do petka</w:t>
      </w:r>
    </w:p>
    <w:p w14:paraId="3F486D7E" w14:textId="77777777" w:rsidR="000757E6" w:rsidRPr="006A7487" w:rsidRDefault="000757E6" w:rsidP="00440B2E">
      <w:pPr>
        <w:numPr>
          <w:ilvl w:val="0"/>
          <w:numId w:val="55"/>
        </w:numPr>
        <w:spacing w:after="0" w:line="324" w:lineRule="auto"/>
        <w:ind w:hanging="357"/>
        <w:jc w:val="both"/>
        <w:rPr>
          <w:rFonts w:ascii="Garamond" w:hAnsi="Garamond" w:cs="Arial"/>
          <w:sz w:val="24"/>
          <w:szCs w:val="24"/>
        </w:rPr>
      </w:pPr>
      <w:r w:rsidRPr="006A7487">
        <w:rPr>
          <w:rFonts w:ascii="Garamond" w:hAnsi="Garamond" w:cs="Arial"/>
          <w:sz w:val="24"/>
          <w:szCs w:val="24"/>
        </w:rPr>
        <w:t xml:space="preserve">KORONOGRAF – med posameznimi posegi je delavka dosegljiva na klic v obsegu: čiščenja in razkuževanja tal, menjave vrečk za odpadke in transport odpadkov iz oddelka, nameščanje novih vrečk za odpadke in odstranjevanje </w:t>
      </w:r>
      <w:proofErr w:type="spellStart"/>
      <w:r w:rsidRPr="006A7487">
        <w:rPr>
          <w:rFonts w:ascii="Garamond" w:hAnsi="Garamond" w:cs="Arial"/>
          <w:sz w:val="24"/>
          <w:szCs w:val="24"/>
        </w:rPr>
        <w:t>eventuelnih</w:t>
      </w:r>
      <w:proofErr w:type="spellEnd"/>
      <w:r w:rsidRPr="006A7487">
        <w:rPr>
          <w:rFonts w:ascii="Garamond" w:hAnsi="Garamond" w:cs="Arial"/>
          <w:sz w:val="24"/>
          <w:szCs w:val="24"/>
        </w:rPr>
        <w:t xml:space="preserve"> madežev, temeljito po končanem delu</w:t>
      </w:r>
    </w:p>
    <w:p w14:paraId="589D451A" w14:textId="77777777" w:rsidR="000757E6" w:rsidRPr="006A7487" w:rsidRDefault="000757E6" w:rsidP="00440B2E">
      <w:pPr>
        <w:numPr>
          <w:ilvl w:val="0"/>
          <w:numId w:val="55"/>
        </w:numPr>
        <w:spacing w:after="0" w:line="324" w:lineRule="auto"/>
        <w:ind w:hanging="357"/>
        <w:jc w:val="both"/>
        <w:rPr>
          <w:rFonts w:ascii="Garamond" w:hAnsi="Garamond" w:cs="Arial"/>
          <w:sz w:val="24"/>
          <w:szCs w:val="24"/>
        </w:rPr>
      </w:pPr>
      <w:proofErr w:type="spellStart"/>
      <w:r w:rsidRPr="006A7487">
        <w:rPr>
          <w:rFonts w:ascii="Garamond" w:hAnsi="Garamond" w:cs="Arial"/>
          <w:sz w:val="24"/>
          <w:szCs w:val="24"/>
        </w:rPr>
        <w:t>koronarografije</w:t>
      </w:r>
      <w:proofErr w:type="spellEnd"/>
      <w:r w:rsidRPr="006A7487">
        <w:rPr>
          <w:rFonts w:ascii="Garamond" w:hAnsi="Garamond" w:cs="Arial"/>
          <w:sz w:val="24"/>
          <w:szCs w:val="24"/>
        </w:rPr>
        <w:t xml:space="preserve"> na lokaciji stare kirurgije L0 obratujejo ponedeljek, torek in četrtek od 7.30 do 17 (97,7 m2) – možne spremembe terminov</w:t>
      </w:r>
    </w:p>
    <w:p w14:paraId="2470D77B" w14:textId="77777777" w:rsidR="000757E6" w:rsidRPr="006A7487" w:rsidRDefault="000757E6" w:rsidP="00440B2E">
      <w:pPr>
        <w:numPr>
          <w:ilvl w:val="0"/>
          <w:numId w:val="54"/>
        </w:numPr>
        <w:spacing w:after="0" w:line="324" w:lineRule="auto"/>
        <w:ind w:hanging="357"/>
        <w:jc w:val="both"/>
        <w:rPr>
          <w:rFonts w:ascii="Garamond" w:hAnsi="Garamond" w:cs="Arial"/>
          <w:sz w:val="24"/>
          <w:szCs w:val="24"/>
        </w:rPr>
      </w:pPr>
      <w:r w:rsidRPr="006A7487">
        <w:rPr>
          <w:rFonts w:ascii="Garamond" w:hAnsi="Garamond" w:cs="Arial"/>
          <w:sz w:val="24"/>
          <w:szCs w:val="24"/>
        </w:rPr>
        <w:t>ANGIODIAGNOSTIKA – od ponedeljka do petka na klic (do 3-krat dnevno) v enakem obsegu kot 1. alinea;</w:t>
      </w:r>
    </w:p>
    <w:p w14:paraId="180745C7" w14:textId="77777777" w:rsidR="000757E6" w:rsidRPr="006A7487" w:rsidRDefault="000757E6" w:rsidP="00975FA4">
      <w:pPr>
        <w:numPr>
          <w:ilvl w:val="0"/>
          <w:numId w:val="54"/>
        </w:numPr>
        <w:spacing w:after="0" w:line="324" w:lineRule="auto"/>
        <w:ind w:hanging="357"/>
        <w:jc w:val="both"/>
        <w:rPr>
          <w:rFonts w:ascii="Garamond" w:hAnsi="Garamond" w:cs="Arial"/>
          <w:sz w:val="24"/>
          <w:szCs w:val="24"/>
        </w:rPr>
      </w:pPr>
      <w:r w:rsidRPr="006A7487">
        <w:rPr>
          <w:rFonts w:ascii="Garamond" w:hAnsi="Garamond" w:cs="Arial"/>
          <w:sz w:val="24"/>
          <w:szCs w:val="24"/>
        </w:rPr>
        <w:t>obe diagnostiki popoldan po zaključenem programu: temeljito čiščenje in razkuževanje gladkih površin in tal, zamenjava vrečk za odpadke in transport odpadkov na zbirna mesta ter nameščanje mila, razkužila in papirne galanterije.</w:t>
      </w:r>
    </w:p>
    <w:p w14:paraId="6A0CB0B1" w14:textId="77777777" w:rsidR="000757E6" w:rsidRPr="006A7487" w:rsidRDefault="000757E6" w:rsidP="00975FA4">
      <w:pPr>
        <w:spacing w:after="0" w:line="324" w:lineRule="auto"/>
        <w:jc w:val="both"/>
        <w:rPr>
          <w:rFonts w:ascii="Garamond" w:hAnsi="Garamond" w:cs="Arial"/>
          <w:sz w:val="24"/>
          <w:szCs w:val="24"/>
        </w:rPr>
      </w:pPr>
    </w:p>
    <w:p w14:paraId="03E3687F" w14:textId="77777777" w:rsidR="000757E6" w:rsidRPr="006A7487" w:rsidRDefault="000757E6" w:rsidP="00975FA4">
      <w:pPr>
        <w:spacing w:after="0" w:line="324" w:lineRule="auto"/>
        <w:jc w:val="both"/>
        <w:rPr>
          <w:rFonts w:ascii="Garamond" w:hAnsi="Garamond" w:cs="Arial"/>
          <w:sz w:val="24"/>
          <w:szCs w:val="24"/>
        </w:rPr>
      </w:pPr>
      <w:r w:rsidRPr="006A7487">
        <w:rPr>
          <w:rFonts w:ascii="Garamond" w:hAnsi="Garamond" w:cs="Arial"/>
          <w:b/>
          <w:sz w:val="24"/>
          <w:szCs w:val="24"/>
        </w:rPr>
        <w:t>OBČASNO</w:t>
      </w:r>
    </w:p>
    <w:p w14:paraId="462C7CB8" w14:textId="77777777" w:rsidR="000757E6" w:rsidRPr="006A7487" w:rsidRDefault="000757E6" w:rsidP="00440B2E">
      <w:pPr>
        <w:numPr>
          <w:ilvl w:val="0"/>
          <w:numId w:val="55"/>
        </w:numPr>
        <w:spacing w:line="324" w:lineRule="auto"/>
        <w:jc w:val="both"/>
        <w:rPr>
          <w:rFonts w:ascii="Garamond" w:hAnsi="Garamond" w:cs="Arial"/>
          <w:sz w:val="24"/>
          <w:szCs w:val="24"/>
        </w:rPr>
      </w:pPr>
      <w:r w:rsidRPr="006A7487">
        <w:rPr>
          <w:rFonts w:ascii="Garamond" w:hAnsi="Garamond" w:cs="Arial"/>
          <w:sz w:val="24"/>
          <w:szCs w:val="24"/>
        </w:rPr>
        <w:t xml:space="preserve">strojno ribanje in nanos novega talnega premaza                 </w:t>
      </w:r>
      <w:r w:rsidRPr="006A7487">
        <w:rPr>
          <w:rFonts w:ascii="Garamond" w:hAnsi="Garamond" w:cs="Arial"/>
          <w:sz w:val="24"/>
          <w:szCs w:val="24"/>
        </w:rPr>
        <w:tab/>
        <w:t>2 x letno</w:t>
      </w:r>
    </w:p>
    <w:p w14:paraId="33B97B9B" w14:textId="64396A74" w:rsidR="000757E6" w:rsidRPr="006A7487" w:rsidRDefault="000757E6" w:rsidP="00440B2E">
      <w:pPr>
        <w:numPr>
          <w:ilvl w:val="0"/>
          <w:numId w:val="55"/>
        </w:numPr>
        <w:spacing w:line="324" w:lineRule="auto"/>
        <w:jc w:val="both"/>
        <w:rPr>
          <w:rFonts w:ascii="Garamond" w:hAnsi="Garamond" w:cs="Arial"/>
          <w:sz w:val="24"/>
          <w:szCs w:val="24"/>
        </w:rPr>
      </w:pPr>
      <w:r w:rsidRPr="006A7487">
        <w:rPr>
          <w:rFonts w:ascii="Garamond" w:hAnsi="Garamond" w:cs="Arial"/>
          <w:sz w:val="24"/>
          <w:szCs w:val="24"/>
        </w:rPr>
        <w:t>čiščenje stropa in svetilnih teles</w:t>
      </w:r>
      <w:r w:rsidRPr="006A7487">
        <w:rPr>
          <w:rFonts w:ascii="Garamond" w:hAnsi="Garamond" w:cs="Arial"/>
          <w:sz w:val="24"/>
          <w:szCs w:val="24"/>
        </w:rPr>
        <w:tab/>
      </w:r>
      <w:r w:rsidRPr="006A7487">
        <w:rPr>
          <w:rFonts w:ascii="Garamond" w:hAnsi="Garamond" w:cs="Arial"/>
          <w:sz w:val="24"/>
          <w:szCs w:val="24"/>
        </w:rPr>
        <w:tab/>
      </w:r>
      <w:r w:rsidR="00C8008F">
        <w:rPr>
          <w:rFonts w:ascii="Garamond" w:hAnsi="Garamond" w:cs="Arial"/>
          <w:sz w:val="24"/>
          <w:szCs w:val="24"/>
        </w:rPr>
        <w:t xml:space="preserve">                        </w:t>
      </w:r>
      <w:r w:rsidRPr="006A7487">
        <w:rPr>
          <w:rFonts w:ascii="Garamond" w:hAnsi="Garamond" w:cs="Arial"/>
          <w:sz w:val="24"/>
          <w:szCs w:val="24"/>
        </w:rPr>
        <w:t>3 x letno</w:t>
      </w:r>
    </w:p>
    <w:p w14:paraId="6DC7BE33" w14:textId="77777777" w:rsidR="000757E6" w:rsidRPr="006A7487" w:rsidRDefault="000757E6" w:rsidP="00440B2E">
      <w:pPr>
        <w:numPr>
          <w:ilvl w:val="0"/>
          <w:numId w:val="55"/>
        </w:numPr>
        <w:spacing w:line="324" w:lineRule="auto"/>
        <w:jc w:val="both"/>
        <w:rPr>
          <w:rFonts w:ascii="Garamond" w:hAnsi="Garamond" w:cs="Arial"/>
          <w:b/>
          <w:sz w:val="24"/>
          <w:szCs w:val="24"/>
        </w:rPr>
      </w:pPr>
      <w:r w:rsidRPr="006A7487">
        <w:rPr>
          <w:rFonts w:ascii="Garamond" w:hAnsi="Garamond" w:cs="Arial"/>
          <w:sz w:val="24"/>
          <w:szCs w:val="24"/>
        </w:rPr>
        <w:t>čiščenje notranjosti okenskih okvirjev in steklenih površin</w:t>
      </w:r>
      <w:r w:rsidRPr="006A7487">
        <w:rPr>
          <w:rFonts w:ascii="Garamond" w:hAnsi="Garamond" w:cs="Arial"/>
          <w:sz w:val="24"/>
          <w:szCs w:val="24"/>
        </w:rPr>
        <w:tab/>
        <w:t>4 x letno</w:t>
      </w:r>
    </w:p>
    <w:p w14:paraId="22D8A304" w14:textId="77777777" w:rsidR="000757E6" w:rsidRPr="006A7487" w:rsidRDefault="000757E6" w:rsidP="00440B2E">
      <w:pPr>
        <w:numPr>
          <w:ilvl w:val="0"/>
          <w:numId w:val="55"/>
        </w:numPr>
        <w:spacing w:line="324" w:lineRule="auto"/>
        <w:jc w:val="both"/>
        <w:rPr>
          <w:rFonts w:ascii="Garamond" w:hAnsi="Garamond" w:cs="Arial"/>
          <w:sz w:val="24"/>
          <w:szCs w:val="24"/>
        </w:rPr>
      </w:pPr>
      <w:r w:rsidRPr="006A7487">
        <w:rPr>
          <w:rFonts w:ascii="Garamond" w:hAnsi="Garamond" w:cs="Arial"/>
          <w:sz w:val="24"/>
          <w:szCs w:val="24"/>
        </w:rPr>
        <w:t>dostopna okna z okvirji in policami, mreže proti mrčesu        2 x letno</w:t>
      </w:r>
    </w:p>
    <w:p w14:paraId="6BF286EC" w14:textId="77777777" w:rsidR="000757E6" w:rsidRPr="006A7487" w:rsidRDefault="000757E6" w:rsidP="00440B2E">
      <w:pPr>
        <w:numPr>
          <w:ilvl w:val="0"/>
          <w:numId w:val="55"/>
        </w:numPr>
        <w:spacing w:line="324" w:lineRule="auto"/>
        <w:jc w:val="both"/>
        <w:rPr>
          <w:rFonts w:ascii="Garamond" w:hAnsi="Garamond" w:cs="Arial"/>
          <w:sz w:val="24"/>
          <w:szCs w:val="24"/>
        </w:rPr>
      </w:pPr>
      <w:r w:rsidRPr="006A7487">
        <w:rPr>
          <w:rFonts w:ascii="Garamond" w:hAnsi="Garamond" w:cs="Arial"/>
          <w:sz w:val="24"/>
          <w:szCs w:val="24"/>
        </w:rPr>
        <w:t>nedostopna okna z okvirji</w:t>
      </w:r>
      <w:r w:rsidRPr="006A7487">
        <w:rPr>
          <w:rFonts w:ascii="Garamond" w:hAnsi="Garamond" w:cs="Arial"/>
          <w:sz w:val="24"/>
          <w:szCs w:val="24"/>
        </w:rPr>
        <w:tab/>
        <w:t xml:space="preserve">                                                1 x letno</w:t>
      </w:r>
    </w:p>
    <w:p w14:paraId="522F0DF5" w14:textId="09B5BEBC" w:rsidR="000757E6" w:rsidRPr="006A7487" w:rsidRDefault="000757E6" w:rsidP="00975FA4">
      <w:pPr>
        <w:numPr>
          <w:ilvl w:val="0"/>
          <w:numId w:val="55"/>
        </w:numPr>
        <w:spacing w:after="0" w:line="324" w:lineRule="auto"/>
        <w:jc w:val="both"/>
        <w:rPr>
          <w:rFonts w:ascii="Garamond" w:hAnsi="Garamond" w:cs="Arial"/>
          <w:sz w:val="24"/>
          <w:szCs w:val="24"/>
        </w:rPr>
      </w:pPr>
      <w:r w:rsidRPr="006A7487">
        <w:rPr>
          <w:rFonts w:ascii="Garamond" w:hAnsi="Garamond" w:cs="Arial"/>
          <w:sz w:val="24"/>
          <w:szCs w:val="24"/>
        </w:rPr>
        <w:t>zunanje žaluzije                                                                       1 x letno</w:t>
      </w:r>
    </w:p>
    <w:p w14:paraId="72376484" w14:textId="77777777" w:rsidR="000757E6" w:rsidRPr="006A7487" w:rsidRDefault="000757E6" w:rsidP="00975FA4">
      <w:pPr>
        <w:spacing w:after="0" w:line="324" w:lineRule="auto"/>
        <w:jc w:val="both"/>
        <w:rPr>
          <w:rFonts w:ascii="Garamond" w:hAnsi="Garamond" w:cs="Arial"/>
          <w:b/>
          <w:sz w:val="24"/>
          <w:szCs w:val="24"/>
        </w:rPr>
      </w:pPr>
    </w:p>
    <w:p w14:paraId="5218071A" w14:textId="77777777" w:rsidR="000757E6" w:rsidRPr="006A7487" w:rsidRDefault="000757E6" w:rsidP="00975FA4">
      <w:pPr>
        <w:spacing w:after="0" w:line="324" w:lineRule="auto"/>
        <w:jc w:val="both"/>
        <w:rPr>
          <w:rFonts w:ascii="Garamond" w:hAnsi="Garamond" w:cs="Arial"/>
          <w:sz w:val="24"/>
          <w:szCs w:val="24"/>
        </w:rPr>
      </w:pPr>
      <w:bookmarkStart w:id="150" w:name="_Toc174526770"/>
      <w:r w:rsidRPr="006A7487">
        <w:rPr>
          <w:rFonts w:ascii="Garamond" w:hAnsi="Garamond" w:cs="Arial"/>
          <w:sz w:val="24"/>
          <w:szCs w:val="24"/>
        </w:rPr>
        <w:t>PROSTORI KATEGORIJE IV – PODROČJE IZOLACIJSKIH PROSTOROV</w:t>
      </w:r>
      <w:bookmarkEnd w:id="150"/>
    </w:p>
    <w:p w14:paraId="7ED540B1" w14:textId="77777777" w:rsidR="000757E6" w:rsidRPr="006A7487" w:rsidRDefault="000757E6" w:rsidP="000757E6">
      <w:pPr>
        <w:spacing w:line="324" w:lineRule="auto"/>
        <w:jc w:val="both"/>
        <w:rPr>
          <w:rFonts w:ascii="Garamond" w:hAnsi="Garamond" w:cs="Arial"/>
          <w:i/>
          <w:sz w:val="24"/>
          <w:szCs w:val="24"/>
        </w:rPr>
      </w:pPr>
      <w:bookmarkStart w:id="151" w:name="_Toc174526771"/>
      <w:r w:rsidRPr="006A7487">
        <w:rPr>
          <w:rFonts w:ascii="Garamond" w:hAnsi="Garamond" w:cs="Arial"/>
          <w:sz w:val="24"/>
          <w:szCs w:val="24"/>
        </w:rPr>
        <w:t>Osnovno dnevno čiščenje v prostorih kategorije iv.</w:t>
      </w:r>
      <w:bookmarkEnd w:id="151"/>
      <w:r w:rsidRPr="006A7487">
        <w:rPr>
          <w:rFonts w:ascii="Garamond" w:hAnsi="Garamond" w:cs="Arial"/>
          <w:sz w:val="24"/>
          <w:szCs w:val="24"/>
        </w:rPr>
        <w:t xml:space="preserve"> </w:t>
      </w:r>
    </w:p>
    <w:p w14:paraId="1965D356" w14:textId="1C62D691" w:rsidR="000757E6" w:rsidRPr="00C8008F"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Vsa čiščenja za prostore kategorije IV se izvajajo s čistilno razkužilno raztopino- 2-krat dnevno</w:t>
      </w:r>
    </w:p>
    <w:p w14:paraId="72695CCF"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lastRenderedPageBreak/>
        <w:t>pobiranje odpadkov, menjava vrečk za odpadke s čiščenjem okvirja koša, nameščanje novih vrečk  (izpraznjevanje vrečk in ponovna uporaba ni dovoljeno) in transport smeti do zbirnih mest (do 2 X dopoldan in 1 X  popoldan ter po potrebi);</w:t>
      </w:r>
    </w:p>
    <w:p w14:paraId="4F1A77D8"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nameščanje mila/razkužila za roke (ob namestitvi je potrebno napisati na plastenko datum uporabnosti «do« po navodilih naročnika)  in papirnatih brisač in čiščenje zunanjosti </w:t>
      </w:r>
      <w:proofErr w:type="spellStart"/>
      <w:r w:rsidRPr="006A7487">
        <w:rPr>
          <w:rFonts w:ascii="Garamond" w:hAnsi="Garamond" w:cs="Arial"/>
          <w:sz w:val="24"/>
          <w:szCs w:val="24"/>
        </w:rPr>
        <w:t>dozatorjev</w:t>
      </w:r>
      <w:proofErr w:type="spellEnd"/>
      <w:r w:rsidRPr="006A7487">
        <w:rPr>
          <w:rFonts w:ascii="Garamond" w:hAnsi="Garamond" w:cs="Arial"/>
          <w:sz w:val="24"/>
          <w:szCs w:val="24"/>
        </w:rPr>
        <w:t xml:space="preserve"> (da na razpolago naročnik), v primeru menjave plastenke se </w:t>
      </w:r>
      <w:proofErr w:type="spellStart"/>
      <w:r w:rsidRPr="006A7487">
        <w:rPr>
          <w:rFonts w:ascii="Garamond" w:hAnsi="Garamond" w:cs="Arial"/>
          <w:sz w:val="24"/>
          <w:szCs w:val="24"/>
        </w:rPr>
        <w:t>dozator</w:t>
      </w:r>
      <w:proofErr w:type="spellEnd"/>
      <w:r w:rsidRPr="006A7487">
        <w:rPr>
          <w:rFonts w:ascii="Garamond" w:hAnsi="Garamond" w:cs="Arial"/>
          <w:sz w:val="24"/>
          <w:szCs w:val="24"/>
        </w:rPr>
        <w:t xml:space="preserve"> očisti temeljito (navodilo v tč. 10);mokro čiščenje vseh prostih vodoravnih površin na dosegu roke (nad posteljne luči, mize, police ob posteljah, stoli tudi notranjih okenskih polic</w:t>
      </w:r>
    </w:p>
    <w:p w14:paraId="4574830B"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odstranjevanje prstnih madežev na pohištvu, vratih in poliranje notranjih stekel (na dosegu roke) in stekel na omarah</w:t>
      </w:r>
    </w:p>
    <w:p w14:paraId="21D41437"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čiščenje ogledal, </w:t>
      </w:r>
      <w:proofErr w:type="spellStart"/>
      <w:r w:rsidRPr="006A7487">
        <w:rPr>
          <w:rFonts w:ascii="Garamond" w:hAnsi="Garamond" w:cs="Arial"/>
          <w:sz w:val="24"/>
          <w:szCs w:val="24"/>
        </w:rPr>
        <w:t>etažerjev</w:t>
      </w:r>
      <w:proofErr w:type="spellEnd"/>
      <w:r w:rsidRPr="006A7487">
        <w:rPr>
          <w:rFonts w:ascii="Garamond" w:hAnsi="Garamond" w:cs="Arial"/>
          <w:sz w:val="24"/>
          <w:szCs w:val="24"/>
        </w:rPr>
        <w:t>, pip (po mokrem čiščenju naj se obrišejo do suhega zaradi preprečevanja nalaganja vodnega kamna), umivalnikov, kaset za papirnate brisače in stenskih ploščic v neposredni bližini umivalnikov</w:t>
      </w:r>
    </w:p>
    <w:p w14:paraId="601845F0"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stranic in spodnjega dela postelje ter držala za trapez (podnožje, okvir, kolesa – pod nivojem žimnice), nočne omarice (dnevno zunanjost,  notranjost z dovoljenjem in vednostjo pacienta), - infuzijskega stojala (spodnji del do regulacijskega vijaka za višino oz. 1 m, če tega vijaka ni) in okvir pregradnih sten, če so samostoječe</w:t>
      </w:r>
    </w:p>
    <w:p w14:paraId="1E3FFEBA"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kontaktnih površin (GLEJ DEFINICIJO)</w:t>
      </w:r>
    </w:p>
    <w:p w14:paraId="181BE6B0"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odstranjevanje vidnih madežev/prstnih odtisov na pohištvu</w:t>
      </w:r>
    </w:p>
    <w:p w14:paraId="016D9B80"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tuš kabin, kopalnih kadi</w:t>
      </w:r>
    </w:p>
    <w:p w14:paraId="64F31B65"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čiščenje WC školjk, pisoarjev in nameščanje </w:t>
      </w:r>
      <w:proofErr w:type="spellStart"/>
      <w:r w:rsidRPr="006A7487">
        <w:rPr>
          <w:rFonts w:ascii="Garamond" w:hAnsi="Garamond" w:cs="Arial"/>
          <w:sz w:val="24"/>
          <w:szCs w:val="24"/>
        </w:rPr>
        <w:t>osvežilcev</w:t>
      </w:r>
      <w:proofErr w:type="spellEnd"/>
      <w:r w:rsidRPr="006A7487">
        <w:rPr>
          <w:rFonts w:ascii="Garamond" w:hAnsi="Garamond" w:cs="Arial"/>
          <w:sz w:val="24"/>
          <w:szCs w:val="24"/>
        </w:rPr>
        <w:t xml:space="preserve"> in menjava WC metlic (da na razpolago naročnik);</w:t>
      </w:r>
    </w:p>
    <w:p w14:paraId="5D6EDDBD"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notranjih okenskih polic s spodnjim okenskim robom</w:t>
      </w:r>
    </w:p>
    <w:p w14:paraId="013D7E1F"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čiščenje/poliranje </w:t>
      </w:r>
      <w:proofErr w:type="spellStart"/>
      <w:r w:rsidRPr="006A7487">
        <w:rPr>
          <w:rFonts w:ascii="Garamond" w:hAnsi="Garamond" w:cs="Arial"/>
          <w:sz w:val="24"/>
          <w:szCs w:val="24"/>
        </w:rPr>
        <w:t>blateksov</w:t>
      </w:r>
      <w:proofErr w:type="spellEnd"/>
      <w:r w:rsidRPr="006A7487">
        <w:rPr>
          <w:rFonts w:ascii="Garamond" w:hAnsi="Garamond" w:cs="Arial"/>
          <w:sz w:val="24"/>
          <w:szCs w:val="24"/>
        </w:rPr>
        <w:t xml:space="preserve"> in </w:t>
      </w:r>
      <w:proofErr w:type="spellStart"/>
      <w:r w:rsidRPr="006A7487">
        <w:rPr>
          <w:rFonts w:ascii="Garamond" w:hAnsi="Garamond" w:cs="Arial"/>
          <w:sz w:val="24"/>
          <w:szCs w:val="24"/>
        </w:rPr>
        <w:t>izlivnikov</w:t>
      </w:r>
      <w:proofErr w:type="spellEnd"/>
      <w:r w:rsidRPr="006A7487">
        <w:rPr>
          <w:rFonts w:ascii="Garamond" w:hAnsi="Garamond" w:cs="Arial"/>
          <w:sz w:val="24"/>
          <w:szCs w:val="24"/>
        </w:rPr>
        <w:t xml:space="preserve"> – zunanjost dnevno, notranjost 1x mesečno odstranjevanje vodnega kamna</w:t>
      </w:r>
    </w:p>
    <w:p w14:paraId="2F1C124D"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mokro čiščenje tal</w:t>
      </w:r>
    </w:p>
    <w:p w14:paraId="62F6DFCD"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pregledne mize, ležeči transportni vozički v prostorih, kjer je bil pacient v izolaciji</w:t>
      </w:r>
    </w:p>
    <w:p w14:paraId="3166BD95" w14:textId="3DA09F49" w:rsidR="001B2218" w:rsidRDefault="000757E6" w:rsidP="00975FA4">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sprotno odstranjevanje pajčevine.</w:t>
      </w:r>
    </w:p>
    <w:p w14:paraId="126EE8CA" w14:textId="77777777" w:rsidR="00975FA4" w:rsidRPr="00975FA4" w:rsidRDefault="00975FA4" w:rsidP="00975FA4">
      <w:pPr>
        <w:spacing w:after="0" w:line="324" w:lineRule="auto"/>
        <w:ind w:left="714"/>
        <w:jc w:val="both"/>
        <w:rPr>
          <w:rFonts w:ascii="Garamond" w:hAnsi="Garamond" w:cs="Arial"/>
          <w:sz w:val="24"/>
          <w:szCs w:val="24"/>
        </w:rPr>
      </w:pPr>
    </w:p>
    <w:p w14:paraId="27B5B8E6" w14:textId="693856CC" w:rsidR="000757E6" w:rsidRPr="006A7487" w:rsidRDefault="000757E6" w:rsidP="00975FA4">
      <w:pPr>
        <w:spacing w:after="0" w:line="324" w:lineRule="auto"/>
        <w:jc w:val="both"/>
        <w:rPr>
          <w:rFonts w:ascii="Garamond" w:hAnsi="Garamond" w:cs="Arial"/>
          <w:b/>
          <w:sz w:val="24"/>
          <w:szCs w:val="24"/>
        </w:rPr>
      </w:pPr>
      <w:r w:rsidRPr="006A7487">
        <w:rPr>
          <w:rFonts w:ascii="Garamond" w:hAnsi="Garamond" w:cs="Arial"/>
          <w:b/>
          <w:sz w:val="24"/>
          <w:szCs w:val="24"/>
        </w:rPr>
        <w:t>POPOLDAN</w:t>
      </w:r>
    </w:p>
    <w:p w14:paraId="01831F95"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pobiranje smeti, menjava vrečk za odpadke  (izpraznjevanje vrečk in ponovna uporaba ni dovoljeno) in transport smeti do zbirnih mest</w:t>
      </w:r>
    </w:p>
    <w:p w14:paraId="1E5F4A4F"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stranic in spodnjega dela postelje ter držala za trapez (podnožje, okvir, kolesa – pod nivojem žimnice), nočne omarice (dnevno zunanjost,  notranjost z dovoljenjem in vednostjo pacienta), infuzijskega stojala (spodnji del do regulacijskega vijaka za višino oz. 1 m, če tega vijaka ni) in okvir pregradnih sten, če so samostoječe</w:t>
      </w:r>
    </w:p>
    <w:p w14:paraId="48B26E80"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umivalnega mesta</w:t>
      </w:r>
    </w:p>
    <w:p w14:paraId="0045F384"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lastRenderedPageBreak/>
        <w:t>čiščenje kontaktnih površin</w:t>
      </w:r>
    </w:p>
    <w:p w14:paraId="70BB24EA" w14:textId="32BFD535" w:rsidR="000757E6" w:rsidRDefault="000757E6" w:rsidP="00975FA4">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mokro čiščenje tal</w:t>
      </w:r>
    </w:p>
    <w:p w14:paraId="4AE583AF" w14:textId="77777777" w:rsidR="00975FA4" w:rsidRPr="00C8008F" w:rsidRDefault="00975FA4" w:rsidP="00975FA4">
      <w:pPr>
        <w:spacing w:after="0" w:line="324" w:lineRule="auto"/>
        <w:ind w:left="714"/>
        <w:jc w:val="both"/>
        <w:rPr>
          <w:rFonts w:ascii="Garamond" w:hAnsi="Garamond" w:cs="Arial"/>
          <w:sz w:val="24"/>
          <w:szCs w:val="24"/>
        </w:rPr>
      </w:pPr>
    </w:p>
    <w:p w14:paraId="56842950" w14:textId="77777777" w:rsidR="000757E6" w:rsidRPr="006A7487" w:rsidRDefault="000757E6" w:rsidP="00975FA4">
      <w:pPr>
        <w:spacing w:after="0" w:line="324" w:lineRule="auto"/>
        <w:jc w:val="both"/>
        <w:rPr>
          <w:rFonts w:ascii="Garamond" w:hAnsi="Garamond" w:cs="Arial"/>
          <w:b/>
          <w:sz w:val="24"/>
          <w:szCs w:val="24"/>
        </w:rPr>
      </w:pPr>
      <w:r w:rsidRPr="006A7487">
        <w:rPr>
          <w:rFonts w:ascii="Garamond" w:hAnsi="Garamond" w:cs="Arial"/>
          <w:b/>
          <w:sz w:val="24"/>
          <w:szCs w:val="24"/>
        </w:rPr>
        <w:t>POSTELJNA ENOTA PO ODPUSTU PACIENTA</w:t>
      </w:r>
    </w:p>
    <w:p w14:paraId="2731BB4E"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celotne bolniške postelje in nočne omarice/servirne mize</w:t>
      </w:r>
    </w:p>
    <w:p w14:paraId="39EB5FA0"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garderobne omare</w:t>
      </w:r>
    </w:p>
    <w:p w14:paraId="15C0511F"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posteljnega nosilca za razkužilo</w:t>
      </w:r>
    </w:p>
    <w:p w14:paraId="0DF4DD7E"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infuzijskega stojala ali po prenehanju uporabe pri pacientu</w:t>
      </w:r>
    </w:p>
    <w:p w14:paraId="4734769C" w14:textId="2B8D23B5" w:rsidR="000757E6" w:rsidRPr="00C8008F"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ob posteljnih polic v neposredni bližini posteljne enote</w:t>
      </w:r>
    </w:p>
    <w:p w14:paraId="040378F9" w14:textId="609FA49A"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Tedenska, mesečna in občasna dela se izvajajo v enakem obsegu in frekvenci, kot v kategoriji II.</w:t>
      </w:r>
    </w:p>
    <w:p w14:paraId="2946D8AB" w14:textId="677A9D95" w:rsidR="000757E6" w:rsidRPr="006A7487" w:rsidRDefault="000757E6" w:rsidP="000757E6">
      <w:pPr>
        <w:spacing w:line="324" w:lineRule="auto"/>
        <w:jc w:val="both"/>
        <w:rPr>
          <w:rFonts w:ascii="Garamond" w:hAnsi="Garamond" w:cs="Arial"/>
          <w:sz w:val="24"/>
          <w:szCs w:val="24"/>
        </w:rPr>
      </w:pPr>
      <w:bookmarkStart w:id="152" w:name="_Toc174526772"/>
      <w:r w:rsidRPr="006A7487">
        <w:rPr>
          <w:rFonts w:ascii="Garamond" w:hAnsi="Garamond" w:cs="Arial"/>
          <w:sz w:val="24"/>
          <w:szCs w:val="24"/>
        </w:rPr>
        <w:t>PROSTORI KATEGORIJE V – PODROČJE TVEGANJA ZA ZAPOSLENE</w:t>
      </w:r>
      <w:bookmarkEnd w:id="152"/>
    </w:p>
    <w:p w14:paraId="08902634" w14:textId="65FC3DB6" w:rsidR="000757E6" w:rsidRPr="00C8008F" w:rsidRDefault="000757E6" w:rsidP="000757E6">
      <w:pPr>
        <w:spacing w:line="324" w:lineRule="auto"/>
        <w:jc w:val="both"/>
        <w:rPr>
          <w:rFonts w:ascii="Garamond" w:hAnsi="Garamond" w:cs="Arial"/>
          <w:b/>
          <w:sz w:val="24"/>
          <w:szCs w:val="24"/>
        </w:rPr>
      </w:pPr>
      <w:r w:rsidRPr="006A7487">
        <w:rPr>
          <w:rFonts w:ascii="Garamond" w:hAnsi="Garamond" w:cs="Arial"/>
          <w:b/>
          <w:bCs/>
          <w:sz w:val="24"/>
          <w:szCs w:val="24"/>
        </w:rPr>
        <w:t xml:space="preserve">OSNOVNO ČIŠČENJE v prostorih kategorije V. OBSEGA </w:t>
      </w:r>
      <w:r w:rsidRPr="006A7487">
        <w:rPr>
          <w:rFonts w:ascii="Garamond" w:hAnsi="Garamond" w:cs="Arial"/>
          <w:b/>
          <w:sz w:val="24"/>
          <w:szCs w:val="24"/>
        </w:rPr>
        <w:t>ODDELEK PATOLOGIJE</w:t>
      </w:r>
    </w:p>
    <w:p w14:paraId="1D164CAB"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Čiščenje naslednjih prostorov</w:t>
      </w:r>
      <w:r w:rsidRPr="006A7487">
        <w:rPr>
          <w:rFonts w:ascii="Garamond" w:hAnsi="Garamond" w:cs="Arial"/>
          <w:b/>
          <w:sz w:val="24"/>
          <w:szCs w:val="24"/>
        </w:rPr>
        <w:t>:</w:t>
      </w:r>
    </w:p>
    <w:p w14:paraId="7B88034D"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obdukcijska dvorana 1 - tedensko</w:t>
      </w:r>
    </w:p>
    <w:p w14:paraId="2BF3903E"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umivalnica - tedensko</w:t>
      </w:r>
    </w:p>
    <w:p w14:paraId="39F16A53"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obdukcijska dvorana 2 - tedensko</w:t>
      </w:r>
    </w:p>
    <w:p w14:paraId="7D88B6C9"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hodnik - tedensko</w:t>
      </w:r>
    </w:p>
    <w:p w14:paraId="00D9258C"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klančina do veznega kletnega hodnika - tedensko</w:t>
      </w:r>
    </w:p>
    <w:p w14:paraId="25822E53"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garderoba za osebje - tedensko</w:t>
      </w:r>
    </w:p>
    <w:p w14:paraId="0E37DE0E"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sanitarije za osebje - tedensko</w:t>
      </w:r>
    </w:p>
    <w:p w14:paraId="104E6B09"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žalna soba - tedensko</w:t>
      </w:r>
    </w:p>
    <w:p w14:paraId="2B6CECFC"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soba za predajo pokojnikov - tedensko</w:t>
      </w:r>
    </w:p>
    <w:p w14:paraId="0CCC3DEE"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hladilnica - tedensko</w:t>
      </w:r>
    </w:p>
    <w:p w14:paraId="12707C0A"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arhiv - mesečno</w:t>
      </w:r>
    </w:p>
    <w:p w14:paraId="005339AE"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pisarna v kleti - tedensko</w:t>
      </w:r>
    </w:p>
    <w:p w14:paraId="13D88039"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 5 arhivskih prostorov v kleti – histološki arhiv I, II, III (soba 91), IV (začasna secirnica), citološki arhiv - mesečno</w:t>
      </w:r>
    </w:p>
    <w:p w14:paraId="73BBC8C9"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dežurna soba obdukcijskih pomočnikov – 1x tedensko </w:t>
      </w:r>
    </w:p>
    <w:p w14:paraId="15C949A4" w14:textId="18694450" w:rsidR="000757E6" w:rsidRDefault="000757E6" w:rsidP="00975FA4">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pisarna patologije – 1x tedensko</w:t>
      </w:r>
    </w:p>
    <w:p w14:paraId="3FA4727C" w14:textId="77777777" w:rsidR="00975FA4" w:rsidRPr="00C8008F" w:rsidRDefault="00975FA4" w:rsidP="00975FA4">
      <w:pPr>
        <w:spacing w:after="0" w:line="324" w:lineRule="auto"/>
        <w:ind w:left="714"/>
        <w:jc w:val="both"/>
        <w:rPr>
          <w:rFonts w:ascii="Garamond" w:hAnsi="Garamond" w:cs="Arial"/>
          <w:sz w:val="24"/>
          <w:szCs w:val="24"/>
        </w:rPr>
      </w:pPr>
    </w:p>
    <w:p w14:paraId="661AD784" w14:textId="77777777" w:rsidR="000757E6" w:rsidRPr="006A7487" w:rsidRDefault="000757E6" w:rsidP="00975FA4">
      <w:pPr>
        <w:spacing w:after="0" w:line="324" w:lineRule="auto"/>
        <w:jc w:val="both"/>
        <w:rPr>
          <w:rFonts w:ascii="Garamond" w:hAnsi="Garamond" w:cs="Arial"/>
          <w:b/>
          <w:sz w:val="24"/>
          <w:szCs w:val="24"/>
        </w:rPr>
      </w:pPr>
      <w:r w:rsidRPr="006A7487">
        <w:rPr>
          <w:rFonts w:ascii="Garamond" w:hAnsi="Garamond" w:cs="Arial"/>
          <w:b/>
          <w:sz w:val="24"/>
          <w:szCs w:val="24"/>
        </w:rPr>
        <w:t>SEZNAM STORITEV</w:t>
      </w:r>
    </w:p>
    <w:p w14:paraId="2ECAD2F9" w14:textId="77777777"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t>Obdukcijski dvorani 1x tedensko čiščenje</w:t>
      </w:r>
    </w:p>
    <w:p w14:paraId="360C6323"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in razkuževanje površin, opreme – omare zunaj, okenske police, vrata zunaj (obdukcijska miza in medicinski pripomočki niso vključeni v čiščenje in razkuževanje)</w:t>
      </w:r>
    </w:p>
    <w:p w14:paraId="144416E6"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lastRenderedPageBreak/>
        <w:t>čiščenje in razkuževanje stenskih ploščic na dosegu rok</w:t>
      </w:r>
    </w:p>
    <w:p w14:paraId="132F3F96" w14:textId="77777777" w:rsidR="000757E6" w:rsidRPr="006A7487" w:rsidRDefault="000757E6" w:rsidP="00440B2E">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talnih podestov</w:t>
      </w:r>
    </w:p>
    <w:p w14:paraId="16A722A7" w14:textId="77777777" w:rsidR="000757E6" w:rsidRPr="006A7487" w:rsidRDefault="000757E6" w:rsidP="00975FA4">
      <w:pPr>
        <w:numPr>
          <w:ilvl w:val="0"/>
          <w:numId w:val="55"/>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in razkuževanje talnih površin – epoksi</w:t>
      </w:r>
    </w:p>
    <w:p w14:paraId="24E92D3F" w14:textId="77777777" w:rsidR="000757E6" w:rsidRPr="006A7487" w:rsidRDefault="000757E6" w:rsidP="00975FA4">
      <w:pPr>
        <w:spacing w:after="0" w:line="324" w:lineRule="auto"/>
        <w:jc w:val="both"/>
        <w:rPr>
          <w:rFonts w:ascii="Garamond" w:hAnsi="Garamond" w:cs="Arial"/>
          <w:sz w:val="24"/>
          <w:szCs w:val="24"/>
        </w:rPr>
      </w:pPr>
    </w:p>
    <w:p w14:paraId="207995CB" w14:textId="77777777" w:rsidR="000757E6" w:rsidRPr="006A7487" w:rsidRDefault="000757E6" w:rsidP="00975FA4">
      <w:pPr>
        <w:spacing w:after="0" w:line="324" w:lineRule="auto"/>
        <w:jc w:val="both"/>
        <w:rPr>
          <w:rFonts w:ascii="Garamond" w:hAnsi="Garamond" w:cs="Arial"/>
          <w:sz w:val="24"/>
          <w:szCs w:val="24"/>
        </w:rPr>
      </w:pPr>
      <w:r w:rsidRPr="006A7487">
        <w:rPr>
          <w:rFonts w:ascii="Garamond" w:hAnsi="Garamond" w:cs="Arial"/>
          <w:b/>
          <w:sz w:val="24"/>
          <w:szCs w:val="24"/>
        </w:rPr>
        <w:t>OBČASNO</w:t>
      </w:r>
    </w:p>
    <w:p w14:paraId="7374404B" w14:textId="77777777" w:rsidR="000757E6" w:rsidRPr="006A7487" w:rsidRDefault="000757E6" w:rsidP="00440B2E">
      <w:pPr>
        <w:numPr>
          <w:ilvl w:val="0"/>
          <w:numId w:val="56"/>
        </w:numPr>
        <w:spacing w:after="0" w:line="324" w:lineRule="auto"/>
        <w:ind w:left="714" w:hanging="357"/>
        <w:jc w:val="both"/>
        <w:rPr>
          <w:rFonts w:ascii="Garamond" w:hAnsi="Garamond" w:cs="Arial"/>
          <w:sz w:val="24"/>
          <w:szCs w:val="24"/>
        </w:rPr>
      </w:pPr>
      <w:r w:rsidRPr="006A7487">
        <w:rPr>
          <w:rFonts w:ascii="Garamond" w:hAnsi="Garamond" w:cs="Arial"/>
          <w:sz w:val="24"/>
          <w:szCs w:val="24"/>
        </w:rPr>
        <w:t>strojno ribanje tal in nanos novega talnega premaza, kjer talna obloga ni iz kamna-LABORATORIJA (HISTOLOŠKI IN CITOLOŠKI) IN MEDETAŽA                                                                           1 x letno</w:t>
      </w:r>
      <w:r w:rsidRPr="006A7487">
        <w:rPr>
          <w:rFonts w:ascii="Garamond" w:hAnsi="Garamond" w:cs="Arial"/>
          <w:sz w:val="24"/>
          <w:szCs w:val="24"/>
        </w:rPr>
        <w:tab/>
      </w:r>
    </w:p>
    <w:p w14:paraId="4DD37C40" w14:textId="77777777" w:rsidR="000757E6" w:rsidRPr="006A7487" w:rsidRDefault="000757E6" w:rsidP="00440B2E">
      <w:pPr>
        <w:numPr>
          <w:ilvl w:val="0"/>
          <w:numId w:val="56"/>
        </w:numPr>
        <w:spacing w:after="0" w:line="324" w:lineRule="auto"/>
        <w:ind w:left="714" w:hanging="357"/>
        <w:jc w:val="both"/>
        <w:rPr>
          <w:rFonts w:ascii="Garamond" w:hAnsi="Garamond" w:cs="Arial"/>
          <w:sz w:val="24"/>
          <w:szCs w:val="24"/>
        </w:rPr>
      </w:pPr>
      <w:r w:rsidRPr="006A7487">
        <w:rPr>
          <w:rFonts w:ascii="Garamond" w:hAnsi="Garamond" w:cs="Arial"/>
          <w:sz w:val="24"/>
          <w:szCs w:val="24"/>
        </w:rPr>
        <w:t>poliranje talnih premazov v avlah, kjer talna obloga ni iz kamna                             1 x letno</w:t>
      </w:r>
    </w:p>
    <w:p w14:paraId="45527898" w14:textId="50662F8E" w:rsidR="000757E6" w:rsidRPr="006A7487" w:rsidRDefault="000757E6" w:rsidP="00440B2E">
      <w:pPr>
        <w:numPr>
          <w:ilvl w:val="0"/>
          <w:numId w:val="56"/>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železne rešetke – predpražniki ob vhodu (v sodelovanju z naročnikom)        </w:t>
      </w:r>
      <w:r w:rsidR="001B2218">
        <w:rPr>
          <w:rFonts w:ascii="Garamond" w:hAnsi="Garamond" w:cs="Arial"/>
          <w:sz w:val="24"/>
          <w:szCs w:val="24"/>
        </w:rPr>
        <w:t xml:space="preserve">        </w:t>
      </w:r>
      <w:r w:rsidRPr="006A7487">
        <w:rPr>
          <w:rFonts w:ascii="Garamond" w:hAnsi="Garamond" w:cs="Arial"/>
          <w:sz w:val="24"/>
          <w:szCs w:val="24"/>
        </w:rPr>
        <w:t>4 x letno</w:t>
      </w:r>
    </w:p>
    <w:p w14:paraId="07E934CA" w14:textId="77777777" w:rsidR="000757E6" w:rsidRPr="006A7487" w:rsidRDefault="000757E6" w:rsidP="00975FA4">
      <w:pPr>
        <w:numPr>
          <w:ilvl w:val="0"/>
          <w:numId w:val="56"/>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 dostopna okna z okvirji in policami                                                                      2</w:t>
      </w:r>
      <w:r w:rsidRPr="006A7487">
        <w:rPr>
          <w:rFonts w:ascii="Garamond" w:hAnsi="Garamond" w:cs="Arial"/>
          <w:iCs/>
          <w:sz w:val="24"/>
          <w:szCs w:val="24"/>
        </w:rPr>
        <w:t xml:space="preserve"> x letno</w:t>
      </w:r>
    </w:p>
    <w:p w14:paraId="189AED7F" w14:textId="77777777" w:rsidR="000757E6" w:rsidRPr="006A7487" w:rsidRDefault="000757E6" w:rsidP="00975FA4">
      <w:pPr>
        <w:spacing w:after="0" w:line="324" w:lineRule="auto"/>
        <w:jc w:val="both"/>
        <w:rPr>
          <w:rFonts w:ascii="Garamond" w:hAnsi="Garamond" w:cs="Arial"/>
          <w:sz w:val="24"/>
          <w:szCs w:val="24"/>
        </w:rPr>
      </w:pPr>
    </w:p>
    <w:p w14:paraId="0A95D8E3" w14:textId="77777777" w:rsidR="000757E6" w:rsidRPr="006A7487" w:rsidRDefault="000757E6" w:rsidP="00975FA4">
      <w:pPr>
        <w:spacing w:after="0" w:line="324" w:lineRule="auto"/>
        <w:jc w:val="both"/>
        <w:rPr>
          <w:rFonts w:ascii="Garamond" w:hAnsi="Garamond" w:cs="Arial"/>
          <w:b/>
          <w:sz w:val="24"/>
          <w:szCs w:val="24"/>
        </w:rPr>
      </w:pPr>
      <w:bookmarkStart w:id="153" w:name="_Hlk207883737"/>
      <w:r w:rsidRPr="006A7487">
        <w:rPr>
          <w:rFonts w:ascii="Garamond" w:hAnsi="Garamond" w:cs="Arial"/>
          <w:b/>
          <w:sz w:val="24"/>
          <w:szCs w:val="24"/>
        </w:rPr>
        <w:t>LABORATORIJ</w:t>
      </w:r>
    </w:p>
    <w:p w14:paraId="31AE3556"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b/>
          <w:sz w:val="24"/>
          <w:szCs w:val="24"/>
        </w:rPr>
        <w:t>DNEVNO</w:t>
      </w:r>
    </w:p>
    <w:p w14:paraId="30B01319" w14:textId="0FB1904F" w:rsidR="000757E6" w:rsidRPr="00C8008F" w:rsidRDefault="000757E6" w:rsidP="00440B2E">
      <w:pPr>
        <w:numPr>
          <w:ilvl w:val="0"/>
          <w:numId w:val="56"/>
        </w:numPr>
        <w:spacing w:line="324" w:lineRule="auto"/>
        <w:jc w:val="both"/>
        <w:rPr>
          <w:rFonts w:ascii="Garamond" w:hAnsi="Garamond" w:cs="Arial"/>
          <w:sz w:val="24"/>
          <w:szCs w:val="24"/>
        </w:rPr>
      </w:pPr>
      <w:r w:rsidRPr="006A7487">
        <w:rPr>
          <w:rFonts w:ascii="Garamond" w:hAnsi="Garamond" w:cs="Arial"/>
          <w:sz w:val="24"/>
          <w:szCs w:val="24"/>
        </w:rPr>
        <w:t>enako kot bolniške sobe;</w:t>
      </w:r>
    </w:p>
    <w:p w14:paraId="6DD97C8C"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b/>
          <w:sz w:val="24"/>
          <w:szCs w:val="24"/>
        </w:rPr>
        <w:t>OBČASNO</w:t>
      </w:r>
    </w:p>
    <w:p w14:paraId="4B8BF83A" w14:textId="77777777" w:rsidR="000757E6" w:rsidRPr="006A7487" w:rsidRDefault="000757E6" w:rsidP="00440B2E">
      <w:pPr>
        <w:numPr>
          <w:ilvl w:val="0"/>
          <w:numId w:val="57"/>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Strojno </w:t>
      </w:r>
      <w:bookmarkEnd w:id="153"/>
      <w:r w:rsidRPr="006A7487">
        <w:rPr>
          <w:rFonts w:ascii="Garamond" w:hAnsi="Garamond" w:cs="Arial"/>
          <w:sz w:val="24"/>
          <w:szCs w:val="24"/>
        </w:rPr>
        <w:t xml:space="preserve">ribanje in nanos talnega premaza, kjer je </w:t>
      </w:r>
      <w:proofErr w:type="spellStart"/>
      <w:r w:rsidRPr="006A7487">
        <w:rPr>
          <w:rFonts w:ascii="Garamond" w:hAnsi="Garamond" w:cs="Arial"/>
          <w:sz w:val="24"/>
          <w:szCs w:val="24"/>
        </w:rPr>
        <w:t>Norament</w:t>
      </w:r>
      <w:proofErr w:type="spellEnd"/>
      <w:r w:rsidRPr="006A7487">
        <w:rPr>
          <w:rFonts w:ascii="Garamond" w:hAnsi="Garamond" w:cs="Arial"/>
          <w:sz w:val="24"/>
          <w:szCs w:val="24"/>
        </w:rPr>
        <w:t xml:space="preserve">, </w:t>
      </w:r>
      <w:proofErr w:type="spellStart"/>
      <w:r w:rsidRPr="006A7487">
        <w:rPr>
          <w:rFonts w:ascii="Garamond" w:hAnsi="Garamond" w:cs="Arial"/>
          <w:sz w:val="24"/>
          <w:szCs w:val="24"/>
        </w:rPr>
        <w:t>Noraplan</w:t>
      </w:r>
      <w:proofErr w:type="spellEnd"/>
      <w:r w:rsidRPr="006A7487">
        <w:rPr>
          <w:rFonts w:ascii="Garamond" w:hAnsi="Garamond" w:cs="Arial"/>
          <w:sz w:val="24"/>
          <w:szCs w:val="24"/>
        </w:rPr>
        <w:t xml:space="preserve">                   2 x letno  </w:t>
      </w:r>
    </w:p>
    <w:p w14:paraId="53BE9C2A" w14:textId="77777777" w:rsidR="000757E6" w:rsidRPr="006A7487" w:rsidRDefault="000757E6" w:rsidP="00440B2E">
      <w:pPr>
        <w:numPr>
          <w:ilvl w:val="0"/>
          <w:numId w:val="57"/>
        </w:numPr>
        <w:spacing w:after="0" w:line="324" w:lineRule="auto"/>
        <w:ind w:left="714" w:hanging="357"/>
        <w:jc w:val="both"/>
        <w:rPr>
          <w:rFonts w:ascii="Garamond" w:hAnsi="Garamond" w:cs="Arial"/>
          <w:sz w:val="24"/>
          <w:szCs w:val="24"/>
        </w:rPr>
      </w:pPr>
      <w:r w:rsidRPr="006A7487">
        <w:rPr>
          <w:rFonts w:ascii="Garamond" w:hAnsi="Garamond" w:cs="Arial"/>
          <w:sz w:val="24"/>
          <w:szCs w:val="24"/>
        </w:rPr>
        <w:t>poliranje talnih namazov</w:t>
      </w:r>
      <w:r w:rsidRPr="006A7487">
        <w:rPr>
          <w:rFonts w:ascii="Garamond" w:hAnsi="Garamond" w:cs="Arial"/>
          <w:sz w:val="24"/>
          <w:szCs w:val="24"/>
        </w:rPr>
        <w:tab/>
        <w:t xml:space="preserve">na vseh ostalih tleh, kjer ni </w:t>
      </w:r>
      <w:proofErr w:type="spellStart"/>
      <w:r w:rsidRPr="006A7487">
        <w:rPr>
          <w:rFonts w:ascii="Garamond" w:hAnsi="Garamond" w:cs="Arial"/>
          <w:sz w:val="24"/>
          <w:szCs w:val="24"/>
        </w:rPr>
        <w:t>norament</w:t>
      </w:r>
      <w:proofErr w:type="spellEnd"/>
      <w:r w:rsidRPr="006A7487">
        <w:rPr>
          <w:rFonts w:ascii="Garamond" w:hAnsi="Garamond" w:cs="Arial"/>
          <w:sz w:val="24"/>
          <w:szCs w:val="24"/>
        </w:rPr>
        <w:t xml:space="preserve">, </w:t>
      </w:r>
      <w:proofErr w:type="spellStart"/>
      <w:r w:rsidRPr="006A7487">
        <w:rPr>
          <w:rFonts w:ascii="Garamond" w:hAnsi="Garamond" w:cs="Arial"/>
          <w:sz w:val="24"/>
          <w:szCs w:val="24"/>
        </w:rPr>
        <w:t>noraplan</w:t>
      </w:r>
      <w:proofErr w:type="spellEnd"/>
      <w:r w:rsidRPr="006A7487">
        <w:rPr>
          <w:rFonts w:ascii="Garamond" w:hAnsi="Garamond" w:cs="Arial"/>
          <w:sz w:val="24"/>
          <w:szCs w:val="24"/>
        </w:rPr>
        <w:t xml:space="preserve">                               1 x letno</w:t>
      </w:r>
    </w:p>
    <w:p w14:paraId="5279E1F4" w14:textId="77777777" w:rsidR="000757E6" w:rsidRPr="006A7487" w:rsidRDefault="000757E6" w:rsidP="00440B2E">
      <w:pPr>
        <w:numPr>
          <w:ilvl w:val="0"/>
          <w:numId w:val="57"/>
        </w:numPr>
        <w:spacing w:after="0" w:line="324" w:lineRule="auto"/>
        <w:ind w:left="714" w:hanging="357"/>
        <w:jc w:val="both"/>
        <w:rPr>
          <w:rFonts w:ascii="Garamond" w:hAnsi="Garamond" w:cs="Arial"/>
          <w:sz w:val="24"/>
          <w:szCs w:val="24"/>
        </w:rPr>
      </w:pPr>
      <w:r w:rsidRPr="006A7487">
        <w:rPr>
          <w:rFonts w:ascii="Garamond" w:hAnsi="Garamond" w:cs="Arial"/>
          <w:sz w:val="24"/>
          <w:szCs w:val="24"/>
        </w:rPr>
        <w:t>čiščenje stropnih luči in lamel (v sodelovanju z naročnikom)                                1 x letno</w:t>
      </w:r>
    </w:p>
    <w:p w14:paraId="28DE40A8" w14:textId="77777777" w:rsidR="000757E6" w:rsidRPr="006A7487" w:rsidRDefault="000757E6" w:rsidP="00440B2E">
      <w:pPr>
        <w:numPr>
          <w:ilvl w:val="0"/>
          <w:numId w:val="57"/>
        </w:numPr>
        <w:spacing w:after="0" w:line="324" w:lineRule="auto"/>
        <w:ind w:left="714" w:hanging="357"/>
        <w:jc w:val="both"/>
        <w:rPr>
          <w:rFonts w:ascii="Garamond" w:hAnsi="Garamond" w:cs="Arial"/>
          <w:sz w:val="24"/>
          <w:szCs w:val="24"/>
        </w:rPr>
      </w:pPr>
      <w:bookmarkStart w:id="154" w:name="_Hlk207883723"/>
      <w:r w:rsidRPr="006A7487">
        <w:rPr>
          <w:rFonts w:ascii="Garamond" w:hAnsi="Garamond" w:cs="Arial"/>
          <w:sz w:val="24"/>
          <w:szCs w:val="24"/>
        </w:rPr>
        <w:t xml:space="preserve">dostopna okna z okvirji in policami, mreže proti mrčesu </w:t>
      </w:r>
      <w:r w:rsidRPr="006A7487">
        <w:rPr>
          <w:rFonts w:ascii="Garamond" w:hAnsi="Garamond" w:cs="Arial"/>
          <w:iCs/>
          <w:sz w:val="24"/>
          <w:szCs w:val="24"/>
        </w:rPr>
        <w:t>in žaluzije/rolete</w:t>
      </w:r>
      <w:r w:rsidRPr="006A7487">
        <w:rPr>
          <w:rFonts w:ascii="Garamond" w:hAnsi="Garamond" w:cs="Arial"/>
          <w:sz w:val="24"/>
          <w:szCs w:val="24"/>
        </w:rPr>
        <w:t xml:space="preserve">              2 x letno</w:t>
      </w:r>
    </w:p>
    <w:bookmarkEnd w:id="154"/>
    <w:p w14:paraId="079756B7" w14:textId="67715445" w:rsidR="000757E6" w:rsidRDefault="000757E6" w:rsidP="00975FA4">
      <w:pPr>
        <w:numPr>
          <w:ilvl w:val="0"/>
          <w:numId w:val="57"/>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nedostopna okna z okvirji </w:t>
      </w:r>
      <w:r w:rsidRPr="006A7487">
        <w:rPr>
          <w:rFonts w:ascii="Garamond" w:hAnsi="Garamond" w:cs="Arial"/>
          <w:iCs/>
          <w:sz w:val="24"/>
          <w:szCs w:val="24"/>
        </w:rPr>
        <w:t>in žaluzije</w:t>
      </w:r>
      <w:r w:rsidRPr="006A7487">
        <w:rPr>
          <w:rFonts w:ascii="Garamond" w:hAnsi="Garamond" w:cs="Arial"/>
          <w:sz w:val="24"/>
          <w:szCs w:val="24"/>
        </w:rPr>
        <w:tab/>
        <w:t xml:space="preserve">                                                                   1 x letno</w:t>
      </w:r>
    </w:p>
    <w:p w14:paraId="1175688A" w14:textId="77777777" w:rsidR="00975FA4" w:rsidRPr="00C8008F" w:rsidRDefault="00975FA4" w:rsidP="00975FA4">
      <w:pPr>
        <w:spacing w:after="0" w:line="324" w:lineRule="auto"/>
        <w:ind w:left="714"/>
        <w:jc w:val="both"/>
        <w:rPr>
          <w:rFonts w:ascii="Garamond" w:hAnsi="Garamond" w:cs="Arial"/>
          <w:sz w:val="24"/>
          <w:szCs w:val="24"/>
        </w:rPr>
      </w:pPr>
    </w:p>
    <w:p w14:paraId="53E65D35" w14:textId="77777777" w:rsidR="000757E6" w:rsidRPr="006A7487" w:rsidRDefault="000757E6" w:rsidP="00975FA4">
      <w:pPr>
        <w:spacing w:after="0" w:line="324" w:lineRule="auto"/>
        <w:jc w:val="both"/>
        <w:rPr>
          <w:rFonts w:ascii="Garamond" w:hAnsi="Garamond" w:cs="Arial"/>
          <w:sz w:val="24"/>
          <w:szCs w:val="24"/>
        </w:rPr>
      </w:pPr>
      <w:r w:rsidRPr="006A7487">
        <w:rPr>
          <w:rFonts w:ascii="Garamond" w:hAnsi="Garamond" w:cs="Arial"/>
          <w:b/>
          <w:sz w:val="24"/>
          <w:szCs w:val="24"/>
        </w:rPr>
        <w:t>POGOSTOST</w:t>
      </w:r>
    </w:p>
    <w:p w14:paraId="5D1D1054" w14:textId="4A5EFBE7" w:rsidR="000757E6" w:rsidRDefault="000757E6" w:rsidP="00975FA4">
      <w:pPr>
        <w:numPr>
          <w:ilvl w:val="0"/>
          <w:numId w:val="57"/>
        </w:numPr>
        <w:spacing w:after="0" w:line="324" w:lineRule="auto"/>
        <w:jc w:val="both"/>
        <w:rPr>
          <w:rFonts w:ascii="Garamond" w:hAnsi="Garamond" w:cs="Arial"/>
          <w:sz w:val="24"/>
          <w:szCs w:val="24"/>
        </w:rPr>
      </w:pPr>
      <w:r w:rsidRPr="006A7487">
        <w:rPr>
          <w:rFonts w:ascii="Garamond" w:hAnsi="Garamond" w:cs="Arial"/>
          <w:sz w:val="24"/>
          <w:szCs w:val="24"/>
        </w:rPr>
        <w:t>Laboratorij–od ponedeljka do petka, urgentni del laboratorija tudi sobote in nedelje</w:t>
      </w:r>
      <w:r w:rsidR="001B2218">
        <w:rPr>
          <w:rFonts w:ascii="Garamond" w:hAnsi="Garamond" w:cs="Arial"/>
          <w:sz w:val="24"/>
          <w:szCs w:val="24"/>
        </w:rPr>
        <w:t xml:space="preserve"> </w:t>
      </w:r>
      <w:r w:rsidRPr="006A7487">
        <w:rPr>
          <w:rFonts w:ascii="Garamond" w:hAnsi="Garamond" w:cs="Arial"/>
          <w:sz w:val="24"/>
          <w:szCs w:val="24"/>
        </w:rPr>
        <w:t>1 x dnevno</w:t>
      </w:r>
      <w:bookmarkStart w:id="155" w:name="_Toc174526773"/>
    </w:p>
    <w:p w14:paraId="33C22EC9" w14:textId="77777777" w:rsidR="00975FA4" w:rsidRPr="00975FA4" w:rsidRDefault="00975FA4" w:rsidP="00975FA4">
      <w:pPr>
        <w:spacing w:after="0" w:line="324" w:lineRule="auto"/>
        <w:ind w:left="720"/>
        <w:jc w:val="both"/>
        <w:rPr>
          <w:rFonts w:ascii="Garamond" w:hAnsi="Garamond" w:cs="Arial"/>
          <w:sz w:val="24"/>
          <w:szCs w:val="24"/>
        </w:rPr>
      </w:pPr>
    </w:p>
    <w:p w14:paraId="3F08575C" w14:textId="77777777" w:rsidR="000757E6" w:rsidRDefault="000757E6" w:rsidP="00975FA4">
      <w:pPr>
        <w:spacing w:after="0" w:line="324" w:lineRule="auto"/>
        <w:jc w:val="both"/>
        <w:rPr>
          <w:rFonts w:ascii="Garamond" w:hAnsi="Garamond" w:cs="Arial"/>
          <w:sz w:val="24"/>
          <w:szCs w:val="24"/>
        </w:rPr>
      </w:pPr>
      <w:r w:rsidRPr="006A7487">
        <w:rPr>
          <w:rFonts w:ascii="Garamond" w:hAnsi="Garamond" w:cs="Arial"/>
          <w:sz w:val="24"/>
          <w:szCs w:val="24"/>
        </w:rPr>
        <w:t>DODATNE STORITVE – VELJA ZA VSE KATEGORIJE</w:t>
      </w:r>
      <w:bookmarkEnd w:id="155"/>
    </w:p>
    <w:p w14:paraId="74149907" w14:textId="77777777" w:rsidR="00975FA4" w:rsidRPr="006A7487" w:rsidRDefault="00975FA4" w:rsidP="00975FA4">
      <w:pPr>
        <w:spacing w:after="0" w:line="324" w:lineRule="auto"/>
        <w:jc w:val="both"/>
        <w:rPr>
          <w:rFonts w:ascii="Garamond" w:hAnsi="Garamond" w:cs="Arial"/>
          <w:sz w:val="24"/>
          <w:szCs w:val="24"/>
        </w:rPr>
      </w:pPr>
    </w:p>
    <w:p w14:paraId="3E0C2D07" w14:textId="77777777" w:rsidR="000757E6" w:rsidRPr="006A7487" w:rsidRDefault="000757E6" w:rsidP="00975FA4">
      <w:pPr>
        <w:spacing w:after="0" w:line="324" w:lineRule="auto"/>
        <w:jc w:val="both"/>
        <w:rPr>
          <w:rFonts w:ascii="Garamond" w:hAnsi="Garamond" w:cs="Arial"/>
          <w:b/>
          <w:bCs/>
          <w:iCs/>
          <w:sz w:val="24"/>
          <w:szCs w:val="24"/>
        </w:rPr>
      </w:pPr>
      <w:bookmarkStart w:id="156" w:name="_Toc122504277"/>
      <w:bookmarkStart w:id="157" w:name="_Toc122504982"/>
      <w:bookmarkStart w:id="158" w:name="_Toc174526774"/>
      <w:r w:rsidRPr="006A7487">
        <w:rPr>
          <w:rFonts w:ascii="Garamond" w:hAnsi="Garamond" w:cs="Arial"/>
          <w:b/>
          <w:bCs/>
          <w:iCs/>
          <w:sz w:val="24"/>
          <w:szCs w:val="24"/>
        </w:rPr>
        <w:t>STEKLENE POVRŠINE</w:t>
      </w:r>
      <w:bookmarkEnd w:id="156"/>
      <w:bookmarkEnd w:id="157"/>
      <w:bookmarkEnd w:id="158"/>
    </w:p>
    <w:p w14:paraId="74283FC1" w14:textId="77777777" w:rsidR="000757E6" w:rsidRPr="006A7487" w:rsidRDefault="000757E6" w:rsidP="00440B2E">
      <w:pPr>
        <w:numPr>
          <w:ilvl w:val="0"/>
          <w:numId w:val="57"/>
        </w:numPr>
        <w:spacing w:after="0" w:line="324" w:lineRule="auto"/>
        <w:jc w:val="both"/>
        <w:rPr>
          <w:rFonts w:ascii="Garamond" w:hAnsi="Garamond" w:cs="Arial"/>
          <w:sz w:val="24"/>
          <w:szCs w:val="24"/>
        </w:rPr>
      </w:pPr>
      <w:r w:rsidRPr="006A7487">
        <w:rPr>
          <w:rFonts w:ascii="Garamond" w:hAnsi="Garamond" w:cs="Arial"/>
          <w:sz w:val="24"/>
          <w:szCs w:val="24"/>
        </w:rPr>
        <w:t xml:space="preserve">dostopna okna z okvirji in zunanjimi policami, mreže proti mrčesu </w:t>
      </w:r>
      <w:r w:rsidRPr="006A7487">
        <w:rPr>
          <w:rFonts w:ascii="Garamond" w:hAnsi="Garamond" w:cs="Arial"/>
          <w:iCs/>
          <w:sz w:val="24"/>
          <w:szCs w:val="24"/>
        </w:rPr>
        <w:t>in žaluzije/rolete</w:t>
      </w:r>
      <w:r w:rsidRPr="006A7487">
        <w:rPr>
          <w:rFonts w:ascii="Garamond" w:hAnsi="Garamond" w:cs="Arial"/>
          <w:sz w:val="24"/>
          <w:szCs w:val="24"/>
        </w:rPr>
        <w:t xml:space="preserve">                                                                                                                                                         2 x letno </w:t>
      </w:r>
    </w:p>
    <w:p w14:paraId="34BDE3E4" w14:textId="6B99EF7E" w:rsidR="00975FA4" w:rsidRDefault="000757E6" w:rsidP="00975FA4">
      <w:pPr>
        <w:spacing w:after="0" w:line="324" w:lineRule="auto"/>
        <w:ind w:left="567" w:hanging="283"/>
        <w:jc w:val="both"/>
        <w:rPr>
          <w:rFonts w:ascii="Garamond" w:hAnsi="Garamond" w:cs="Arial"/>
          <w:sz w:val="24"/>
          <w:szCs w:val="24"/>
        </w:rPr>
      </w:pPr>
      <w:r w:rsidRPr="006A7487">
        <w:rPr>
          <w:rFonts w:ascii="Garamond" w:hAnsi="Garamond" w:cs="Arial"/>
          <w:sz w:val="24"/>
          <w:szCs w:val="24"/>
        </w:rPr>
        <w:t xml:space="preserve">- </w:t>
      </w:r>
      <w:r w:rsidR="001B2218">
        <w:rPr>
          <w:rFonts w:ascii="Garamond" w:hAnsi="Garamond" w:cs="Arial"/>
          <w:sz w:val="24"/>
          <w:szCs w:val="24"/>
        </w:rPr>
        <w:t xml:space="preserve">     </w:t>
      </w:r>
      <w:r w:rsidRPr="006A7487">
        <w:rPr>
          <w:rFonts w:ascii="Garamond" w:hAnsi="Garamond" w:cs="Arial"/>
          <w:sz w:val="24"/>
          <w:szCs w:val="24"/>
        </w:rPr>
        <w:t xml:space="preserve">nedostopna okna z okvirji </w:t>
      </w:r>
      <w:r w:rsidRPr="006A7487">
        <w:rPr>
          <w:rFonts w:ascii="Garamond" w:hAnsi="Garamond" w:cs="Arial"/>
          <w:iCs/>
          <w:sz w:val="24"/>
          <w:szCs w:val="24"/>
        </w:rPr>
        <w:t>in žaluzije</w:t>
      </w:r>
      <w:r w:rsidRPr="006A7487">
        <w:rPr>
          <w:rFonts w:ascii="Garamond" w:hAnsi="Garamond" w:cs="Arial"/>
          <w:sz w:val="24"/>
          <w:szCs w:val="24"/>
        </w:rPr>
        <w:tab/>
        <w:t xml:space="preserve">              1 x letno</w:t>
      </w:r>
    </w:p>
    <w:p w14:paraId="22C4B4D9" w14:textId="77777777" w:rsidR="00975FA4" w:rsidRDefault="00975FA4" w:rsidP="00975FA4">
      <w:pPr>
        <w:spacing w:after="0" w:line="324" w:lineRule="auto"/>
        <w:ind w:left="567" w:hanging="283"/>
        <w:jc w:val="both"/>
        <w:rPr>
          <w:rFonts w:ascii="Garamond" w:hAnsi="Garamond" w:cs="Arial"/>
          <w:sz w:val="24"/>
          <w:szCs w:val="24"/>
        </w:rPr>
      </w:pPr>
    </w:p>
    <w:p w14:paraId="4FE971CE" w14:textId="77777777" w:rsidR="00AF3A41" w:rsidRDefault="00AF3A41" w:rsidP="00975FA4">
      <w:pPr>
        <w:spacing w:after="0" w:line="324" w:lineRule="auto"/>
        <w:ind w:left="567" w:hanging="283"/>
        <w:jc w:val="both"/>
        <w:rPr>
          <w:rFonts w:ascii="Garamond" w:hAnsi="Garamond" w:cs="Arial"/>
          <w:sz w:val="24"/>
          <w:szCs w:val="24"/>
        </w:rPr>
      </w:pPr>
    </w:p>
    <w:p w14:paraId="5CF8508D" w14:textId="77777777" w:rsidR="00AF3A41" w:rsidRPr="00C8008F" w:rsidRDefault="00AF3A41" w:rsidP="00975FA4">
      <w:pPr>
        <w:spacing w:after="0" w:line="324" w:lineRule="auto"/>
        <w:ind w:left="567" w:hanging="283"/>
        <w:jc w:val="both"/>
        <w:rPr>
          <w:rFonts w:ascii="Garamond" w:hAnsi="Garamond" w:cs="Arial"/>
          <w:sz w:val="24"/>
          <w:szCs w:val="24"/>
        </w:rPr>
      </w:pPr>
    </w:p>
    <w:p w14:paraId="72C17965" w14:textId="77777777" w:rsidR="000757E6" w:rsidRPr="006A7487" w:rsidRDefault="000757E6" w:rsidP="00975FA4">
      <w:pPr>
        <w:spacing w:after="0" w:line="324" w:lineRule="auto"/>
        <w:jc w:val="both"/>
        <w:rPr>
          <w:rFonts w:ascii="Garamond" w:hAnsi="Garamond" w:cs="Arial"/>
          <w:sz w:val="24"/>
          <w:szCs w:val="24"/>
        </w:rPr>
      </w:pPr>
      <w:r w:rsidRPr="006A7487">
        <w:rPr>
          <w:rFonts w:ascii="Garamond" w:hAnsi="Garamond" w:cs="Arial"/>
          <w:b/>
          <w:sz w:val="24"/>
          <w:szCs w:val="24"/>
        </w:rPr>
        <w:lastRenderedPageBreak/>
        <w:t>VODOVODNE PIPE – V OKVIRU ČIŠČENJA  PROSTOROV</w:t>
      </w:r>
    </w:p>
    <w:p w14:paraId="035B1A72" w14:textId="77777777" w:rsidR="000757E6" w:rsidRPr="006A7487" w:rsidRDefault="000757E6" w:rsidP="00975FA4">
      <w:pPr>
        <w:numPr>
          <w:ilvl w:val="0"/>
          <w:numId w:val="57"/>
        </w:numPr>
        <w:spacing w:after="0" w:line="324" w:lineRule="auto"/>
        <w:ind w:left="714" w:hanging="357"/>
        <w:jc w:val="both"/>
        <w:rPr>
          <w:rFonts w:ascii="Garamond" w:hAnsi="Garamond" w:cs="Arial"/>
          <w:sz w:val="24"/>
          <w:szCs w:val="24"/>
        </w:rPr>
      </w:pPr>
      <w:r w:rsidRPr="006A7487">
        <w:rPr>
          <w:rFonts w:ascii="Garamond" w:hAnsi="Garamond" w:cs="Arial"/>
          <w:sz w:val="24"/>
          <w:szCs w:val="24"/>
        </w:rPr>
        <w:t>vse vodovodne pipe po priloženih navodilih</w:t>
      </w:r>
      <w:r w:rsidRPr="006A7487">
        <w:rPr>
          <w:rFonts w:ascii="Garamond" w:hAnsi="Garamond" w:cs="Arial"/>
          <w:sz w:val="24"/>
          <w:szCs w:val="24"/>
        </w:rPr>
        <w:tab/>
        <w:t xml:space="preserve">                                                                         4 x letno</w:t>
      </w:r>
    </w:p>
    <w:p w14:paraId="5912398A" w14:textId="77777777" w:rsidR="000757E6" w:rsidRPr="006A7487" w:rsidRDefault="000757E6" w:rsidP="00440B2E">
      <w:pPr>
        <w:numPr>
          <w:ilvl w:val="0"/>
          <w:numId w:val="57"/>
        </w:numPr>
        <w:spacing w:after="0" w:line="324" w:lineRule="auto"/>
        <w:ind w:left="714" w:hanging="357"/>
        <w:jc w:val="both"/>
        <w:rPr>
          <w:rFonts w:ascii="Garamond" w:hAnsi="Garamond" w:cs="Arial"/>
          <w:sz w:val="24"/>
          <w:szCs w:val="24"/>
        </w:rPr>
      </w:pPr>
      <w:r w:rsidRPr="006A7487">
        <w:rPr>
          <w:rFonts w:ascii="Garamond" w:hAnsi="Garamond" w:cs="Arial"/>
          <w:sz w:val="24"/>
          <w:szCs w:val="24"/>
        </w:rPr>
        <w:t>Hubbard-</w:t>
      </w:r>
      <w:proofErr w:type="spellStart"/>
      <w:r w:rsidRPr="006A7487">
        <w:rPr>
          <w:rFonts w:ascii="Garamond" w:hAnsi="Garamond" w:cs="Arial"/>
          <w:sz w:val="24"/>
          <w:szCs w:val="24"/>
        </w:rPr>
        <w:t>ova</w:t>
      </w:r>
      <w:proofErr w:type="spellEnd"/>
      <w:r w:rsidRPr="006A7487">
        <w:rPr>
          <w:rFonts w:ascii="Garamond" w:hAnsi="Garamond" w:cs="Arial"/>
          <w:sz w:val="24"/>
          <w:szCs w:val="24"/>
        </w:rPr>
        <w:t xml:space="preserve"> kad na fizioterapiji – šobe  </w:t>
      </w:r>
      <w:r w:rsidRPr="006A7487">
        <w:rPr>
          <w:rFonts w:ascii="Garamond" w:hAnsi="Garamond" w:cs="Arial"/>
          <w:sz w:val="24"/>
          <w:szCs w:val="24"/>
        </w:rPr>
        <w:tab/>
        <w:t xml:space="preserve">                                                                       1 x mesečno</w:t>
      </w:r>
    </w:p>
    <w:p w14:paraId="2B3650D4" w14:textId="77777777" w:rsidR="000757E6" w:rsidRPr="006A7487" w:rsidRDefault="000757E6" w:rsidP="00440B2E">
      <w:pPr>
        <w:numPr>
          <w:ilvl w:val="0"/>
          <w:numId w:val="57"/>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točenje vode na redko uporabljenih umivalnih mestih po seznamu naročnika </w:t>
      </w:r>
    </w:p>
    <w:p w14:paraId="5DC7ABDB" w14:textId="77777777" w:rsidR="000757E6" w:rsidRPr="006A7487" w:rsidRDefault="000757E6" w:rsidP="00440B2E">
      <w:pPr>
        <w:numPr>
          <w:ilvl w:val="0"/>
          <w:numId w:val="57"/>
        </w:numPr>
        <w:spacing w:after="0" w:line="324" w:lineRule="auto"/>
        <w:ind w:left="714" w:hanging="357"/>
        <w:jc w:val="both"/>
        <w:rPr>
          <w:rFonts w:ascii="Garamond" w:hAnsi="Garamond" w:cs="Arial"/>
          <w:sz w:val="24"/>
          <w:szCs w:val="24"/>
        </w:rPr>
      </w:pPr>
      <w:r w:rsidRPr="006A7487">
        <w:rPr>
          <w:rFonts w:ascii="Garamond" w:hAnsi="Garamond" w:cs="Arial"/>
          <w:sz w:val="24"/>
          <w:szCs w:val="24"/>
        </w:rPr>
        <w:t>(5 minut hladna in 5 minut topla voda s pisno evidenco)                                                 1 x tedensko</w:t>
      </w:r>
    </w:p>
    <w:p w14:paraId="5018DE67" w14:textId="77777777" w:rsidR="000757E6" w:rsidRPr="006A7487" w:rsidRDefault="000757E6" w:rsidP="000757E6">
      <w:pPr>
        <w:spacing w:line="324" w:lineRule="auto"/>
        <w:jc w:val="both"/>
        <w:rPr>
          <w:rFonts w:ascii="Garamond" w:hAnsi="Garamond" w:cs="Arial"/>
          <w:b/>
          <w:sz w:val="24"/>
          <w:szCs w:val="24"/>
        </w:rPr>
      </w:pPr>
      <w:r w:rsidRPr="006A7487">
        <w:rPr>
          <w:rFonts w:ascii="Garamond" w:hAnsi="Garamond" w:cs="Arial"/>
          <w:b/>
          <w:sz w:val="24"/>
          <w:szCs w:val="24"/>
        </w:rPr>
        <w:t>SEZNAM REDKO UPORABLJENIH PIP – TEDENSKO TOČENJE VODE</w:t>
      </w:r>
    </w:p>
    <w:tbl>
      <w:tblPr>
        <w:tblW w:w="9130" w:type="dxa"/>
        <w:jc w:val="center"/>
        <w:tblLayout w:type="fixed"/>
        <w:tblCellMar>
          <w:left w:w="30" w:type="dxa"/>
          <w:right w:w="30" w:type="dxa"/>
        </w:tblCellMar>
        <w:tblLook w:val="0000" w:firstRow="0" w:lastRow="0" w:firstColumn="0" w:lastColumn="0" w:noHBand="0" w:noVBand="0"/>
      </w:tblPr>
      <w:tblGrid>
        <w:gridCol w:w="9130"/>
      </w:tblGrid>
      <w:tr w:rsidR="000757E6" w:rsidRPr="006A7487" w14:paraId="0A4335C5" w14:textId="77777777" w:rsidTr="00447A21">
        <w:trPr>
          <w:trHeight w:val="170"/>
          <w:jc w:val="center"/>
        </w:trPr>
        <w:tc>
          <w:tcPr>
            <w:tcW w:w="9130" w:type="dxa"/>
            <w:tcBorders>
              <w:top w:val="nil"/>
              <w:left w:val="nil"/>
              <w:bottom w:val="nil"/>
              <w:right w:val="nil"/>
            </w:tcBorders>
            <w:shd w:val="clear" w:color="auto" w:fill="BFBFBF"/>
          </w:tcPr>
          <w:p w14:paraId="6518FA32"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TRAVMATOLOŠKI ODDELEK</w:t>
            </w:r>
          </w:p>
        </w:tc>
      </w:tr>
      <w:tr w:rsidR="000757E6" w:rsidRPr="006A7487" w14:paraId="7781357D" w14:textId="77777777" w:rsidTr="00447A21">
        <w:trPr>
          <w:trHeight w:val="170"/>
          <w:jc w:val="center"/>
        </w:trPr>
        <w:tc>
          <w:tcPr>
            <w:tcW w:w="9130" w:type="dxa"/>
            <w:tcBorders>
              <w:top w:val="nil"/>
              <w:left w:val="nil"/>
              <w:bottom w:val="nil"/>
              <w:right w:val="nil"/>
            </w:tcBorders>
          </w:tcPr>
          <w:p w14:paraId="4F7285BB"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MRLIŠKA VEŽICA 3. NADSTR.</w:t>
            </w:r>
          </w:p>
        </w:tc>
      </w:tr>
      <w:tr w:rsidR="000757E6" w:rsidRPr="006A7487" w14:paraId="70541585" w14:textId="77777777" w:rsidTr="00447A21">
        <w:trPr>
          <w:trHeight w:val="170"/>
          <w:jc w:val="center"/>
        </w:trPr>
        <w:tc>
          <w:tcPr>
            <w:tcW w:w="9130" w:type="dxa"/>
            <w:tcBorders>
              <w:top w:val="nil"/>
              <w:left w:val="nil"/>
              <w:bottom w:val="nil"/>
              <w:right w:val="nil"/>
            </w:tcBorders>
          </w:tcPr>
          <w:p w14:paraId="32EE0575"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SEJNA SOBA</w:t>
            </w:r>
          </w:p>
        </w:tc>
      </w:tr>
      <w:tr w:rsidR="000757E6" w:rsidRPr="006A7487" w14:paraId="4708347C" w14:textId="77777777" w:rsidTr="00447A21">
        <w:trPr>
          <w:trHeight w:val="170"/>
          <w:jc w:val="center"/>
        </w:trPr>
        <w:tc>
          <w:tcPr>
            <w:tcW w:w="9130" w:type="dxa"/>
            <w:tcBorders>
              <w:top w:val="nil"/>
              <w:left w:val="nil"/>
              <w:bottom w:val="nil"/>
              <w:right w:val="nil"/>
            </w:tcBorders>
          </w:tcPr>
          <w:p w14:paraId="64CA7C1C"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JEDILNICA</w:t>
            </w:r>
          </w:p>
        </w:tc>
      </w:tr>
      <w:tr w:rsidR="000757E6" w:rsidRPr="006A7487" w14:paraId="3EABCCAF" w14:textId="77777777" w:rsidTr="00447A21">
        <w:trPr>
          <w:trHeight w:val="170"/>
          <w:jc w:val="center"/>
        </w:trPr>
        <w:tc>
          <w:tcPr>
            <w:tcW w:w="9130" w:type="dxa"/>
            <w:tcBorders>
              <w:top w:val="nil"/>
              <w:left w:val="nil"/>
              <w:bottom w:val="nil"/>
              <w:right w:val="nil"/>
            </w:tcBorders>
          </w:tcPr>
          <w:p w14:paraId="20D24B9F"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3 ZDRAVNIŠKE SOBE TRAKT C</w:t>
            </w:r>
          </w:p>
        </w:tc>
      </w:tr>
      <w:tr w:rsidR="000757E6" w:rsidRPr="006A7487" w14:paraId="0038CE5F" w14:textId="77777777" w:rsidTr="00447A21">
        <w:trPr>
          <w:trHeight w:val="170"/>
          <w:jc w:val="center"/>
        </w:trPr>
        <w:tc>
          <w:tcPr>
            <w:tcW w:w="9130" w:type="dxa"/>
            <w:tcBorders>
              <w:top w:val="nil"/>
              <w:left w:val="nil"/>
              <w:bottom w:val="nil"/>
              <w:right w:val="nil"/>
            </w:tcBorders>
          </w:tcPr>
          <w:p w14:paraId="5FD818B5"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TUŠ OSEBJE</w:t>
            </w:r>
          </w:p>
        </w:tc>
      </w:tr>
      <w:tr w:rsidR="000757E6" w:rsidRPr="006A7487" w14:paraId="3F7C0B3C" w14:textId="77777777" w:rsidTr="00447A21">
        <w:trPr>
          <w:trHeight w:val="170"/>
          <w:jc w:val="center"/>
        </w:trPr>
        <w:tc>
          <w:tcPr>
            <w:tcW w:w="9130" w:type="dxa"/>
            <w:tcBorders>
              <w:top w:val="nil"/>
              <w:left w:val="nil"/>
              <w:bottom w:val="nil"/>
              <w:right w:val="nil"/>
            </w:tcBorders>
          </w:tcPr>
          <w:p w14:paraId="1E51B43B" w14:textId="09788DE4" w:rsidR="00C8008F"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TRAVMA A IZPIRALNICA</w:t>
            </w:r>
          </w:p>
        </w:tc>
      </w:tr>
      <w:tr w:rsidR="000757E6" w:rsidRPr="006A7487" w14:paraId="507C68A8" w14:textId="77777777" w:rsidTr="00447A21">
        <w:trPr>
          <w:trHeight w:val="170"/>
          <w:jc w:val="center"/>
        </w:trPr>
        <w:tc>
          <w:tcPr>
            <w:tcW w:w="9130" w:type="dxa"/>
            <w:tcBorders>
              <w:top w:val="nil"/>
              <w:left w:val="nil"/>
              <w:bottom w:val="nil"/>
              <w:right w:val="nil"/>
            </w:tcBorders>
            <w:shd w:val="clear" w:color="auto" w:fill="BFBFBF"/>
          </w:tcPr>
          <w:p w14:paraId="14C7CFD2"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ODDELEK ZA BOLEZNI PREBAVIL</w:t>
            </w:r>
          </w:p>
        </w:tc>
      </w:tr>
      <w:tr w:rsidR="000757E6" w:rsidRPr="006A7487" w14:paraId="656D956B" w14:textId="77777777" w:rsidTr="00447A21">
        <w:trPr>
          <w:trHeight w:val="170"/>
          <w:jc w:val="center"/>
        </w:trPr>
        <w:tc>
          <w:tcPr>
            <w:tcW w:w="9130" w:type="dxa"/>
            <w:tcBorders>
              <w:top w:val="nil"/>
              <w:left w:val="nil"/>
              <w:bottom w:val="nil"/>
              <w:right w:val="nil"/>
            </w:tcBorders>
          </w:tcPr>
          <w:p w14:paraId="11899032"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ZADNJA ZDRAVNIŠKA SOBA LEVO</w:t>
            </w:r>
          </w:p>
        </w:tc>
      </w:tr>
      <w:tr w:rsidR="000757E6" w:rsidRPr="006A7487" w14:paraId="777E9DC5" w14:textId="77777777" w:rsidTr="00447A21">
        <w:trPr>
          <w:trHeight w:val="170"/>
          <w:jc w:val="center"/>
        </w:trPr>
        <w:tc>
          <w:tcPr>
            <w:tcW w:w="9130" w:type="dxa"/>
            <w:tcBorders>
              <w:top w:val="nil"/>
              <w:left w:val="nil"/>
              <w:bottom w:val="nil"/>
              <w:right w:val="nil"/>
            </w:tcBorders>
          </w:tcPr>
          <w:p w14:paraId="380A201C"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TUŠ ZA ZAPOSLENE</w:t>
            </w:r>
          </w:p>
        </w:tc>
      </w:tr>
      <w:tr w:rsidR="000757E6" w:rsidRPr="006A7487" w14:paraId="3A423B01" w14:textId="77777777" w:rsidTr="00447A21">
        <w:trPr>
          <w:trHeight w:val="170"/>
          <w:jc w:val="center"/>
        </w:trPr>
        <w:tc>
          <w:tcPr>
            <w:tcW w:w="9130" w:type="dxa"/>
            <w:tcBorders>
              <w:top w:val="nil"/>
              <w:left w:val="nil"/>
              <w:bottom w:val="nil"/>
              <w:right w:val="nil"/>
            </w:tcBorders>
          </w:tcPr>
          <w:p w14:paraId="4F779955"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KOPALNICA</w:t>
            </w:r>
          </w:p>
        </w:tc>
      </w:tr>
      <w:tr w:rsidR="000757E6" w:rsidRPr="006A7487" w14:paraId="04741A0B" w14:textId="77777777" w:rsidTr="00447A21">
        <w:trPr>
          <w:trHeight w:val="170"/>
          <w:jc w:val="center"/>
        </w:trPr>
        <w:tc>
          <w:tcPr>
            <w:tcW w:w="9130" w:type="dxa"/>
            <w:tcBorders>
              <w:top w:val="nil"/>
              <w:left w:val="nil"/>
              <w:bottom w:val="nil"/>
              <w:right w:val="nil"/>
            </w:tcBorders>
          </w:tcPr>
          <w:p w14:paraId="19DE6923"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SEJNA SOBA</w:t>
            </w:r>
          </w:p>
        </w:tc>
      </w:tr>
      <w:tr w:rsidR="000757E6" w:rsidRPr="006A7487" w14:paraId="2B1CA731" w14:textId="77777777" w:rsidTr="00447A21">
        <w:trPr>
          <w:trHeight w:val="170"/>
          <w:jc w:val="center"/>
        </w:trPr>
        <w:tc>
          <w:tcPr>
            <w:tcW w:w="9130" w:type="dxa"/>
            <w:tcBorders>
              <w:top w:val="nil"/>
              <w:left w:val="nil"/>
              <w:bottom w:val="nil"/>
              <w:right w:val="nil"/>
            </w:tcBorders>
          </w:tcPr>
          <w:p w14:paraId="7517BF8E"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UZ AMBULANTA</w:t>
            </w:r>
          </w:p>
        </w:tc>
      </w:tr>
      <w:tr w:rsidR="000757E6" w:rsidRPr="006A7487" w14:paraId="0AF2CC99" w14:textId="77777777" w:rsidTr="00447A21">
        <w:trPr>
          <w:trHeight w:val="170"/>
          <w:jc w:val="center"/>
        </w:trPr>
        <w:tc>
          <w:tcPr>
            <w:tcW w:w="9130" w:type="dxa"/>
            <w:tcBorders>
              <w:top w:val="nil"/>
              <w:left w:val="nil"/>
              <w:bottom w:val="nil"/>
              <w:right w:val="nil"/>
            </w:tcBorders>
          </w:tcPr>
          <w:p w14:paraId="0546DF57"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PREDPROSTOR SEJNE SOBE</w:t>
            </w:r>
          </w:p>
        </w:tc>
      </w:tr>
      <w:tr w:rsidR="000757E6" w:rsidRPr="006A7487" w14:paraId="2712B5E0" w14:textId="77777777" w:rsidTr="00447A21">
        <w:trPr>
          <w:trHeight w:val="170"/>
          <w:jc w:val="center"/>
        </w:trPr>
        <w:tc>
          <w:tcPr>
            <w:tcW w:w="9130" w:type="dxa"/>
            <w:tcBorders>
              <w:top w:val="nil"/>
              <w:left w:val="nil"/>
              <w:bottom w:val="nil"/>
              <w:right w:val="nil"/>
            </w:tcBorders>
          </w:tcPr>
          <w:p w14:paraId="1F9FC1B5"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PROSTOR POLEG PISARNE KLET (BIVŠA SOBA GMS)</w:t>
            </w:r>
          </w:p>
          <w:p w14:paraId="4ED6F21A"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AMBULANTA -prostor za punkcije</w:t>
            </w:r>
          </w:p>
        </w:tc>
      </w:tr>
      <w:tr w:rsidR="000757E6" w:rsidRPr="006A7487" w14:paraId="6322D9D2" w14:textId="77777777" w:rsidTr="00447A21">
        <w:trPr>
          <w:trHeight w:val="170"/>
          <w:jc w:val="center"/>
        </w:trPr>
        <w:tc>
          <w:tcPr>
            <w:tcW w:w="9130" w:type="dxa"/>
            <w:tcBorders>
              <w:top w:val="nil"/>
              <w:left w:val="nil"/>
              <w:bottom w:val="nil"/>
              <w:right w:val="nil"/>
            </w:tcBorders>
            <w:shd w:val="clear" w:color="auto" w:fill="BFBFBF"/>
          </w:tcPr>
          <w:p w14:paraId="13D81178"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ENDOSKOPSKI CENTER</w:t>
            </w:r>
          </w:p>
        </w:tc>
      </w:tr>
      <w:tr w:rsidR="000757E6" w:rsidRPr="006A7487" w14:paraId="07DA384A" w14:textId="77777777" w:rsidTr="00447A21">
        <w:trPr>
          <w:trHeight w:val="170"/>
          <w:jc w:val="center"/>
        </w:trPr>
        <w:tc>
          <w:tcPr>
            <w:tcW w:w="9130" w:type="dxa"/>
            <w:tcBorders>
              <w:top w:val="nil"/>
              <w:left w:val="nil"/>
              <w:bottom w:val="nil"/>
              <w:right w:val="nil"/>
            </w:tcBorders>
          </w:tcPr>
          <w:p w14:paraId="4B0B3417"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PREDPROSTOR NUJNIH POSEGOV</w:t>
            </w:r>
          </w:p>
        </w:tc>
      </w:tr>
      <w:tr w:rsidR="000757E6" w:rsidRPr="006A7487" w14:paraId="0ABBFA54" w14:textId="77777777" w:rsidTr="00447A21">
        <w:trPr>
          <w:trHeight w:val="170"/>
          <w:jc w:val="center"/>
        </w:trPr>
        <w:tc>
          <w:tcPr>
            <w:tcW w:w="9130" w:type="dxa"/>
            <w:tcBorders>
              <w:top w:val="nil"/>
              <w:left w:val="nil"/>
              <w:bottom w:val="nil"/>
              <w:right w:val="nil"/>
            </w:tcBorders>
          </w:tcPr>
          <w:p w14:paraId="59AE31DE"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 xml:space="preserve">TUŠ  </w:t>
            </w:r>
          </w:p>
        </w:tc>
      </w:tr>
      <w:tr w:rsidR="000757E6" w:rsidRPr="006A7487" w14:paraId="6DF4A15E" w14:textId="77777777" w:rsidTr="00447A21">
        <w:trPr>
          <w:trHeight w:val="170"/>
          <w:jc w:val="center"/>
        </w:trPr>
        <w:tc>
          <w:tcPr>
            <w:tcW w:w="9130" w:type="dxa"/>
            <w:tcBorders>
              <w:top w:val="nil"/>
              <w:left w:val="nil"/>
              <w:bottom w:val="nil"/>
              <w:right w:val="nil"/>
            </w:tcBorders>
          </w:tcPr>
          <w:p w14:paraId="687F1279"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lastRenderedPageBreak/>
              <w:t>KOLOSKOPSKA AMBULANTA</w:t>
            </w:r>
          </w:p>
        </w:tc>
      </w:tr>
      <w:tr w:rsidR="000757E6" w:rsidRPr="006A7487" w14:paraId="06056DF7" w14:textId="77777777" w:rsidTr="00447A21">
        <w:trPr>
          <w:trHeight w:val="170"/>
          <w:jc w:val="center"/>
        </w:trPr>
        <w:tc>
          <w:tcPr>
            <w:tcW w:w="9130" w:type="dxa"/>
            <w:tcBorders>
              <w:top w:val="nil"/>
              <w:left w:val="nil"/>
              <w:bottom w:val="nil"/>
              <w:right w:val="nil"/>
            </w:tcBorders>
            <w:shd w:val="clear" w:color="auto" w:fill="BFBFBF"/>
          </w:tcPr>
          <w:p w14:paraId="5CDF8530"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ORL ODDELEK</w:t>
            </w:r>
          </w:p>
        </w:tc>
      </w:tr>
      <w:tr w:rsidR="000757E6" w:rsidRPr="006A7487" w14:paraId="6A0D09D0" w14:textId="77777777" w:rsidTr="00447A21">
        <w:trPr>
          <w:trHeight w:val="170"/>
          <w:jc w:val="center"/>
        </w:trPr>
        <w:tc>
          <w:tcPr>
            <w:tcW w:w="9130" w:type="dxa"/>
            <w:tcBorders>
              <w:top w:val="nil"/>
              <w:left w:val="nil"/>
              <w:bottom w:val="nil"/>
              <w:right w:val="nil"/>
            </w:tcBorders>
          </w:tcPr>
          <w:p w14:paraId="195842F2"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SKLADIŠČE PERILA</w:t>
            </w:r>
          </w:p>
        </w:tc>
      </w:tr>
      <w:tr w:rsidR="000757E6" w:rsidRPr="006A7487" w14:paraId="237BC0BF" w14:textId="77777777" w:rsidTr="00447A21">
        <w:trPr>
          <w:trHeight w:val="170"/>
          <w:jc w:val="center"/>
        </w:trPr>
        <w:tc>
          <w:tcPr>
            <w:tcW w:w="9130" w:type="dxa"/>
            <w:tcBorders>
              <w:top w:val="nil"/>
              <w:left w:val="nil"/>
              <w:bottom w:val="nil"/>
              <w:right w:val="nil"/>
            </w:tcBorders>
          </w:tcPr>
          <w:p w14:paraId="113E70D8"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TUŠ KABINA MOŠKI WC</w:t>
            </w:r>
          </w:p>
        </w:tc>
      </w:tr>
      <w:tr w:rsidR="000757E6" w:rsidRPr="006A7487" w14:paraId="1956DFA2" w14:textId="77777777" w:rsidTr="00447A21">
        <w:trPr>
          <w:trHeight w:val="170"/>
          <w:jc w:val="center"/>
        </w:trPr>
        <w:tc>
          <w:tcPr>
            <w:tcW w:w="9130" w:type="dxa"/>
            <w:tcBorders>
              <w:top w:val="nil"/>
              <w:left w:val="nil"/>
              <w:bottom w:val="nil"/>
              <w:right w:val="nil"/>
            </w:tcBorders>
          </w:tcPr>
          <w:p w14:paraId="5D9E34A7"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ČISTILNICA ŽENSKA STRAN</w:t>
            </w:r>
          </w:p>
        </w:tc>
      </w:tr>
      <w:tr w:rsidR="000757E6" w:rsidRPr="006A7487" w14:paraId="60988D5D" w14:textId="77777777" w:rsidTr="00447A21">
        <w:trPr>
          <w:trHeight w:val="170"/>
          <w:jc w:val="center"/>
        </w:trPr>
        <w:tc>
          <w:tcPr>
            <w:tcW w:w="9130" w:type="dxa"/>
            <w:tcBorders>
              <w:top w:val="nil"/>
              <w:left w:val="nil"/>
              <w:bottom w:val="nil"/>
              <w:right w:val="nil"/>
            </w:tcBorders>
          </w:tcPr>
          <w:p w14:paraId="34CE1215"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ODDELČNI SEMINAR</w:t>
            </w:r>
          </w:p>
        </w:tc>
      </w:tr>
      <w:tr w:rsidR="000757E6" w:rsidRPr="006A7487" w14:paraId="6BDCF04E" w14:textId="77777777" w:rsidTr="00447A21">
        <w:trPr>
          <w:trHeight w:val="170"/>
          <w:jc w:val="center"/>
        </w:trPr>
        <w:tc>
          <w:tcPr>
            <w:tcW w:w="9130" w:type="dxa"/>
            <w:tcBorders>
              <w:top w:val="nil"/>
              <w:left w:val="nil"/>
              <w:bottom w:val="nil"/>
              <w:right w:val="nil"/>
            </w:tcBorders>
          </w:tcPr>
          <w:p w14:paraId="57740B8A"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ŽENSKA KOPALNICA BIDE IN KAD</w:t>
            </w:r>
          </w:p>
          <w:p w14:paraId="19EB9669"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ČISTA SHRAMBA NA MOŠKI STRANI</w:t>
            </w:r>
          </w:p>
          <w:p w14:paraId="7DF5F57C"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KAD MOŠKA KOPALNICA</w:t>
            </w:r>
          </w:p>
          <w:p w14:paraId="5FD790DA"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ČAJNA KUHINJA -UMIVALNIK</w:t>
            </w:r>
          </w:p>
        </w:tc>
      </w:tr>
      <w:tr w:rsidR="000757E6" w:rsidRPr="006A7487" w14:paraId="7A55064A" w14:textId="77777777" w:rsidTr="00447A21">
        <w:trPr>
          <w:trHeight w:val="170"/>
          <w:jc w:val="center"/>
        </w:trPr>
        <w:tc>
          <w:tcPr>
            <w:tcW w:w="9130" w:type="dxa"/>
            <w:tcBorders>
              <w:top w:val="nil"/>
              <w:left w:val="nil"/>
              <w:bottom w:val="nil"/>
              <w:right w:val="nil"/>
            </w:tcBorders>
            <w:shd w:val="clear" w:color="auto" w:fill="BFBFBF"/>
          </w:tcPr>
          <w:p w14:paraId="15FBDCDF"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 xml:space="preserve">PULMOLOŠKI ODDELEK </w:t>
            </w:r>
          </w:p>
        </w:tc>
      </w:tr>
      <w:tr w:rsidR="000757E6" w:rsidRPr="006A7487" w14:paraId="5033E84A" w14:textId="77777777" w:rsidTr="00447A21">
        <w:trPr>
          <w:trHeight w:val="170"/>
          <w:jc w:val="center"/>
        </w:trPr>
        <w:tc>
          <w:tcPr>
            <w:tcW w:w="9130" w:type="dxa"/>
            <w:tcBorders>
              <w:top w:val="nil"/>
              <w:left w:val="nil"/>
              <w:bottom w:val="nil"/>
              <w:right w:val="nil"/>
            </w:tcBorders>
          </w:tcPr>
          <w:p w14:paraId="2ADF3653"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SOBA PREDSTOJNIKA</w:t>
            </w:r>
          </w:p>
        </w:tc>
      </w:tr>
      <w:tr w:rsidR="000757E6" w:rsidRPr="006A7487" w14:paraId="6677E0DD" w14:textId="77777777" w:rsidTr="00447A21">
        <w:trPr>
          <w:trHeight w:val="170"/>
          <w:jc w:val="center"/>
        </w:trPr>
        <w:tc>
          <w:tcPr>
            <w:tcW w:w="9130" w:type="dxa"/>
            <w:tcBorders>
              <w:top w:val="nil"/>
              <w:left w:val="nil"/>
              <w:bottom w:val="nil"/>
              <w:right w:val="nil"/>
            </w:tcBorders>
          </w:tcPr>
          <w:p w14:paraId="72634C6D"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SOBA SEMINAR</w:t>
            </w:r>
          </w:p>
        </w:tc>
      </w:tr>
      <w:tr w:rsidR="000757E6" w:rsidRPr="006A7487" w14:paraId="66522469" w14:textId="77777777" w:rsidTr="00447A21">
        <w:trPr>
          <w:trHeight w:val="170"/>
          <w:jc w:val="center"/>
        </w:trPr>
        <w:tc>
          <w:tcPr>
            <w:tcW w:w="9130" w:type="dxa"/>
            <w:tcBorders>
              <w:top w:val="nil"/>
              <w:left w:val="nil"/>
              <w:bottom w:val="nil"/>
              <w:right w:val="nil"/>
            </w:tcBorders>
          </w:tcPr>
          <w:p w14:paraId="1FFA7473"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ZDRAVNIŠKA SOBA</w:t>
            </w:r>
          </w:p>
        </w:tc>
      </w:tr>
      <w:tr w:rsidR="000757E6" w:rsidRPr="006A7487" w14:paraId="0BF860E0" w14:textId="77777777" w:rsidTr="00447A21">
        <w:trPr>
          <w:trHeight w:val="170"/>
          <w:jc w:val="center"/>
        </w:trPr>
        <w:tc>
          <w:tcPr>
            <w:tcW w:w="9130" w:type="dxa"/>
            <w:tcBorders>
              <w:top w:val="nil"/>
              <w:left w:val="nil"/>
              <w:bottom w:val="nil"/>
              <w:right w:val="nil"/>
            </w:tcBorders>
          </w:tcPr>
          <w:p w14:paraId="784BB8AB"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TUŠ OSEBJE</w:t>
            </w:r>
          </w:p>
        </w:tc>
      </w:tr>
      <w:tr w:rsidR="000757E6" w:rsidRPr="006A7487" w14:paraId="3D9B9502" w14:textId="77777777" w:rsidTr="00447A21">
        <w:trPr>
          <w:trHeight w:val="170"/>
          <w:jc w:val="center"/>
        </w:trPr>
        <w:tc>
          <w:tcPr>
            <w:tcW w:w="9130" w:type="dxa"/>
            <w:tcBorders>
              <w:top w:val="nil"/>
              <w:left w:val="nil"/>
              <w:bottom w:val="nil"/>
              <w:right w:val="nil"/>
            </w:tcBorders>
          </w:tcPr>
          <w:p w14:paraId="52A92274"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WC OSEBJE</w:t>
            </w:r>
          </w:p>
        </w:tc>
      </w:tr>
      <w:tr w:rsidR="000757E6" w:rsidRPr="006A7487" w14:paraId="46693D5F" w14:textId="77777777" w:rsidTr="00447A21">
        <w:trPr>
          <w:trHeight w:val="170"/>
          <w:jc w:val="center"/>
        </w:trPr>
        <w:tc>
          <w:tcPr>
            <w:tcW w:w="9130" w:type="dxa"/>
            <w:tcBorders>
              <w:top w:val="nil"/>
              <w:left w:val="nil"/>
              <w:bottom w:val="nil"/>
              <w:right w:val="nil"/>
            </w:tcBorders>
          </w:tcPr>
          <w:p w14:paraId="14B0318A"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IZPIRALNICA</w:t>
            </w:r>
          </w:p>
        </w:tc>
      </w:tr>
      <w:tr w:rsidR="000757E6" w:rsidRPr="006A7487" w14:paraId="7466CDD1" w14:textId="77777777" w:rsidTr="00447A21">
        <w:trPr>
          <w:trHeight w:val="170"/>
          <w:jc w:val="center"/>
        </w:trPr>
        <w:tc>
          <w:tcPr>
            <w:tcW w:w="9130" w:type="dxa"/>
            <w:tcBorders>
              <w:top w:val="nil"/>
              <w:left w:val="nil"/>
              <w:bottom w:val="nil"/>
              <w:right w:val="nil"/>
            </w:tcBorders>
            <w:shd w:val="clear" w:color="auto" w:fill="BFBFBF"/>
          </w:tcPr>
          <w:p w14:paraId="4E642EDE"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KARDIOLOŠKI ODDELEK</w:t>
            </w:r>
          </w:p>
        </w:tc>
      </w:tr>
      <w:tr w:rsidR="000757E6" w:rsidRPr="006A7487" w14:paraId="4939DBD3" w14:textId="77777777" w:rsidTr="00447A21">
        <w:trPr>
          <w:trHeight w:val="170"/>
          <w:jc w:val="center"/>
        </w:trPr>
        <w:tc>
          <w:tcPr>
            <w:tcW w:w="9130" w:type="dxa"/>
            <w:tcBorders>
              <w:top w:val="nil"/>
              <w:left w:val="nil"/>
              <w:bottom w:val="nil"/>
              <w:right w:val="nil"/>
            </w:tcBorders>
          </w:tcPr>
          <w:p w14:paraId="26F2BC98"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ZDRAVNIŠKE SOBE</w:t>
            </w:r>
          </w:p>
        </w:tc>
      </w:tr>
      <w:tr w:rsidR="000757E6" w:rsidRPr="006A7487" w14:paraId="2E419DCD" w14:textId="77777777" w:rsidTr="00447A21">
        <w:trPr>
          <w:trHeight w:val="170"/>
          <w:jc w:val="center"/>
        </w:trPr>
        <w:tc>
          <w:tcPr>
            <w:tcW w:w="9130" w:type="dxa"/>
            <w:tcBorders>
              <w:top w:val="nil"/>
              <w:left w:val="nil"/>
              <w:bottom w:val="nil"/>
              <w:right w:val="nil"/>
            </w:tcBorders>
          </w:tcPr>
          <w:p w14:paraId="4BB307DE"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WC UMIVALNICA ŽENSKE – ELEKTRO ODSEK</w:t>
            </w:r>
          </w:p>
        </w:tc>
      </w:tr>
      <w:tr w:rsidR="000757E6" w:rsidRPr="006A7487" w14:paraId="53DE6213" w14:textId="77777777" w:rsidTr="00447A21">
        <w:trPr>
          <w:trHeight w:val="170"/>
          <w:jc w:val="center"/>
        </w:trPr>
        <w:tc>
          <w:tcPr>
            <w:tcW w:w="9130" w:type="dxa"/>
            <w:tcBorders>
              <w:top w:val="nil"/>
              <w:left w:val="nil"/>
              <w:bottom w:val="nil"/>
              <w:right w:val="nil"/>
            </w:tcBorders>
          </w:tcPr>
          <w:p w14:paraId="264F8642"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UMIVALNICA MOŠKI</w:t>
            </w:r>
          </w:p>
        </w:tc>
      </w:tr>
      <w:tr w:rsidR="000757E6" w:rsidRPr="006A7487" w14:paraId="6B3DBB2F" w14:textId="77777777" w:rsidTr="00447A21">
        <w:trPr>
          <w:trHeight w:val="170"/>
          <w:jc w:val="center"/>
        </w:trPr>
        <w:tc>
          <w:tcPr>
            <w:tcW w:w="9130" w:type="dxa"/>
            <w:tcBorders>
              <w:top w:val="nil"/>
              <w:left w:val="nil"/>
              <w:bottom w:val="nil"/>
              <w:right w:val="nil"/>
            </w:tcBorders>
          </w:tcPr>
          <w:p w14:paraId="1565536A"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BIVŠA KOPALNICA ELEKTRO ODSEK</w:t>
            </w:r>
          </w:p>
        </w:tc>
      </w:tr>
      <w:tr w:rsidR="000757E6" w:rsidRPr="006A7487" w14:paraId="333E0D82" w14:textId="77777777" w:rsidTr="00447A21">
        <w:trPr>
          <w:trHeight w:val="170"/>
          <w:jc w:val="center"/>
        </w:trPr>
        <w:tc>
          <w:tcPr>
            <w:tcW w:w="9130" w:type="dxa"/>
            <w:tcBorders>
              <w:top w:val="nil"/>
              <w:left w:val="nil"/>
              <w:bottom w:val="nil"/>
              <w:right w:val="nil"/>
            </w:tcBorders>
            <w:shd w:val="clear" w:color="auto" w:fill="BFBFBF"/>
          </w:tcPr>
          <w:p w14:paraId="3A42E453"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ODDELEK ZA INFEKCIJSKE BOLEZNI IN VROČINSKA STANJA</w:t>
            </w:r>
          </w:p>
        </w:tc>
      </w:tr>
      <w:tr w:rsidR="000757E6" w:rsidRPr="006A7487" w14:paraId="50A5C7D5" w14:textId="77777777" w:rsidTr="00447A21">
        <w:trPr>
          <w:trHeight w:val="170"/>
          <w:jc w:val="center"/>
        </w:trPr>
        <w:tc>
          <w:tcPr>
            <w:tcW w:w="9130" w:type="dxa"/>
            <w:tcBorders>
              <w:top w:val="nil"/>
              <w:left w:val="nil"/>
              <w:bottom w:val="nil"/>
              <w:right w:val="nil"/>
            </w:tcBorders>
          </w:tcPr>
          <w:p w14:paraId="28975507"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SOBA DR. MILOTIĆ</w:t>
            </w:r>
          </w:p>
        </w:tc>
      </w:tr>
      <w:tr w:rsidR="000757E6" w:rsidRPr="006A7487" w14:paraId="4DF5EE2A" w14:textId="77777777" w:rsidTr="00447A21">
        <w:trPr>
          <w:trHeight w:val="170"/>
          <w:jc w:val="center"/>
        </w:trPr>
        <w:tc>
          <w:tcPr>
            <w:tcW w:w="9130" w:type="dxa"/>
            <w:tcBorders>
              <w:top w:val="nil"/>
              <w:left w:val="nil"/>
              <w:bottom w:val="nil"/>
              <w:right w:val="nil"/>
            </w:tcBorders>
          </w:tcPr>
          <w:p w14:paraId="02F00B80"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ŽENSKA GARDEROBA KLET 2 TUŠA</w:t>
            </w:r>
          </w:p>
        </w:tc>
      </w:tr>
      <w:tr w:rsidR="000757E6" w:rsidRPr="006A7487" w14:paraId="1FE9A6ED" w14:textId="77777777" w:rsidTr="00447A21">
        <w:trPr>
          <w:trHeight w:val="170"/>
          <w:jc w:val="center"/>
        </w:trPr>
        <w:tc>
          <w:tcPr>
            <w:tcW w:w="9130" w:type="dxa"/>
            <w:tcBorders>
              <w:top w:val="nil"/>
              <w:left w:val="nil"/>
              <w:bottom w:val="nil"/>
              <w:right w:val="nil"/>
            </w:tcBorders>
          </w:tcPr>
          <w:p w14:paraId="6EBE91BB"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KOTLARNA</w:t>
            </w:r>
          </w:p>
        </w:tc>
      </w:tr>
      <w:tr w:rsidR="000757E6" w:rsidRPr="006A7487" w14:paraId="0CDA9E2E" w14:textId="77777777" w:rsidTr="00447A21">
        <w:trPr>
          <w:trHeight w:val="170"/>
          <w:jc w:val="center"/>
        </w:trPr>
        <w:tc>
          <w:tcPr>
            <w:tcW w:w="9130" w:type="dxa"/>
            <w:tcBorders>
              <w:top w:val="nil"/>
              <w:left w:val="nil"/>
              <w:bottom w:val="nil"/>
              <w:right w:val="nil"/>
            </w:tcBorders>
          </w:tcPr>
          <w:p w14:paraId="61B58C77"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lastRenderedPageBreak/>
              <w:t>SOBA PREDSTOJNICE</w:t>
            </w:r>
          </w:p>
        </w:tc>
      </w:tr>
      <w:tr w:rsidR="000757E6" w:rsidRPr="006A7487" w14:paraId="302EA464" w14:textId="77777777" w:rsidTr="00447A21">
        <w:trPr>
          <w:trHeight w:val="170"/>
          <w:jc w:val="center"/>
        </w:trPr>
        <w:tc>
          <w:tcPr>
            <w:tcW w:w="9130" w:type="dxa"/>
            <w:tcBorders>
              <w:top w:val="nil"/>
              <w:left w:val="nil"/>
              <w:bottom w:val="nil"/>
              <w:right w:val="nil"/>
            </w:tcBorders>
          </w:tcPr>
          <w:p w14:paraId="39F3023C"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BIVŠA UZ AMBULANTA</w:t>
            </w:r>
          </w:p>
          <w:p w14:paraId="3AA98220"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IZPIRALNICA 1. NADSTROPJE 1. WC</w:t>
            </w:r>
          </w:p>
          <w:p w14:paraId="13F1E6A9"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 xml:space="preserve">IZPIRALNICA P. 1. WC </w:t>
            </w:r>
          </w:p>
          <w:p w14:paraId="422A9D7D"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 xml:space="preserve">TUŠ – V SANITETNEM PROSTORU 1. NADSTROPJE </w:t>
            </w:r>
          </w:p>
          <w:p w14:paraId="77E891CF"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UMIVALNIK SANITETNI PROSTOR 1. NADSTROPJE</w:t>
            </w:r>
          </w:p>
        </w:tc>
      </w:tr>
      <w:tr w:rsidR="000757E6" w:rsidRPr="006A7487" w14:paraId="349E5131" w14:textId="77777777" w:rsidTr="00447A21">
        <w:trPr>
          <w:trHeight w:val="170"/>
          <w:jc w:val="center"/>
        </w:trPr>
        <w:tc>
          <w:tcPr>
            <w:tcW w:w="9130" w:type="dxa"/>
            <w:tcBorders>
              <w:top w:val="nil"/>
              <w:left w:val="nil"/>
              <w:bottom w:val="nil"/>
              <w:right w:val="nil"/>
            </w:tcBorders>
            <w:shd w:val="clear" w:color="auto" w:fill="BFBFBF"/>
          </w:tcPr>
          <w:p w14:paraId="08656347"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ODDELEK ZA LEDVIČNE BOLEZNI</w:t>
            </w:r>
          </w:p>
        </w:tc>
      </w:tr>
      <w:tr w:rsidR="000757E6" w:rsidRPr="006A7487" w14:paraId="111E13CA" w14:textId="77777777" w:rsidTr="00447A21">
        <w:trPr>
          <w:trHeight w:val="170"/>
          <w:jc w:val="center"/>
        </w:trPr>
        <w:tc>
          <w:tcPr>
            <w:tcW w:w="9130" w:type="dxa"/>
            <w:tcBorders>
              <w:top w:val="nil"/>
              <w:left w:val="nil"/>
              <w:bottom w:val="nil"/>
              <w:right w:val="nil"/>
            </w:tcBorders>
          </w:tcPr>
          <w:p w14:paraId="389D99B2"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TUŠ PRED BOLNIŠKIMI SOBAMI</w:t>
            </w:r>
          </w:p>
        </w:tc>
      </w:tr>
      <w:tr w:rsidR="000757E6" w:rsidRPr="006A7487" w14:paraId="2CB0C76C" w14:textId="77777777" w:rsidTr="00447A21">
        <w:trPr>
          <w:trHeight w:val="170"/>
          <w:jc w:val="center"/>
        </w:trPr>
        <w:tc>
          <w:tcPr>
            <w:tcW w:w="9130" w:type="dxa"/>
            <w:tcBorders>
              <w:top w:val="nil"/>
              <w:left w:val="nil"/>
              <w:bottom w:val="nil"/>
              <w:right w:val="nil"/>
            </w:tcBorders>
          </w:tcPr>
          <w:p w14:paraId="49E9E2DB"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ČISTI PROSTOR</w:t>
            </w:r>
          </w:p>
        </w:tc>
      </w:tr>
      <w:tr w:rsidR="000757E6" w:rsidRPr="006A7487" w14:paraId="54E30302" w14:textId="77777777" w:rsidTr="00447A21">
        <w:trPr>
          <w:trHeight w:val="170"/>
          <w:jc w:val="center"/>
        </w:trPr>
        <w:tc>
          <w:tcPr>
            <w:tcW w:w="9130" w:type="dxa"/>
            <w:tcBorders>
              <w:top w:val="nil"/>
              <w:left w:val="nil"/>
              <w:bottom w:val="nil"/>
              <w:right w:val="nil"/>
            </w:tcBorders>
          </w:tcPr>
          <w:p w14:paraId="14DF483D"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CAPD AMB.- LEVI UMIVALNIK</w:t>
            </w:r>
          </w:p>
        </w:tc>
      </w:tr>
      <w:tr w:rsidR="000757E6" w:rsidRPr="006A7487" w14:paraId="5EC837EF" w14:textId="77777777" w:rsidTr="00447A21">
        <w:trPr>
          <w:trHeight w:val="170"/>
          <w:jc w:val="center"/>
        </w:trPr>
        <w:tc>
          <w:tcPr>
            <w:tcW w:w="9130" w:type="dxa"/>
            <w:tcBorders>
              <w:top w:val="nil"/>
              <w:left w:val="nil"/>
              <w:bottom w:val="nil"/>
              <w:right w:val="nil"/>
            </w:tcBorders>
          </w:tcPr>
          <w:p w14:paraId="23F73C12"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DESNI UMIVALNIK SESTRSKI PROSTOR</w:t>
            </w:r>
          </w:p>
        </w:tc>
      </w:tr>
      <w:tr w:rsidR="000757E6" w:rsidRPr="006A7487" w14:paraId="7AA77360" w14:textId="77777777" w:rsidTr="00447A21">
        <w:trPr>
          <w:trHeight w:val="170"/>
          <w:jc w:val="center"/>
        </w:trPr>
        <w:tc>
          <w:tcPr>
            <w:tcW w:w="9130" w:type="dxa"/>
            <w:tcBorders>
              <w:top w:val="nil"/>
              <w:left w:val="nil"/>
              <w:bottom w:val="nil"/>
              <w:right w:val="nil"/>
            </w:tcBorders>
          </w:tcPr>
          <w:p w14:paraId="4216AAE9"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IZPIRALNICA</w:t>
            </w:r>
          </w:p>
        </w:tc>
      </w:tr>
      <w:tr w:rsidR="000757E6" w:rsidRPr="006A7487" w14:paraId="3C073631" w14:textId="77777777" w:rsidTr="00447A21">
        <w:trPr>
          <w:trHeight w:val="170"/>
          <w:jc w:val="center"/>
        </w:trPr>
        <w:tc>
          <w:tcPr>
            <w:tcW w:w="9130" w:type="dxa"/>
            <w:tcBorders>
              <w:top w:val="nil"/>
              <w:left w:val="nil"/>
              <w:bottom w:val="nil"/>
              <w:right w:val="nil"/>
            </w:tcBorders>
          </w:tcPr>
          <w:p w14:paraId="050215B3"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ZDRAVNIŠKA SOBA TUŠ – ZADNJA NA ODDELKU, ZRAVEN SOBE 5</w:t>
            </w:r>
          </w:p>
        </w:tc>
      </w:tr>
      <w:tr w:rsidR="000757E6" w:rsidRPr="006A7487" w14:paraId="2BC4E0BB" w14:textId="77777777" w:rsidTr="00447A21">
        <w:trPr>
          <w:trHeight w:val="170"/>
          <w:jc w:val="center"/>
        </w:trPr>
        <w:tc>
          <w:tcPr>
            <w:tcW w:w="9130" w:type="dxa"/>
            <w:tcBorders>
              <w:top w:val="nil"/>
              <w:left w:val="nil"/>
              <w:bottom w:val="nil"/>
              <w:right w:val="nil"/>
            </w:tcBorders>
            <w:shd w:val="clear" w:color="auto" w:fill="BFBFBF"/>
          </w:tcPr>
          <w:p w14:paraId="7BB6B82F"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HEMODIALIZA</w:t>
            </w:r>
          </w:p>
        </w:tc>
      </w:tr>
      <w:tr w:rsidR="000757E6" w:rsidRPr="006A7487" w14:paraId="5ED83A35" w14:textId="77777777" w:rsidTr="00447A21">
        <w:trPr>
          <w:trHeight w:val="170"/>
          <w:jc w:val="center"/>
        </w:trPr>
        <w:tc>
          <w:tcPr>
            <w:tcW w:w="9130" w:type="dxa"/>
            <w:tcBorders>
              <w:top w:val="nil"/>
              <w:left w:val="nil"/>
              <w:bottom w:val="nil"/>
              <w:right w:val="nil"/>
            </w:tcBorders>
          </w:tcPr>
          <w:p w14:paraId="3AEE30F0"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PROSTOR ZA POGOVORE</w:t>
            </w:r>
          </w:p>
        </w:tc>
      </w:tr>
      <w:tr w:rsidR="000757E6" w:rsidRPr="006A7487" w14:paraId="69D32251" w14:textId="77777777" w:rsidTr="00447A21">
        <w:trPr>
          <w:trHeight w:val="170"/>
          <w:jc w:val="center"/>
        </w:trPr>
        <w:tc>
          <w:tcPr>
            <w:tcW w:w="9130" w:type="dxa"/>
            <w:tcBorders>
              <w:top w:val="nil"/>
              <w:left w:val="nil"/>
              <w:bottom w:val="nil"/>
              <w:right w:val="nil"/>
            </w:tcBorders>
          </w:tcPr>
          <w:p w14:paraId="283DE6FC"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MOŠKA GARDEROBA – TUŠ</w:t>
            </w:r>
          </w:p>
        </w:tc>
      </w:tr>
      <w:tr w:rsidR="000757E6" w:rsidRPr="006A7487" w14:paraId="023EA7D7" w14:textId="77777777" w:rsidTr="00447A21">
        <w:trPr>
          <w:trHeight w:val="170"/>
          <w:jc w:val="center"/>
        </w:trPr>
        <w:tc>
          <w:tcPr>
            <w:tcW w:w="9130" w:type="dxa"/>
            <w:tcBorders>
              <w:top w:val="nil"/>
              <w:left w:val="nil"/>
              <w:bottom w:val="nil"/>
              <w:right w:val="nil"/>
            </w:tcBorders>
          </w:tcPr>
          <w:p w14:paraId="63D87649"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GARDEROBA ZDRAVNIŠKA OB VHODU NA HD</w:t>
            </w:r>
          </w:p>
        </w:tc>
      </w:tr>
      <w:tr w:rsidR="000757E6" w:rsidRPr="006A7487" w14:paraId="4009C3E0" w14:textId="77777777" w:rsidTr="00447A21">
        <w:trPr>
          <w:trHeight w:val="170"/>
          <w:jc w:val="center"/>
        </w:trPr>
        <w:tc>
          <w:tcPr>
            <w:tcW w:w="9130" w:type="dxa"/>
            <w:tcBorders>
              <w:top w:val="nil"/>
              <w:left w:val="nil"/>
              <w:bottom w:val="nil"/>
              <w:right w:val="nil"/>
            </w:tcBorders>
          </w:tcPr>
          <w:p w14:paraId="38B98400"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ŽENSKA GARDEROBA – TUŠ</w:t>
            </w:r>
          </w:p>
        </w:tc>
      </w:tr>
      <w:tr w:rsidR="000757E6" w:rsidRPr="006A7487" w14:paraId="59C55A85" w14:textId="77777777" w:rsidTr="00447A21">
        <w:trPr>
          <w:trHeight w:val="170"/>
          <w:jc w:val="center"/>
        </w:trPr>
        <w:tc>
          <w:tcPr>
            <w:tcW w:w="9130" w:type="dxa"/>
            <w:tcBorders>
              <w:top w:val="nil"/>
              <w:left w:val="nil"/>
              <w:bottom w:val="nil"/>
              <w:right w:val="nil"/>
            </w:tcBorders>
          </w:tcPr>
          <w:p w14:paraId="51AC4AFB"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IZPIRALNICA PRI SOBI 7</w:t>
            </w:r>
          </w:p>
        </w:tc>
      </w:tr>
      <w:tr w:rsidR="000757E6" w:rsidRPr="006A7487" w14:paraId="2B7B2666" w14:textId="77777777" w:rsidTr="00447A21">
        <w:trPr>
          <w:trHeight w:val="170"/>
          <w:jc w:val="center"/>
        </w:trPr>
        <w:tc>
          <w:tcPr>
            <w:tcW w:w="9130" w:type="dxa"/>
            <w:tcBorders>
              <w:top w:val="nil"/>
              <w:left w:val="nil"/>
              <w:bottom w:val="nil"/>
              <w:right w:val="nil"/>
            </w:tcBorders>
            <w:shd w:val="clear" w:color="auto" w:fill="BFBFBF"/>
          </w:tcPr>
          <w:p w14:paraId="032E8A45"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NEGOVALNI ODDELEK</w:t>
            </w:r>
          </w:p>
        </w:tc>
      </w:tr>
      <w:tr w:rsidR="000757E6" w:rsidRPr="006A7487" w14:paraId="099450FC" w14:textId="77777777" w:rsidTr="00447A21">
        <w:trPr>
          <w:trHeight w:val="170"/>
          <w:jc w:val="center"/>
        </w:trPr>
        <w:tc>
          <w:tcPr>
            <w:tcW w:w="9130" w:type="dxa"/>
            <w:tcBorders>
              <w:top w:val="nil"/>
              <w:left w:val="nil"/>
              <w:bottom w:val="nil"/>
              <w:right w:val="nil"/>
            </w:tcBorders>
          </w:tcPr>
          <w:p w14:paraId="3F4563D3" w14:textId="77777777" w:rsidR="000757E6" w:rsidRDefault="000757E6" w:rsidP="000757E6">
            <w:pPr>
              <w:spacing w:line="324" w:lineRule="auto"/>
              <w:jc w:val="both"/>
              <w:rPr>
                <w:rFonts w:ascii="Garamond" w:hAnsi="Garamond" w:cs="Arial"/>
                <w:sz w:val="24"/>
                <w:szCs w:val="24"/>
              </w:rPr>
            </w:pPr>
            <w:r w:rsidRPr="006A7487">
              <w:rPr>
                <w:rFonts w:ascii="Garamond" w:hAnsi="Garamond" w:cs="Arial"/>
                <w:sz w:val="24"/>
                <w:szCs w:val="24"/>
              </w:rPr>
              <w:t>ZAPRT ODDELEK – TEDENSKO TOČENJE PIP</w:t>
            </w:r>
          </w:p>
          <w:p w14:paraId="2E7CECC7" w14:textId="77777777" w:rsidR="001B2218" w:rsidRPr="006A7487" w:rsidRDefault="001B2218" w:rsidP="000757E6">
            <w:pPr>
              <w:spacing w:line="324" w:lineRule="auto"/>
              <w:jc w:val="both"/>
              <w:rPr>
                <w:rFonts w:ascii="Garamond" w:hAnsi="Garamond" w:cs="Arial"/>
                <w:sz w:val="24"/>
                <w:szCs w:val="24"/>
              </w:rPr>
            </w:pPr>
          </w:p>
        </w:tc>
      </w:tr>
      <w:tr w:rsidR="000757E6" w:rsidRPr="006A7487" w14:paraId="2C9B995B" w14:textId="77777777" w:rsidTr="00447A21">
        <w:trPr>
          <w:trHeight w:val="170"/>
          <w:jc w:val="center"/>
        </w:trPr>
        <w:tc>
          <w:tcPr>
            <w:tcW w:w="9130" w:type="dxa"/>
            <w:tcBorders>
              <w:top w:val="nil"/>
              <w:left w:val="nil"/>
              <w:bottom w:val="nil"/>
              <w:right w:val="nil"/>
            </w:tcBorders>
            <w:shd w:val="clear" w:color="auto" w:fill="BFBFBF"/>
          </w:tcPr>
          <w:p w14:paraId="19F379FD"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NEVROLOŠKI ODDELEK</w:t>
            </w:r>
          </w:p>
        </w:tc>
      </w:tr>
      <w:tr w:rsidR="000757E6" w:rsidRPr="006A7487" w14:paraId="6D7F0B6F" w14:textId="77777777" w:rsidTr="00447A21">
        <w:trPr>
          <w:trHeight w:val="170"/>
          <w:jc w:val="center"/>
        </w:trPr>
        <w:tc>
          <w:tcPr>
            <w:tcW w:w="9130" w:type="dxa"/>
            <w:tcBorders>
              <w:top w:val="nil"/>
              <w:left w:val="nil"/>
              <w:bottom w:val="nil"/>
              <w:right w:val="nil"/>
            </w:tcBorders>
          </w:tcPr>
          <w:p w14:paraId="6857059B"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VELIKI POSEGI</w:t>
            </w:r>
          </w:p>
        </w:tc>
      </w:tr>
      <w:tr w:rsidR="000757E6" w:rsidRPr="006A7487" w14:paraId="518AE3EA" w14:textId="77777777" w:rsidTr="00447A21">
        <w:trPr>
          <w:trHeight w:val="170"/>
          <w:jc w:val="center"/>
        </w:trPr>
        <w:tc>
          <w:tcPr>
            <w:tcW w:w="9130" w:type="dxa"/>
            <w:tcBorders>
              <w:top w:val="nil"/>
              <w:left w:val="nil"/>
              <w:bottom w:val="nil"/>
              <w:right w:val="nil"/>
            </w:tcBorders>
          </w:tcPr>
          <w:p w14:paraId="3DE69264"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MALI POSEGI</w:t>
            </w:r>
          </w:p>
        </w:tc>
      </w:tr>
      <w:tr w:rsidR="000757E6" w:rsidRPr="006A7487" w14:paraId="0433FC2C" w14:textId="77777777" w:rsidTr="00447A21">
        <w:trPr>
          <w:trHeight w:val="170"/>
          <w:jc w:val="center"/>
        </w:trPr>
        <w:tc>
          <w:tcPr>
            <w:tcW w:w="9130" w:type="dxa"/>
            <w:tcBorders>
              <w:top w:val="nil"/>
              <w:left w:val="nil"/>
              <w:bottom w:val="nil"/>
              <w:right w:val="nil"/>
            </w:tcBorders>
          </w:tcPr>
          <w:p w14:paraId="58565CD3"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SEMINAR</w:t>
            </w:r>
          </w:p>
        </w:tc>
      </w:tr>
      <w:tr w:rsidR="000757E6" w:rsidRPr="006A7487" w14:paraId="3CEA642B" w14:textId="77777777" w:rsidTr="00447A21">
        <w:trPr>
          <w:trHeight w:val="170"/>
          <w:jc w:val="center"/>
        </w:trPr>
        <w:tc>
          <w:tcPr>
            <w:tcW w:w="9130" w:type="dxa"/>
            <w:tcBorders>
              <w:top w:val="nil"/>
              <w:left w:val="nil"/>
              <w:bottom w:val="nil"/>
              <w:right w:val="nil"/>
            </w:tcBorders>
          </w:tcPr>
          <w:p w14:paraId="595DDE94"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lastRenderedPageBreak/>
              <w:t>AMBULANTA – DEL. PULT</w:t>
            </w:r>
          </w:p>
          <w:p w14:paraId="0130AF42"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TUŠ/SANITARIJE ZA OSEBJE -PRED ODDELKOM</w:t>
            </w:r>
          </w:p>
          <w:p w14:paraId="43C02223"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 xml:space="preserve">IZPIRALNICA- UMIVALNIK </w:t>
            </w:r>
          </w:p>
        </w:tc>
      </w:tr>
      <w:tr w:rsidR="000757E6" w:rsidRPr="006A7487" w14:paraId="4B55B592" w14:textId="77777777" w:rsidTr="00447A21">
        <w:trPr>
          <w:trHeight w:val="170"/>
          <w:jc w:val="center"/>
        </w:trPr>
        <w:tc>
          <w:tcPr>
            <w:tcW w:w="9130" w:type="dxa"/>
            <w:tcBorders>
              <w:top w:val="nil"/>
              <w:left w:val="nil"/>
              <w:bottom w:val="nil"/>
              <w:right w:val="nil"/>
            </w:tcBorders>
            <w:shd w:val="clear" w:color="auto" w:fill="BFBFBF"/>
          </w:tcPr>
          <w:p w14:paraId="0711A78E"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GINEKOLOŠKO - PORODNIŠKI ODDELEK</w:t>
            </w:r>
          </w:p>
        </w:tc>
      </w:tr>
      <w:tr w:rsidR="000757E6" w:rsidRPr="006A7487" w14:paraId="027AD3E4" w14:textId="77777777" w:rsidTr="00447A21">
        <w:trPr>
          <w:trHeight w:val="170"/>
          <w:jc w:val="center"/>
        </w:trPr>
        <w:tc>
          <w:tcPr>
            <w:tcW w:w="9130" w:type="dxa"/>
            <w:tcBorders>
              <w:top w:val="nil"/>
              <w:left w:val="nil"/>
              <w:bottom w:val="nil"/>
              <w:right w:val="nil"/>
            </w:tcBorders>
          </w:tcPr>
          <w:p w14:paraId="32238AB7"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GIN 1 IZPIRALNICA</w:t>
            </w:r>
          </w:p>
          <w:p w14:paraId="188D5ECE"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GIN 1 SOBA 3</w:t>
            </w:r>
          </w:p>
        </w:tc>
      </w:tr>
      <w:tr w:rsidR="000757E6" w:rsidRPr="006A7487" w14:paraId="7B2A8B73" w14:textId="77777777" w:rsidTr="00447A21">
        <w:trPr>
          <w:trHeight w:val="170"/>
          <w:jc w:val="center"/>
        </w:trPr>
        <w:tc>
          <w:tcPr>
            <w:tcW w:w="9130" w:type="dxa"/>
            <w:tcBorders>
              <w:top w:val="nil"/>
              <w:left w:val="nil"/>
              <w:bottom w:val="nil"/>
              <w:right w:val="nil"/>
            </w:tcBorders>
          </w:tcPr>
          <w:p w14:paraId="3D1F7725" w14:textId="7BDA60C5"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GIN 3  -  KER JE GIN 3 ZAPRT VS</w:t>
            </w:r>
            <w:r w:rsidR="006F7601">
              <w:rPr>
                <w:rFonts w:ascii="Garamond" w:hAnsi="Garamond" w:cs="Arial"/>
                <w:sz w:val="24"/>
                <w:szCs w:val="24"/>
              </w:rPr>
              <w:t>E</w:t>
            </w:r>
            <w:r w:rsidRPr="006A7487">
              <w:rPr>
                <w:rFonts w:ascii="Garamond" w:hAnsi="Garamond" w:cs="Arial"/>
                <w:sz w:val="24"/>
                <w:szCs w:val="24"/>
              </w:rPr>
              <w:t xml:space="preserve"> PROSTORE NA GIN3</w:t>
            </w:r>
          </w:p>
        </w:tc>
      </w:tr>
      <w:tr w:rsidR="000757E6" w:rsidRPr="006A7487" w14:paraId="4355082C" w14:textId="77777777" w:rsidTr="00447A21">
        <w:trPr>
          <w:trHeight w:val="170"/>
          <w:jc w:val="center"/>
        </w:trPr>
        <w:tc>
          <w:tcPr>
            <w:tcW w:w="9130" w:type="dxa"/>
            <w:tcBorders>
              <w:top w:val="nil"/>
              <w:left w:val="nil"/>
              <w:bottom w:val="nil"/>
              <w:right w:val="nil"/>
            </w:tcBorders>
          </w:tcPr>
          <w:p w14:paraId="2A34B6C9"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NEONATALNI VELIKA SOBA</w:t>
            </w:r>
          </w:p>
        </w:tc>
      </w:tr>
      <w:tr w:rsidR="000757E6" w:rsidRPr="006A7487" w14:paraId="71BED909" w14:textId="77777777" w:rsidTr="00447A21">
        <w:trPr>
          <w:trHeight w:val="170"/>
          <w:jc w:val="center"/>
        </w:trPr>
        <w:tc>
          <w:tcPr>
            <w:tcW w:w="9130" w:type="dxa"/>
            <w:tcBorders>
              <w:top w:val="nil"/>
              <w:left w:val="nil"/>
              <w:bottom w:val="nil"/>
              <w:right w:val="nil"/>
            </w:tcBorders>
          </w:tcPr>
          <w:p w14:paraId="302760F1"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PORODNIŠKI IZPIRALNICA</w:t>
            </w:r>
          </w:p>
        </w:tc>
      </w:tr>
      <w:tr w:rsidR="000757E6" w:rsidRPr="006A7487" w14:paraId="2B5997FC" w14:textId="77777777" w:rsidTr="00447A21">
        <w:trPr>
          <w:trHeight w:val="170"/>
          <w:jc w:val="center"/>
        </w:trPr>
        <w:tc>
          <w:tcPr>
            <w:tcW w:w="9130" w:type="dxa"/>
            <w:tcBorders>
              <w:top w:val="nil"/>
              <w:left w:val="nil"/>
              <w:bottom w:val="nil"/>
              <w:right w:val="nil"/>
            </w:tcBorders>
          </w:tcPr>
          <w:p w14:paraId="41992628"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PORODNA SOBA UMIVALNIK PRED KOPALNICO</w:t>
            </w:r>
          </w:p>
        </w:tc>
      </w:tr>
      <w:tr w:rsidR="000757E6" w:rsidRPr="006A7487" w14:paraId="561DE575" w14:textId="77777777" w:rsidTr="00447A21">
        <w:trPr>
          <w:trHeight w:val="170"/>
          <w:jc w:val="center"/>
        </w:trPr>
        <w:tc>
          <w:tcPr>
            <w:tcW w:w="9130" w:type="dxa"/>
            <w:tcBorders>
              <w:top w:val="nil"/>
              <w:left w:val="nil"/>
              <w:bottom w:val="nil"/>
              <w:right w:val="nil"/>
            </w:tcBorders>
          </w:tcPr>
          <w:p w14:paraId="27287504"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PORODNA SOBA CTG</w:t>
            </w:r>
          </w:p>
        </w:tc>
      </w:tr>
      <w:tr w:rsidR="000757E6" w:rsidRPr="006A7487" w14:paraId="0133D46A" w14:textId="77777777" w:rsidTr="00447A21">
        <w:trPr>
          <w:trHeight w:val="170"/>
          <w:jc w:val="center"/>
        </w:trPr>
        <w:tc>
          <w:tcPr>
            <w:tcW w:w="9130" w:type="dxa"/>
            <w:tcBorders>
              <w:top w:val="nil"/>
              <w:left w:val="nil"/>
              <w:bottom w:val="nil"/>
              <w:right w:val="nil"/>
            </w:tcBorders>
          </w:tcPr>
          <w:p w14:paraId="53F88C86"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PORODNA SOBA VELIKA PORODNA ZA VRATI</w:t>
            </w:r>
          </w:p>
        </w:tc>
      </w:tr>
      <w:tr w:rsidR="000757E6" w:rsidRPr="006A7487" w14:paraId="128C59DF" w14:textId="77777777" w:rsidTr="00447A21">
        <w:trPr>
          <w:trHeight w:val="170"/>
          <w:jc w:val="center"/>
        </w:trPr>
        <w:tc>
          <w:tcPr>
            <w:tcW w:w="9130" w:type="dxa"/>
            <w:tcBorders>
              <w:top w:val="nil"/>
              <w:left w:val="nil"/>
              <w:bottom w:val="nil"/>
              <w:right w:val="nil"/>
            </w:tcBorders>
          </w:tcPr>
          <w:p w14:paraId="3C6890EB"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GINEK AMB – NEONATALNA AMB</w:t>
            </w:r>
          </w:p>
        </w:tc>
      </w:tr>
      <w:tr w:rsidR="000757E6" w:rsidRPr="006A7487" w14:paraId="69DF0133" w14:textId="77777777" w:rsidTr="00447A21">
        <w:trPr>
          <w:trHeight w:val="170"/>
          <w:jc w:val="center"/>
        </w:trPr>
        <w:tc>
          <w:tcPr>
            <w:tcW w:w="9130" w:type="dxa"/>
            <w:tcBorders>
              <w:top w:val="nil"/>
              <w:left w:val="nil"/>
              <w:bottom w:val="nil"/>
              <w:right w:val="nil"/>
            </w:tcBorders>
          </w:tcPr>
          <w:p w14:paraId="2D607E6E"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GINEK AMB – AMB 3</w:t>
            </w:r>
          </w:p>
        </w:tc>
      </w:tr>
      <w:tr w:rsidR="000757E6" w:rsidRPr="006A7487" w14:paraId="00D5E2A6" w14:textId="77777777" w:rsidTr="00447A21">
        <w:trPr>
          <w:trHeight w:val="170"/>
          <w:jc w:val="center"/>
        </w:trPr>
        <w:tc>
          <w:tcPr>
            <w:tcW w:w="9130" w:type="dxa"/>
            <w:tcBorders>
              <w:top w:val="nil"/>
              <w:left w:val="nil"/>
              <w:bottom w:val="nil"/>
              <w:right w:val="nil"/>
            </w:tcBorders>
          </w:tcPr>
          <w:p w14:paraId="2B3DE70F"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GINEK AMB – TUŠI</w:t>
            </w:r>
          </w:p>
        </w:tc>
      </w:tr>
      <w:tr w:rsidR="000757E6" w:rsidRPr="006A7487" w14:paraId="3ABED412" w14:textId="77777777" w:rsidTr="00447A21">
        <w:trPr>
          <w:trHeight w:val="170"/>
          <w:jc w:val="center"/>
        </w:trPr>
        <w:tc>
          <w:tcPr>
            <w:tcW w:w="9130" w:type="dxa"/>
            <w:tcBorders>
              <w:top w:val="nil"/>
              <w:left w:val="nil"/>
              <w:bottom w:val="nil"/>
              <w:right w:val="nil"/>
            </w:tcBorders>
          </w:tcPr>
          <w:p w14:paraId="2864B6A0"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GARDEROBA KLET</w:t>
            </w:r>
          </w:p>
        </w:tc>
      </w:tr>
      <w:tr w:rsidR="000757E6" w:rsidRPr="006A7487" w14:paraId="6AA7149E" w14:textId="77777777" w:rsidTr="00447A21">
        <w:trPr>
          <w:trHeight w:val="170"/>
          <w:jc w:val="center"/>
        </w:trPr>
        <w:tc>
          <w:tcPr>
            <w:tcW w:w="9130" w:type="dxa"/>
            <w:tcBorders>
              <w:top w:val="nil"/>
              <w:left w:val="nil"/>
              <w:bottom w:val="nil"/>
              <w:right w:val="nil"/>
            </w:tcBorders>
          </w:tcPr>
          <w:p w14:paraId="45DA8181"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AMBULANTA KLET TRIAŽA</w:t>
            </w:r>
          </w:p>
        </w:tc>
      </w:tr>
      <w:tr w:rsidR="000757E6" w:rsidRPr="006A7487" w14:paraId="68A7DA30" w14:textId="77777777" w:rsidTr="00447A21">
        <w:trPr>
          <w:trHeight w:val="170"/>
          <w:jc w:val="center"/>
        </w:trPr>
        <w:tc>
          <w:tcPr>
            <w:tcW w:w="9130" w:type="dxa"/>
            <w:tcBorders>
              <w:top w:val="nil"/>
              <w:left w:val="nil"/>
              <w:bottom w:val="nil"/>
              <w:right w:val="nil"/>
            </w:tcBorders>
          </w:tcPr>
          <w:p w14:paraId="26CEDAAD"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KOPALNICA INT. NEGA</w:t>
            </w:r>
          </w:p>
        </w:tc>
      </w:tr>
      <w:tr w:rsidR="000757E6" w:rsidRPr="006A7487" w14:paraId="2DAE6590" w14:textId="77777777" w:rsidTr="00447A21">
        <w:trPr>
          <w:trHeight w:val="170"/>
          <w:jc w:val="center"/>
        </w:trPr>
        <w:tc>
          <w:tcPr>
            <w:tcW w:w="9130" w:type="dxa"/>
            <w:tcBorders>
              <w:top w:val="nil"/>
              <w:left w:val="nil"/>
              <w:bottom w:val="nil"/>
              <w:right w:val="nil"/>
            </w:tcBorders>
          </w:tcPr>
          <w:p w14:paraId="0A6A5E40"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DEŽURNI PROSTORI</w:t>
            </w:r>
          </w:p>
        </w:tc>
      </w:tr>
      <w:tr w:rsidR="000757E6" w:rsidRPr="006A7487" w14:paraId="0ACEBF35" w14:textId="77777777" w:rsidTr="00447A21">
        <w:trPr>
          <w:trHeight w:val="170"/>
          <w:jc w:val="center"/>
        </w:trPr>
        <w:tc>
          <w:tcPr>
            <w:tcW w:w="9130" w:type="dxa"/>
            <w:tcBorders>
              <w:top w:val="nil"/>
              <w:left w:val="nil"/>
              <w:bottom w:val="nil"/>
              <w:right w:val="nil"/>
            </w:tcBorders>
            <w:shd w:val="clear" w:color="auto" w:fill="BFBFBF"/>
          </w:tcPr>
          <w:p w14:paraId="167B1484"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OTROŠKI ODDELEK</w:t>
            </w:r>
          </w:p>
        </w:tc>
      </w:tr>
      <w:tr w:rsidR="000757E6" w:rsidRPr="006A7487" w14:paraId="23BBD292" w14:textId="77777777" w:rsidTr="00447A21">
        <w:trPr>
          <w:trHeight w:val="170"/>
          <w:jc w:val="center"/>
        </w:trPr>
        <w:tc>
          <w:tcPr>
            <w:tcW w:w="9130" w:type="dxa"/>
            <w:tcBorders>
              <w:top w:val="nil"/>
              <w:left w:val="nil"/>
              <w:bottom w:val="nil"/>
              <w:right w:val="nil"/>
            </w:tcBorders>
          </w:tcPr>
          <w:p w14:paraId="388A1106"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IGRALNICA</w:t>
            </w:r>
          </w:p>
        </w:tc>
      </w:tr>
      <w:tr w:rsidR="000757E6" w:rsidRPr="006A7487" w14:paraId="03015366" w14:textId="77777777" w:rsidTr="00447A21">
        <w:trPr>
          <w:trHeight w:val="170"/>
          <w:jc w:val="center"/>
        </w:trPr>
        <w:tc>
          <w:tcPr>
            <w:tcW w:w="9130" w:type="dxa"/>
            <w:tcBorders>
              <w:top w:val="nil"/>
              <w:left w:val="nil"/>
              <w:bottom w:val="nil"/>
              <w:right w:val="nil"/>
            </w:tcBorders>
          </w:tcPr>
          <w:p w14:paraId="7789F823"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GARDEROBA PODSTR. TUŠ 2X</w:t>
            </w:r>
          </w:p>
        </w:tc>
      </w:tr>
      <w:tr w:rsidR="000757E6" w:rsidRPr="006A7487" w14:paraId="6074D986" w14:textId="77777777" w:rsidTr="00447A21">
        <w:trPr>
          <w:trHeight w:val="170"/>
          <w:jc w:val="center"/>
        </w:trPr>
        <w:tc>
          <w:tcPr>
            <w:tcW w:w="9130" w:type="dxa"/>
            <w:tcBorders>
              <w:top w:val="nil"/>
              <w:left w:val="nil"/>
              <w:bottom w:val="nil"/>
              <w:right w:val="nil"/>
            </w:tcBorders>
          </w:tcPr>
          <w:p w14:paraId="64E92D1F"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SKLADIŠČE NA ODDELKU</w:t>
            </w:r>
          </w:p>
        </w:tc>
      </w:tr>
      <w:tr w:rsidR="000757E6" w:rsidRPr="006A7487" w14:paraId="452FBF82" w14:textId="77777777" w:rsidTr="00447A21">
        <w:trPr>
          <w:trHeight w:val="170"/>
          <w:jc w:val="center"/>
        </w:trPr>
        <w:tc>
          <w:tcPr>
            <w:tcW w:w="9130" w:type="dxa"/>
            <w:tcBorders>
              <w:top w:val="nil"/>
              <w:left w:val="nil"/>
              <w:bottom w:val="nil"/>
              <w:right w:val="nil"/>
            </w:tcBorders>
          </w:tcPr>
          <w:p w14:paraId="7DC9E3A9"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GARDEROBA PODSTREŠJE 3 UMIVALNIKI</w:t>
            </w:r>
          </w:p>
        </w:tc>
      </w:tr>
      <w:tr w:rsidR="000757E6" w:rsidRPr="006A7487" w14:paraId="55623C0E" w14:textId="77777777" w:rsidTr="00447A21">
        <w:trPr>
          <w:trHeight w:val="170"/>
          <w:jc w:val="center"/>
        </w:trPr>
        <w:tc>
          <w:tcPr>
            <w:tcW w:w="9130" w:type="dxa"/>
            <w:tcBorders>
              <w:top w:val="nil"/>
              <w:left w:val="nil"/>
              <w:bottom w:val="nil"/>
              <w:right w:val="nil"/>
            </w:tcBorders>
          </w:tcPr>
          <w:p w14:paraId="53D2B478"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SEMINAR</w:t>
            </w:r>
          </w:p>
        </w:tc>
      </w:tr>
      <w:tr w:rsidR="000757E6" w:rsidRPr="006A7487" w14:paraId="7CCC1232" w14:textId="77777777" w:rsidTr="00447A21">
        <w:trPr>
          <w:trHeight w:val="170"/>
          <w:jc w:val="center"/>
        </w:trPr>
        <w:tc>
          <w:tcPr>
            <w:tcW w:w="9130" w:type="dxa"/>
            <w:tcBorders>
              <w:top w:val="nil"/>
              <w:left w:val="nil"/>
              <w:bottom w:val="nil"/>
              <w:right w:val="nil"/>
            </w:tcBorders>
          </w:tcPr>
          <w:p w14:paraId="34A6C478"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SKLADIŠČE SANITETNEGA MATERIALA OTROŠKE KRG NA ODDELKU</w:t>
            </w:r>
          </w:p>
        </w:tc>
      </w:tr>
      <w:tr w:rsidR="000757E6" w:rsidRPr="006A7487" w14:paraId="0FFE4D50" w14:textId="77777777" w:rsidTr="00447A21">
        <w:trPr>
          <w:trHeight w:val="170"/>
          <w:jc w:val="center"/>
        </w:trPr>
        <w:tc>
          <w:tcPr>
            <w:tcW w:w="9130" w:type="dxa"/>
            <w:tcBorders>
              <w:top w:val="nil"/>
              <w:left w:val="nil"/>
              <w:bottom w:val="nil"/>
              <w:right w:val="nil"/>
            </w:tcBorders>
          </w:tcPr>
          <w:p w14:paraId="3BE309DE"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lastRenderedPageBreak/>
              <w:t>2 UMIVALNIKA PRED WC 3. NADSTROPJE</w:t>
            </w:r>
          </w:p>
        </w:tc>
      </w:tr>
      <w:tr w:rsidR="000757E6" w:rsidRPr="006A7487" w14:paraId="5DDC8361" w14:textId="77777777" w:rsidTr="00447A21">
        <w:trPr>
          <w:trHeight w:val="170"/>
          <w:jc w:val="center"/>
        </w:trPr>
        <w:tc>
          <w:tcPr>
            <w:tcW w:w="9130" w:type="dxa"/>
            <w:tcBorders>
              <w:top w:val="nil"/>
              <w:left w:val="nil"/>
              <w:bottom w:val="nil"/>
              <w:right w:val="nil"/>
            </w:tcBorders>
          </w:tcPr>
          <w:p w14:paraId="29E8AA5D"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TUŠ IN WC ZRAVEN EEG</w:t>
            </w:r>
          </w:p>
        </w:tc>
      </w:tr>
      <w:tr w:rsidR="000757E6" w:rsidRPr="006A7487" w14:paraId="4531CD87" w14:textId="77777777" w:rsidTr="00447A21">
        <w:trPr>
          <w:trHeight w:val="170"/>
          <w:jc w:val="center"/>
        </w:trPr>
        <w:tc>
          <w:tcPr>
            <w:tcW w:w="9130" w:type="dxa"/>
            <w:tcBorders>
              <w:top w:val="nil"/>
              <w:left w:val="nil"/>
              <w:bottom w:val="nil"/>
              <w:right w:val="nil"/>
            </w:tcBorders>
            <w:shd w:val="clear" w:color="auto" w:fill="BFBFBF"/>
          </w:tcPr>
          <w:p w14:paraId="6FA91905" w14:textId="77777777" w:rsidR="000757E6" w:rsidRPr="006A7487" w:rsidRDefault="000757E6" w:rsidP="000757E6">
            <w:pPr>
              <w:spacing w:line="324" w:lineRule="auto"/>
              <w:jc w:val="both"/>
              <w:rPr>
                <w:rFonts w:ascii="Garamond" w:hAnsi="Garamond" w:cs="Arial"/>
                <w:bCs/>
                <w:sz w:val="24"/>
                <w:szCs w:val="24"/>
              </w:rPr>
            </w:pPr>
            <w:r w:rsidRPr="006A7487">
              <w:rPr>
                <w:rFonts w:ascii="Garamond" w:hAnsi="Garamond" w:cs="Arial"/>
                <w:b/>
                <w:bCs/>
                <w:sz w:val="24"/>
                <w:szCs w:val="24"/>
              </w:rPr>
              <w:t>ODDELEK ZA ANESTEZIOLOGIJO</w:t>
            </w:r>
            <w:r w:rsidRPr="006A7487">
              <w:rPr>
                <w:rFonts w:ascii="Garamond" w:hAnsi="Garamond" w:cs="Arial"/>
                <w:b/>
                <w:sz w:val="24"/>
                <w:szCs w:val="24"/>
              </w:rPr>
              <w:t>, INTENZIVNO MEDICINO OPERATIVNIH STROK IN TERAPIJO BOLEČIN</w:t>
            </w:r>
          </w:p>
        </w:tc>
      </w:tr>
      <w:tr w:rsidR="000757E6" w:rsidRPr="006A7487" w14:paraId="6876019A" w14:textId="77777777" w:rsidTr="00447A21">
        <w:trPr>
          <w:trHeight w:val="170"/>
          <w:jc w:val="center"/>
        </w:trPr>
        <w:tc>
          <w:tcPr>
            <w:tcW w:w="9130" w:type="dxa"/>
            <w:tcBorders>
              <w:top w:val="nil"/>
              <w:left w:val="nil"/>
              <w:bottom w:val="nil"/>
              <w:right w:val="nil"/>
            </w:tcBorders>
          </w:tcPr>
          <w:p w14:paraId="22A67F7F"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SKLADIŠČE BIVŠI COB</w:t>
            </w:r>
          </w:p>
        </w:tc>
      </w:tr>
      <w:tr w:rsidR="000757E6" w:rsidRPr="006A7487" w14:paraId="32506A16" w14:textId="77777777" w:rsidTr="00447A21">
        <w:trPr>
          <w:trHeight w:val="170"/>
          <w:jc w:val="center"/>
        </w:trPr>
        <w:tc>
          <w:tcPr>
            <w:tcW w:w="9130" w:type="dxa"/>
            <w:tcBorders>
              <w:top w:val="nil"/>
              <w:left w:val="nil"/>
              <w:bottom w:val="nil"/>
              <w:right w:val="nil"/>
            </w:tcBorders>
          </w:tcPr>
          <w:p w14:paraId="12286251"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GARDEROBA ZDRAVNIKI M,Ž</w:t>
            </w:r>
          </w:p>
        </w:tc>
      </w:tr>
      <w:tr w:rsidR="000757E6" w:rsidRPr="006A7487" w14:paraId="46A91932" w14:textId="77777777" w:rsidTr="00447A21">
        <w:trPr>
          <w:trHeight w:val="170"/>
          <w:jc w:val="center"/>
        </w:trPr>
        <w:tc>
          <w:tcPr>
            <w:tcW w:w="9130" w:type="dxa"/>
            <w:tcBorders>
              <w:top w:val="nil"/>
              <w:left w:val="nil"/>
              <w:bottom w:val="nil"/>
              <w:right w:val="nil"/>
            </w:tcBorders>
          </w:tcPr>
          <w:p w14:paraId="52028B5C"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ZDRAVNIŠKA SEJNA</w:t>
            </w:r>
          </w:p>
        </w:tc>
      </w:tr>
      <w:tr w:rsidR="000757E6" w:rsidRPr="006A7487" w14:paraId="6EA0DDB5" w14:textId="77777777" w:rsidTr="00447A21">
        <w:trPr>
          <w:trHeight w:val="170"/>
          <w:jc w:val="center"/>
        </w:trPr>
        <w:tc>
          <w:tcPr>
            <w:tcW w:w="9130" w:type="dxa"/>
            <w:tcBorders>
              <w:top w:val="nil"/>
              <w:left w:val="nil"/>
              <w:bottom w:val="nil"/>
              <w:right w:val="nil"/>
            </w:tcBorders>
            <w:shd w:val="clear" w:color="auto" w:fill="BFBFBF"/>
          </w:tcPr>
          <w:p w14:paraId="603865A9"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ODDELEK ZA INTENZIVNO INTERNO MEDICINO</w:t>
            </w:r>
          </w:p>
        </w:tc>
      </w:tr>
      <w:tr w:rsidR="000757E6" w:rsidRPr="006A7487" w14:paraId="6D0C70D2" w14:textId="77777777" w:rsidTr="00447A21">
        <w:trPr>
          <w:trHeight w:val="170"/>
          <w:jc w:val="center"/>
        </w:trPr>
        <w:tc>
          <w:tcPr>
            <w:tcW w:w="9130" w:type="dxa"/>
            <w:tcBorders>
              <w:top w:val="nil"/>
              <w:left w:val="nil"/>
              <w:bottom w:val="nil"/>
              <w:right w:val="nil"/>
            </w:tcBorders>
          </w:tcPr>
          <w:p w14:paraId="2C665660"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SOBA ZA UMRLE</w:t>
            </w:r>
          </w:p>
        </w:tc>
      </w:tr>
      <w:tr w:rsidR="000757E6" w:rsidRPr="006A7487" w14:paraId="70746823" w14:textId="77777777" w:rsidTr="00447A21">
        <w:trPr>
          <w:trHeight w:val="170"/>
          <w:jc w:val="center"/>
        </w:trPr>
        <w:tc>
          <w:tcPr>
            <w:tcW w:w="9130" w:type="dxa"/>
            <w:tcBorders>
              <w:top w:val="nil"/>
              <w:left w:val="nil"/>
              <w:bottom w:val="nil"/>
              <w:right w:val="nil"/>
            </w:tcBorders>
          </w:tcPr>
          <w:p w14:paraId="1151213A"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KRG UMIVALNICA</w:t>
            </w:r>
          </w:p>
        </w:tc>
      </w:tr>
      <w:tr w:rsidR="000757E6" w:rsidRPr="006A7487" w14:paraId="78E1E652" w14:textId="77777777" w:rsidTr="00447A21">
        <w:trPr>
          <w:trHeight w:val="170"/>
          <w:jc w:val="center"/>
        </w:trPr>
        <w:tc>
          <w:tcPr>
            <w:tcW w:w="9130" w:type="dxa"/>
            <w:tcBorders>
              <w:top w:val="nil"/>
              <w:left w:val="nil"/>
              <w:bottom w:val="nil"/>
              <w:right w:val="nil"/>
            </w:tcBorders>
          </w:tcPr>
          <w:p w14:paraId="3CCBFE27"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WC TUŠ NA ODDELKU</w:t>
            </w:r>
          </w:p>
        </w:tc>
      </w:tr>
      <w:tr w:rsidR="000757E6" w:rsidRPr="006A7487" w14:paraId="7DEE2265" w14:textId="77777777" w:rsidTr="00447A21">
        <w:trPr>
          <w:trHeight w:val="170"/>
          <w:jc w:val="center"/>
        </w:trPr>
        <w:tc>
          <w:tcPr>
            <w:tcW w:w="9130" w:type="dxa"/>
            <w:tcBorders>
              <w:top w:val="nil"/>
              <w:left w:val="nil"/>
              <w:bottom w:val="nil"/>
              <w:right w:val="nil"/>
            </w:tcBorders>
          </w:tcPr>
          <w:p w14:paraId="0D4DD4EC"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UMIV. PRED DEŽURNO SOBO</w:t>
            </w:r>
          </w:p>
        </w:tc>
      </w:tr>
      <w:tr w:rsidR="000757E6" w:rsidRPr="006A7487" w14:paraId="2D1EDF2E" w14:textId="77777777" w:rsidTr="00447A21">
        <w:trPr>
          <w:trHeight w:val="170"/>
          <w:jc w:val="center"/>
        </w:trPr>
        <w:tc>
          <w:tcPr>
            <w:tcW w:w="9130" w:type="dxa"/>
            <w:tcBorders>
              <w:top w:val="nil"/>
              <w:left w:val="nil"/>
              <w:bottom w:val="nil"/>
              <w:right w:val="nil"/>
            </w:tcBorders>
          </w:tcPr>
          <w:p w14:paraId="33AA7387"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UMIV. PRED SPREJEMNO SOBO</w:t>
            </w:r>
          </w:p>
        </w:tc>
      </w:tr>
      <w:tr w:rsidR="000757E6" w:rsidRPr="006A7487" w14:paraId="771D3E81" w14:textId="77777777" w:rsidTr="00447A21">
        <w:trPr>
          <w:trHeight w:val="170"/>
          <w:jc w:val="center"/>
        </w:trPr>
        <w:tc>
          <w:tcPr>
            <w:tcW w:w="9130" w:type="dxa"/>
            <w:tcBorders>
              <w:top w:val="nil"/>
              <w:left w:val="nil"/>
              <w:bottom w:val="nil"/>
              <w:right w:val="nil"/>
            </w:tcBorders>
          </w:tcPr>
          <w:p w14:paraId="1464B916"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TUŠ V GARDEROBI</w:t>
            </w:r>
          </w:p>
        </w:tc>
      </w:tr>
      <w:tr w:rsidR="000757E6" w:rsidRPr="006A7487" w14:paraId="21E2C472" w14:textId="77777777" w:rsidTr="00447A21">
        <w:trPr>
          <w:trHeight w:val="170"/>
          <w:jc w:val="center"/>
        </w:trPr>
        <w:tc>
          <w:tcPr>
            <w:tcW w:w="9130" w:type="dxa"/>
            <w:tcBorders>
              <w:top w:val="nil"/>
              <w:left w:val="nil"/>
              <w:bottom w:val="nil"/>
              <w:right w:val="nil"/>
            </w:tcBorders>
          </w:tcPr>
          <w:p w14:paraId="37F3DFF0"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ČISTI PROSTOR 3 PIPE</w:t>
            </w:r>
          </w:p>
        </w:tc>
      </w:tr>
      <w:tr w:rsidR="000757E6" w:rsidRPr="006A7487" w14:paraId="2279281D" w14:textId="77777777" w:rsidTr="00447A21">
        <w:trPr>
          <w:trHeight w:val="170"/>
          <w:jc w:val="center"/>
        </w:trPr>
        <w:tc>
          <w:tcPr>
            <w:tcW w:w="9130" w:type="dxa"/>
            <w:tcBorders>
              <w:top w:val="nil"/>
              <w:left w:val="nil"/>
              <w:bottom w:val="nil"/>
              <w:right w:val="nil"/>
            </w:tcBorders>
          </w:tcPr>
          <w:p w14:paraId="1396FD1E"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UMIV. V NEČISTEM PROSTORU</w:t>
            </w:r>
          </w:p>
        </w:tc>
      </w:tr>
      <w:tr w:rsidR="000757E6" w:rsidRPr="006A7487" w14:paraId="60BB06F2" w14:textId="77777777" w:rsidTr="00447A21">
        <w:trPr>
          <w:trHeight w:val="170"/>
          <w:jc w:val="center"/>
        </w:trPr>
        <w:tc>
          <w:tcPr>
            <w:tcW w:w="9130" w:type="dxa"/>
            <w:tcBorders>
              <w:top w:val="nil"/>
              <w:left w:val="nil"/>
              <w:bottom w:val="nil"/>
              <w:right w:val="nil"/>
            </w:tcBorders>
          </w:tcPr>
          <w:p w14:paraId="57833CA9" w14:textId="269AEC1C"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 xml:space="preserve">ZDRAVNIŠKA SOBA </w:t>
            </w:r>
            <w:proofErr w:type="spellStart"/>
            <w:r w:rsidRPr="006A7487">
              <w:rPr>
                <w:rFonts w:ascii="Garamond" w:hAnsi="Garamond" w:cs="Arial"/>
                <w:sz w:val="24"/>
                <w:szCs w:val="24"/>
              </w:rPr>
              <w:t>dr</w:t>
            </w:r>
            <w:proofErr w:type="spellEnd"/>
            <w:r w:rsidRPr="006A7487">
              <w:rPr>
                <w:rFonts w:ascii="Garamond" w:hAnsi="Garamond" w:cs="Arial"/>
                <w:sz w:val="24"/>
                <w:szCs w:val="24"/>
              </w:rPr>
              <w:t xml:space="preserve"> HUDOURNIK TUŠ</w:t>
            </w:r>
          </w:p>
        </w:tc>
      </w:tr>
      <w:tr w:rsidR="000757E6" w:rsidRPr="006A7487" w14:paraId="46BD3AF9" w14:textId="77777777" w:rsidTr="00447A21">
        <w:trPr>
          <w:trHeight w:val="170"/>
          <w:jc w:val="center"/>
        </w:trPr>
        <w:tc>
          <w:tcPr>
            <w:tcW w:w="9130" w:type="dxa"/>
            <w:tcBorders>
              <w:top w:val="nil"/>
              <w:left w:val="nil"/>
              <w:bottom w:val="nil"/>
              <w:right w:val="nil"/>
            </w:tcBorders>
            <w:shd w:val="clear" w:color="auto" w:fill="BFBFBF"/>
          </w:tcPr>
          <w:p w14:paraId="02064CCE"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ODDELEK ZA ŽILNO KIRURGIJO</w:t>
            </w:r>
          </w:p>
        </w:tc>
      </w:tr>
      <w:tr w:rsidR="000757E6" w:rsidRPr="006A7487" w14:paraId="75BAF835" w14:textId="77777777" w:rsidTr="00447A21">
        <w:trPr>
          <w:trHeight w:val="170"/>
          <w:jc w:val="center"/>
        </w:trPr>
        <w:tc>
          <w:tcPr>
            <w:tcW w:w="9130" w:type="dxa"/>
            <w:tcBorders>
              <w:top w:val="nil"/>
              <w:left w:val="nil"/>
              <w:bottom w:val="nil"/>
              <w:right w:val="nil"/>
            </w:tcBorders>
          </w:tcPr>
          <w:p w14:paraId="648C4EE1"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IZPIRALNICA</w:t>
            </w:r>
          </w:p>
        </w:tc>
      </w:tr>
      <w:tr w:rsidR="000757E6" w:rsidRPr="006A7487" w14:paraId="0F0877CF" w14:textId="77777777" w:rsidTr="00447A21">
        <w:trPr>
          <w:trHeight w:val="170"/>
          <w:jc w:val="center"/>
        </w:trPr>
        <w:tc>
          <w:tcPr>
            <w:tcW w:w="9130" w:type="dxa"/>
            <w:tcBorders>
              <w:top w:val="nil"/>
              <w:left w:val="nil"/>
              <w:bottom w:val="nil"/>
              <w:right w:val="nil"/>
            </w:tcBorders>
          </w:tcPr>
          <w:p w14:paraId="20D10DBB"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PISARNA</w:t>
            </w:r>
          </w:p>
        </w:tc>
      </w:tr>
      <w:tr w:rsidR="000757E6" w:rsidRPr="006A7487" w14:paraId="4D12AE71" w14:textId="77777777" w:rsidTr="00447A21">
        <w:trPr>
          <w:trHeight w:val="170"/>
          <w:jc w:val="center"/>
        </w:trPr>
        <w:tc>
          <w:tcPr>
            <w:tcW w:w="9130" w:type="dxa"/>
            <w:tcBorders>
              <w:top w:val="nil"/>
              <w:left w:val="nil"/>
              <w:bottom w:val="nil"/>
              <w:right w:val="nil"/>
            </w:tcBorders>
          </w:tcPr>
          <w:p w14:paraId="52E8EE81"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PREVEZOVALNICA</w:t>
            </w:r>
          </w:p>
        </w:tc>
      </w:tr>
      <w:tr w:rsidR="000757E6" w:rsidRPr="006A7487" w14:paraId="4553CD7A" w14:textId="77777777" w:rsidTr="00447A21">
        <w:trPr>
          <w:trHeight w:val="170"/>
          <w:jc w:val="center"/>
        </w:trPr>
        <w:tc>
          <w:tcPr>
            <w:tcW w:w="9130" w:type="dxa"/>
            <w:tcBorders>
              <w:top w:val="nil"/>
              <w:left w:val="nil"/>
              <w:bottom w:val="nil"/>
              <w:right w:val="nil"/>
            </w:tcBorders>
          </w:tcPr>
          <w:p w14:paraId="60BB0E40"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PROSTOR ZA UMRLE 2. NADSTR. AVLA</w:t>
            </w:r>
          </w:p>
          <w:p w14:paraId="031E87FE"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SOBA GMS</w:t>
            </w:r>
          </w:p>
        </w:tc>
      </w:tr>
      <w:tr w:rsidR="000757E6" w:rsidRPr="006A7487" w14:paraId="52D8B07C" w14:textId="77777777" w:rsidTr="00447A21">
        <w:trPr>
          <w:trHeight w:val="170"/>
          <w:jc w:val="center"/>
        </w:trPr>
        <w:tc>
          <w:tcPr>
            <w:tcW w:w="9130" w:type="dxa"/>
            <w:tcBorders>
              <w:top w:val="nil"/>
              <w:left w:val="nil"/>
              <w:bottom w:val="nil"/>
              <w:right w:val="nil"/>
            </w:tcBorders>
          </w:tcPr>
          <w:p w14:paraId="3AFE8FA0"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ZDRAVNIŠKI SEMINAR</w:t>
            </w:r>
          </w:p>
        </w:tc>
      </w:tr>
      <w:tr w:rsidR="000757E6" w:rsidRPr="006A7487" w14:paraId="77B2089B" w14:textId="77777777" w:rsidTr="00447A21">
        <w:trPr>
          <w:trHeight w:val="170"/>
          <w:jc w:val="center"/>
        </w:trPr>
        <w:tc>
          <w:tcPr>
            <w:tcW w:w="9130" w:type="dxa"/>
            <w:tcBorders>
              <w:top w:val="nil"/>
              <w:left w:val="nil"/>
              <w:bottom w:val="nil"/>
              <w:right w:val="nil"/>
            </w:tcBorders>
            <w:shd w:val="clear" w:color="auto" w:fill="BFBFBF"/>
          </w:tcPr>
          <w:p w14:paraId="5DF76A33"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UROLOŠKI ODDELEK</w:t>
            </w:r>
          </w:p>
        </w:tc>
      </w:tr>
      <w:tr w:rsidR="000757E6" w:rsidRPr="006A7487" w14:paraId="393FBCA7" w14:textId="77777777" w:rsidTr="00447A21">
        <w:trPr>
          <w:trHeight w:val="170"/>
          <w:jc w:val="center"/>
        </w:trPr>
        <w:tc>
          <w:tcPr>
            <w:tcW w:w="9130" w:type="dxa"/>
            <w:tcBorders>
              <w:top w:val="nil"/>
              <w:left w:val="nil"/>
              <w:bottom w:val="nil"/>
              <w:right w:val="nil"/>
            </w:tcBorders>
          </w:tcPr>
          <w:p w14:paraId="04011999"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MODRI SALON</w:t>
            </w:r>
          </w:p>
        </w:tc>
      </w:tr>
      <w:tr w:rsidR="000757E6" w:rsidRPr="006A7487" w14:paraId="5AA8F807" w14:textId="77777777" w:rsidTr="00447A21">
        <w:trPr>
          <w:trHeight w:val="170"/>
          <w:jc w:val="center"/>
        </w:trPr>
        <w:tc>
          <w:tcPr>
            <w:tcW w:w="9130" w:type="dxa"/>
            <w:tcBorders>
              <w:top w:val="nil"/>
              <w:left w:val="nil"/>
              <w:bottom w:val="nil"/>
              <w:right w:val="nil"/>
            </w:tcBorders>
          </w:tcPr>
          <w:p w14:paraId="5D3523BD"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lastRenderedPageBreak/>
              <w:t>GARDEROBA KLET</w:t>
            </w:r>
          </w:p>
        </w:tc>
      </w:tr>
      <w:tr w:rsidR="000757E6" w:rsidRPr="006A7487" w14:paraId="7842026A" w14:textId="77777777" w:rsidTr="00447A21">
        <w:trPr>
          <w:trHeight w:val="170"/>
          <w:jc w:val="center"/>
        </w:trPr>
        <w:tc>
          <w:tcPr>
            <w:tcW w:w="9130" w:type="dxa"/>
            <w:tcBorders>
              <w:top w:val="nil"/>
              <w:left w:val="nil"/>
              <w:bottom w:val="nil"/>
              <w:right w:val="nil"/>
            </w:tcBorders>
            <w:shd w:val="clear" w:color="auto" w:fill="BFBFBF"/>
          </w:tcPr>
          <w:p w14:paraId="1F4013BD"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ODDELEK ZA SPLOŠNO IN ABDOMINALNO KIRURGIJO</w:t>
            </w:r>
          </w:p>
        </w:tc>
      </w:tr>
      <w:tr w:rsidR="000757E6" w:rsidRPr="006A7487" w14:paraId="5FE50D73" w14:textId="77777777" w:rsidTr="00447A21">
        <w:trPr>
          <w:trHeight w:val="170"/>
          <w:jc w:val="center"/>
        </w:trPr>
        <w:tc>
          <w:tcPr>
            <w:tcW w:w="9130" w:type="dxa"/>
            <w:tcBorders>
              <w:top w:val="nil"/>
              <w:left w:val="nil"/>
              <w:bottom w:val="nil"/>
              <w:right w:val="nil"/>
            </w:tcBorders>
          </w:tcPr>
          <w:p w14:paraId="176384A9"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ZDRAVNIŠKA SOBA 2X</w:t>
            </w:r>
          </w:p>
        </w:tc>
      </w:tr>
      <w:tr w:rsidR="000757E6" w:rsidRPr="006A7487" w14:paraId="096BBDDA" w14:textId="77777777" w:rsidTr="00447A21">
        <w:trPr>
          <w:trHeight w:val="170"/>
          <w:jc w:val="center"/>
        </w:trPr>
        <w:tc>
          <w:tcPr>
            <w:tcW w:w="9130" w:type="dxa"/>
            <w:tcBorders>
              <w:top w:val="nil"/>
              <w:left w:val="nil"/>
              <w:bottom w:val="nil"/>
              <w:right w:val="nil"/>
            </w:tcBorders>
          </w:tcPr>
          <w:p w14:paraId="7141EE9C"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SEJNA SOBA</w:t>
            </w:r>
          </w:p>
        </w:tc>
      </w:tr>
      <w:tr w:rsidR="000757E6" w:rsidRPr="006A7487" w14:paraId="2A685B24" w14:textId="77777777" w:rsidTr="00447A21">
        <w:trPr>
          <w:trHeight w:val="170"/>
          <w:jc w:val="center"/>
        </w:trPr>
        <w:tc>
          <w:tcPr>
            <w:tcW w:w="9130" w:type="dxa"/>
            <w:tcBorders>
              <w:top w:val="nil"/>
              <w:left w:val="nil"/>
              <w:bottom w:val="nil"/>
              <w:right w:val="nil"/>
            </w:tcBorders>
          </w:tcPr>
          <w:p w14:paraId="055F0C52"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JEDILNICA</w:t>
            </w:r>
          </w:p>
        </w:tc>
      </w:tr>
      <w:tr w:rsidR="000757E6" w:rsidRPr="006A7487" w14:paraId="5E462E88" w14:textId="77777777" w:rsidTr="00447A21">
        <w:trPr>
          <w:trHeight w:val="170"/>
          <w:jc w:val="center"/>
        </w:trPr>
        <w:tc>
          <w:tcPr>
            <w:tcW w:w="9130" w:type="dxa"/>
            <w:tcBorders>
              <w:top w:val="nil"/>
              <w:left w:val="nil"/>
              <w:bottom w:val="nil"/>
              <w:right w:val="nil"/>
            </w:tcBorders>
          </w:tcPr>
          <w:p w14:paraId="007D3425"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KOPALNICA</w:t>
            </w:r>
          </w:p>
        </w:tc>
      </w:tr>
      <w:tr w:rsidR="000757E6" w:rsidRPr="006A7487" w14:paraId="0BA49EE8" w14:textId="77777777" w:rsidTr="00447A21">
        <w:trPr>
          <w:trHeight w:val="170"/>
          <w:jc w:val="center"/>
        </w:trPr>
        <w:tc>
          <w:tcPr>
            <w:tcW w:w="9130" w:type="dxa"/>
            <w:tcBorders>
              <w:top w:val="nil"/>
              <w:left w:val="nil"/>
              <w:bottom w:val="nil"/>
              <w:right w:val="nil"/>
            </w:tcBorders>
          </w:tcPr>
          <w:p w14:paraId="4573EF00"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SOBA PREDSTOJNIKA</w:t>
            </w:r>
          </w:p>
        </w:tc>
      </w:tr>
      <w:tr w:rsidR="000757E6" w:rsidRPr="006A7487" w14:paraId="15FB0D06" w14:textId="77777777" w:rsidTr="00447A21">
        <w:trPr>
          <w:trHeight w:val="170"/>
          <w:jc w:val="center"/>
        </w:trPr>
        <w:tc>
          <w:tcPr>
            <w:tcW w:w="9130" w:type="dxa"/>
            <w:tcBorders>
              <w:top w:val="nil"/>
              <w:left w:val="nil"/>
              <w:bottom w:val="nil"/>
              <w:right w:val="nil"/>
            </w:tcBorders>
          </w:tcPr>
          <w:p w14:paraId="4570DDD5"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TUŠ OSEBJE</w:t>
            </w:r>
          </w:p>
        </w:tc>
      </w:tr>
      <w:tr w:rsidR="000757E6" w:rsidRPr="006A7487" w14:paraId="40D37098" w14:textId="77777777" w:rsidTr="00447A21">
        <w:trPr>
          <w:trHeight w:val="170"/>
          <w:jc w:val="center"/>
        </w:trPr>
        <w:tc>
          <w:tcPr>
            <w:tcW w:w="9130" w:type="dxa"/>
            <w:tcBorders>
              <w:top w:val="nil"/>
              <w:left w:val="nil"/>
              <w:bottom w:val="nil"/>
              <w:right w:val="nil"/>
            </w:tcBorders>
          </w:tcPr>
          <w:p w14:paraId="5B2F4E15"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BIDE V KOPALNICA BOLNIŠKIH SOB</w:t>
            </w:r>
          </w:p>
        </w:tc>
      </w:tr>
      <w:tr w:rsidR="000757E6" w:rsidRPr="006A7487" w14:paraId="4DF5FC83" w14:textId="77777777" w:rsidTr="00447A21">
        <w:trPr>
          <w:trHeight w:val="170"/>
          <w:jc w:val="center"/>
        </w:trPr>
        <w:tc>
          <w:tcPr>
            <w:tcW w:w="9130" w:type="dxa"/>
            <w:tcBorders>
              <w:top w:val="nil"/>
              <w:left w:val="nil"/>
              <w:bottom w:val="nil"/>
              <w:right w:val="nil"/>
            </w:tcBorders>
            <w:shd w:val="clear" w:color="auto" w:fill="BFBFBF"/>
          </w:tcPr>
          <w:p w14:paraId="0A933F74"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RTG ODDELEK</w:t>
            </w:r>
          </w:p>
        </w:tc>
      </w:tr>
      <w:tr w:rsidR="000757E6" w:rsidRPr="006A7487" w14:paraId="1EB0E93F" w14:textId="77777777" w:rsidTr="00447A21">
        <w:trPr>
          <w:trHeight w:val="170"/>
          <w:jc w:val="center"/>
        </w:trPr>
        <w:tc>
          <w:tcPr>
            <w:tcW w:w="9130" w:type="dxa"/>
            <w:tcBorders>
              <w:top w:val="nil"/>
              <w:left w:val="nil"/>
              <w:bottom w:val="nil"/>
              <w:right w:val="nil"/>
            </w:tcBorders>
          </w:tcPr>
          <w:p w14:paraId="70E51058"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DIAGNOSTIKA C5 PRITLIČJE</w:t>
            </w:r>
          </w:p>
        </w:tc>
      </w:tr>
      <w:tr w:rsidR="000757E6" w:rsidRPr="006A7487" w14:paraId="489A78C0" w14:textId="77777777" w:rsidTr="00447A21">
        <w:trPr>
          <w:trHeight w:val="170"/>
          <w:jc w:val="center"/>
        </w:trPr>
        <w:tc>
          <w:tcPr>
            <w:tcW w:w="9130" w:type="dxa"/>
            <w:tcBorders>
              <w:top w:val="nil"/>
              <w:left w:val="nil"/>
              <w:bottom w:val="nil"/>
              <w:right w:val="nil"/>
            </w:tcBorders>
          </w:tcPr>
          <w:p w14:paraId="03F0D14F"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DIAGNOSTIKA C6 PRITLIČJE</w:t>
            </w:r>
          </w:p>
        </w:tc>
      </w:tr>
      <w:tr w:rsidR="000757E6" w:rsidRPr="006A7487" w14:paraId="387207E9" w14:textId="77777777" w:rsidTr="00447A21">
        <w:trPr>
          <w:trHeight w:val="170"/>
          <w:jc w:val="center"/>
        </w:trPr>
        <w:tc>
          <w:tcPr>
            <w:tcW w:w="9130" w:type="dxa"/>
            <w:tcBorders>
              <w:top w:val="nil"/>
              <w:left w:val="nil"/>
              <w:bottom w:val="nil"/>
              <w:right w:val="nil"/>
            </w:tcBorders>
          </w:tcPr>
          <w:p w14:paraId="6917284D"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PRED CT</w:t>
            </w:r>
          </w:p>
        </w:tc>
      </w:tr>
      <w:tr w:rsidR="000757E6" w:rsidRPr="006A7487" w14:paraId="4BB4602F" w14:textId="77777777" w:rsidTr="00447A21">
        <w:trPr>
          <w:trHeight w:val="170"/>
          <w:jc w:val="center"/>
        </w:trPr>
        <w:tc>
          <w:tcPr>
            <w:tcW w:w="9130" w:type="dxa"/>
            <w:tcBorders>
              <w:top w:val="nil"/>
              <w:left w:val="nil"/>
              <w:bottom w:val="nil"/>
              <w:right w:val="nil"/>
            </w:tcBorders>
            <w:shd w:val="clear" w:color="auto" w:fill="BFBFBF"/>
          </w:tcPr>
          <w:p w14:paraId="09A64BBE"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CENTRALNI OPERACIJSKI BLOK</w:t>
            </w:r>
          </w:p>
        </w:tc>
      </w:tr>
      <w:tr w:rsidR="000757E6" w:rsidRPr="006A7487" w14:paraId="22D1FEE3" w14:textId="77777777" w:rsidTr="00447A21">
        <w:trPr>
          <w:trHeight w:val="170"/>
          <w:jc w:val="center"/>
        </w:trPr>
        <w:tc>
          <w:tcPr>
            <w:tcW w:w="9130" w:type="dxa"/>
            <w:tcBorders>
              <w:top w:val="nil"/>
              <w:left w:val="nil"/>
              <w:bottom w:val="nil"/>
              <w:right w:val="nil"/>
            </w:tcBorders>
          </w:tcPr>
          <w:p w14:paraId="61DAD2B3"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SERVIS APARATOV</w:t>
            </w:r>
          </w:p>
        </w:tc>
      </w:tr>
      <w:tr w:rsidR="000757E6" w:rsidRPr="006A7487" w14:paraId="4D01897B" w14:textId="77777777" w:rsidTr="00447A21">
        <w:trPr>
          <w:trHeight w:val="170"/>
          <w:jc w:val="center"/>
        </w:trPr>
        <w:tc>
          <w:tcPr>
            <w:tcW w:w="9130" w:type="dxa"/>
            <w:tcBorders>
              <w:top w:val="nil"/>
              <w:left w:val="nil"/>
              <w:bottom w:val="nil"/>
              <w:right w:val="nil"/>
            </w:tcBorders>
          </w:tcPr>
          <w:p w14:paraId="6D2C067B"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KONZILIJ</w:t>
            </w:r>
          </w:p>
        </w:tc>
      </w:tr>
      <w:tr w:rsidR="000757E6" w:rsidRPr="006A7487" w14:paraId="680C306C" w14:textId="77777777" w:rsidTr="00447A21">
        <w:trPr>
          <w:trHeight w:val="170"/>
          <w:jc w:val="center"/>
        </w:trPr>
        <w:tc>
          <w:tcPr>
            <w:tcW w:w="9130" w:type="dxa"/>
            <w:tcBorders>
              <w:top w:val="nil"/>
              <w:left w:val="nil"/>
              <w:bottom w:val="nil"/>
              <w:right w:val="nil"/>
            </w:tcBorders>
            <w:shd w:val="clear" w:color="auto" w:fill="BFBFBF"/>
          </w:tcPr>
          <w:p w14:paraId="4F0403A2"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TRANSFUZIJSKI CENTER</w:t>
            </w:r>
          </w:p>
        </w:tc>
      </w:tr>
      <w:tr w:rsidR="000757E6" w:rsidRPr="006A7487" w14:paraId="45EAD474" w14:textId="77777777" w:rsidTr="00447A21">
        <w:trPr>
          <w:trHeight w:val="170"/>
          <w:jc w:val="center"/>
        </w:trPr>
        <w:tc>
          <w:tcPr>
            <w:tcW w:w="9130" w:type="dxa"/>
            <w:tcBorders>
              <w:top w:val="nil"/>
              <w:left w:val="nil"/>
              <w:bottom w:val="nil"/>
              <w:right w:val="nil"/>
            </w:tcBorders>
          </w:tcPr>
          <w:p w14:paraId="36AA7F85"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LABORATORIJ TM 3 IN TM 1</w:t>
            </w:r>
          </w:p>
        </w:tc>
      </w:tr>
      <w:tr w:rsidR="000757E6" w:rsidRPr="006A7487" w14:paraId="60646268" w14:textId="77777777" w:rsidTr="00447A21">
        <w:trPr>
          <w:trHeight w:val="170"/>
          <w:jc w:val="center"/>
        </w:trPr>
        <w:tc>
          <w:tcPr>
            <w:tcW w:w="9130" w:type="dxa"/>
            <w:tcBorders>
              <w:top w:val="nil"/>
              <w:left w:val="nil"/>
              <w:bottom w:val="nil"/>
              <w:right w:val="nil"/>
            </w:tcBorders>
          </w:tcPr>
          <w:p w14:paraId="5CE53663"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PREDELAVA</w:t>
            </w:r>
          </w:p>
        </w:tc>
      </w:tr>
      <w:tr w:rsidR="000757E6" w:rsidRPr="006A7487" w14:paraId="1A5C798D" w14:textId="77777777" w:rsidTr="00447A21">
        <w:trPr>
          <w:trHeight w:val="170"/>
          <w:jc w:val="center"/>
        </w:trPr>
        <w:tc>
          <w:tcPr>
            <w:tcW w:w="9130" w:type="dxa"/>
            <w:tcBorders>
              <w:top w:val="nil"/>
              <w:left w:val="nil"/>
              <w:bottom w:val="nil"/>
              <w:right w:val="nil"/>
            </w:tcBorders>
          </w:tcPr>
          <w:p w14:paraId="062025F2"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PISARNA</w:t>
            </w:r>
          </w:p>
        </w:tc>
      </w:tr>
      <w:tr w:rsidR="000757E6" w:rsidRPr="006A7487" w14:paraId="3D0D105A" w14:textId="77777777" w:rsidTr="00447A21">
        <w:trPr>
          <w:trHeight w:val="170"/>
          <w:jc w:val="center"/>
        </w:trPr>
        <w:tc>
          <w:tcPr>
            <w:tcW w:w="9130" w:type="dxa"/>
            <w:tcBorders>
              <w:top w:val="nil"/>
              <w:left w:val="nil"/>
              <w:bottom w:val="nil"/>
              <w:right w:val="nil"/>
            </w:tcBorders>
          </w:tcPr>
          <w:p w14:paraId="5A2A351D" w14:textId="77777777" w:rsidR="000757E6" w:rsidRDefault="000757E6" w:rsidP="000757E6">
            <w:pPr>
              <w:spacing w:line="324" w:lineRule="auto"/>
              <w:jc w:val="both"/>
              <w:rPr>
                <w:rFonts w:ascii="Garamond" w:hAnsi="Garamond" w:cs="Arial"/>
                <w:sz w:val="24"/>
                <w:szCs w:val="24"/>
              </w:rPr>
            </w:pPr>
            <w:r w:rsidRPr="006A7487">
              <w:rPr>
                <w:rFonts w:ascii="Garamond" w:hAnsi="Garamond" w:cs="Arial"/>
                <w:sz w:val="24"/>
                <w:szCs w:val="24"/>
              </w:rPr>
              <w:t>PREDPROSTOR WC TUŠ OSEBJE</w:t>
            </w:r>
          </w:p>
          <w:p w14:paraId="68AFD862" w14:textId="77777777" w:rsidR="001B2218" w:rsidRPr="006A7487" w:rsidRDefault="001B2218" w:rsidP="000757E6">
            <w:pPr>
              <w:spacing w:line="324" w:lineRule="auto"/>
              <w:jc w:val="both"/>
              <w:rPr>
                <w:rFonts w:ascii="Garamond" w:hAnsi="Garamond" w:cs="Arial"/>
                <w:sz w:val="24"/>
                <w:szCs w:val="24"/>
              </w:rPr>
            </w:pPr>
          </w:p>
        </w:tc>
      </w:tr>
      <w:tr w:rsidR="000757E6" w:rsidRPr="006A7487" w14:paraId="60266BD6" w14:textId="77777777" w:rsidTr="00447A21">
        <w:trPr>
          <w:trHeight w:val="170"/>
          <w:jc w:val="center"/>
        </w:trPr>
        <w:tc>
          <w:tcPr>
            <w:tcW w:w="9130" w:type="dxa"/>
            <w:tcBorders>
              <w:top w:val="nil"/>
              <w:left w:val="nil"/>
              <w:bottom w:val="nil"/>
              <w:right w:val="nil"/>
            </w:tcBorders>
            <w:shd w:val="clear" w:color="auto" w:fill="BFBFBF"/>
          </w:tcPr>
          <w:p w14:paraId="393923FD"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ODDELEK ZA HEMATOLOGIJO Z ONKOLOGIJO</w:t>
            </w:r>
          </w:p>
        </w:tc>
      </w:tr>
      <w:tr w:rsidR="000757E6" w:rsidRPr="006A7487" w14:paraId="592E5D61" w14:textId="77777777" w:rsidTr="00447A21">
        <w:trPr>
          <w:trHeight w:val="170"/>
          <w:jc w:val="center"/>
        </w:trPr>
        <w:tc>
          <w:tcPr>
            <w:tcW w:w="9130" w:type="dxa"/>
            <w:tcBorders>
              <w:top w:val="nil"/>
              <w:left w:val="nil"/>
              <w:bottom w:val="nil"/>
              <w:right w:val="nil"/>
            </w:tcBorders>
          </w:tcPr>
          <w:p w14:paraId="3D03E328"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TUŠ ZA OSEBJE ODDELEK IN DNEVNA BOLNIŠNICA</w:t>
            </w:r>
          </w:p>
        </w:tc>
      </w:tr>
      <w:tr w:rsidR="000757E6" w:rsidRPr="006A7487" w14:paraId="2C1A5B05" w14:textId="77777777" w:rsidTr="00447A21">
        <w:trPr>
          <w:trHeight w:val="170"/>
          <w:jc w:val="center"/>
        </w:trPr>
        <w:tc>
          <w:tcPr>
            <w:tcW w:w="9130" w:type="dxa"/>
            <w:tcBorders>
              <w:top w:val="nil"/>
              <w:left w:val="nil"/>
              <w:bottom w:val="nil"/>
              <w:right w:val="nil"/>
            </w:tcBorders>
          </w:tcPr>
          <w:p w14:paraId="62C148FF"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SEMINAR</w:t>
            </w:r>
          </w:p>
        </w:tc>
      </w:tr>
      <w:tr w:rsidR="000757E6" w:rsidRPr="006A7487" w14:paraId="6BEFA642" w14:textId="77777777" w:rsidTr="00447A21">
        <w:trPr>
          <w:trHeight w:val="170"/>
          <w:jc w:val="center"/>
        </w:trPr>
        <w:tc>
          <w:tcPr>
            <w:tcW w:w="9130" w:type="dxa"/>
            <w:tcBorders>
              <w:top w:val="nil"/>
              <w:left w:val="nil"/>
              <w:bottom w:val="nil"/>
              <w:right w:val="nil"/>
            </w:tcBorders>
          </w:tcPr>
          <w:p w14:paraId="0A229660"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GARDEROBA OSEBJE DNEVNA BOLNIŠNICA</w:t>
            </w:r>
          </w:p>
        </w:tc>
      </w:tr>
      <w:tr w:rsidR="000757E6" w:rsidRPr="006A7487" w14:paraId="5A59557B" w14:textId="77777777" w:rsidTr="00447A21">
        <w:trPr>
          <w:trHeight w:val="170"/>
          <w:jc w:val="center"/>
        </w:trPr>
        <w:tc>
          <w:tcPr>
            <w:tcW w:w="9130" w:type="dxa"/>
            <w:tcBorders>
              <w:top w:val="nil"/>
              <w:left w:val="nil"/>
              <w:bottom w:val="nil"/>
              <w:right w:val="nil"/>
            </w:tcBorders>
          </w:tcPr>
          <w:p w14:paraId="63CA1375"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lastRenderedPageBreak/>
              <w:t>SKLADIŠČE DNEVNA BOLNIŠNICA</w:t>
            </w:r>
          </w:p>
        </w:tc>
      </w:tr>
      <w:tr w:rsidR="000757E6" w:rsidRPr="006A7487" w14:paraId="6A4C1D41" w14:textId="77777777" w:rsidTr="00447A21">
        <w:trPr>
          <w:trHeight w:val="170"/>
          <w:jc w:val="center"/>
        </w:trPr>
        <w:tc>
          <w:tcPr>
            <w:tcW w:w="9130" w:type="dxa"/>
            <w:tcBorders>
              <w:top w:val="nil"/>
              <w:left w:val="nil"/>
              <w:bottom w:val="nil"/>
              <w:right w:val="nil"/>
            </w:tcBorders>
            <w:shd w:val="clear" w:color="auto" w:fill="BFBFBF"/>
          </w:tcPr>
          <w:p w14:paraId="303131B1"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ODDELEK ZA NUKLEARNO MEDICINO</w:t>
            </w:r>
          </w:p>
        </w:tc>
      </w:tr>
      <w:tr w:rsidR="000757E6" w:rsidRPr="006A7487" w14:paraId="1883E152" w14:textId="77777777" w:rsidTr="00447A21">
        <w:trPr>
          <w:trHeight w:val="170"/>
          <w:jc w:val="center"/>
        </w:trPr>
        <w:tc>
          <w:tcPr>
            <w:tcW w:w="9130" w:type="dxa"/>
            <w:tcBorders>
              <w:top w:val="nil"/>
              <w:left w:val="nil"/>
              <w:bottom w:val="nil"/>
              <w:right w:val="nil"/>
            </w:tcBorders>
          </w:tcPr>
          <w:p w14:paraId="050B2B2C"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 xml:space="preserve">TUŠ </w:t>
            </w:r>
          </w:p>
        </w:tc>
      </w:tr>
      <w:tr w:rsidR="000757E6" w:rsidRPr="006A7487" w14:paraId="27FC4ADD" w14:textId="77777777" w:rsidTr="00447A21">
        <w:trPr>
          <w:trHeight w:val="170"/>
          <w:jc w:val="center"/>
        </w:trPr>
        <w:tc>
          <w:tcPr>
            <w:tcW w:w="9130" w:type="dxa"/>
            <w:tcBorders>
              <w:top w:val="nil"/>
              <w:left w:val="nil"/>
              <w:bottom w:val="nil"/>
              <w:right w:val="nil"/>
            </w:tcBorders>
          </w:tcPr>
          <w:p w14:paraId="1667D252"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ZDRAVNIŠKA SOBA</w:t>
            </w:r>
          </w:p>
        </w:tc>
      </w:tr>
      <w:tr w:rsidR="000757E6" w:rsidRPr="006A7487" w14:paraId="28759005" w14:textId="77777777" w:rsidTr="00447A21">
        <w:trPr>
          <w:trHeight w:val="170"/>
          <w:jc w:val="center"/>
        </w:trPr>
        <w:tc>
          <w:tcPr>
            <w:tcW w:w="9130" w:type="dxa"/>
            <w:tcBorders>
              <w:top w:val="nil"/>
              <w:left w:val="nil"/>
              <w:bottom w:val="nil"/>
              <w:right w:val="nil"/>
            </w:tcBorders>
          </w:tcPr>
          <w:p w14:paraId="14D0C72C"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GARDEROBA</w:t>
            </w:r>
          </w:p>
        </w:tc>
      </w:tr>
      <w:tr w:rsidR="000757E6" w:rsidRPr="006A7487" w14:paraId="6E9F3AEC" w14:textId="77777777" w:rsidTr="00447A21">
        <w:trPr>
          <w:trHeight w:val="170"/>
          <w:jc w:val="center"/>
        </w:trPr>
        <w:tc>
          <w:tcPr>
            <w:tcW w:w="9130" w:type="dxa"/>
            <w:tcBorders>
              <w:top w:val="nil"/>
              <w:left w:val="nil"/>
              <w:bottom w:val="nil"/>
              <w:right w:val="nil"/>
            </w:tcBorders>
          </w:tcPr>
          <w:p w14:paraId="4122C9A9"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SKLADIŠČE</w:t>
            </w:r>
          </w:p>
        </w:tc>
      </w:tr>
      <w:tr w:rsidR="000757E6" w:rsidRPr="006A7487" w14:paraId="57954573" w14:textId="77777777" w:rsidTr="00447A21">
        <w:trPr>
          <w:trHeight w:val="170"/>
          <w:jc w:val="center"/>
        </w:trPr>
        <w:tc>
          <w:tcPr>
            <w:tcW w:w="9130" w:type="dxa"/>
            <w:tcBorders>
              <w:top w:val="nil"/>
              <w:left w:val="nil"/>
              <w:bottom w:val="nil"/>
              <w:right w:val="nil"/>
            </w:tcBorders>
            <w:shd w:val="clear" w:color="auto" w:fill="BFBFBF"/>
          </w:tcPr>
          <w:p w14:paraId="6DA46A77"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ODDELEK ZA PATOMORFOLOGIJO IN CITOLOGIJO</w:t>
            </w:r>
          </w:p>
        </w:tc>
      </w:tr>
      <w:tr w:rsidR="000757E6" w:rsidRPr="006A7487" w14:paraId="6073C023" w14:textId="77777777" w:rsidTr="00447A21">
        <w:trPr>
          <w:trHeight w:val="170"/>
          <w:jc w:val="center"/>
        </w:trPr>
        <w:tc>
          <w:tcPr>
            <w:tcW w:w="9130" w:type="dxa"/>
            <w:tcBorders>
              <w:top w:val="nil"/>
              <w:left w:val="nil"/>
              <w:bottom w:val="nil"/>
              <w:right w:val="nil"/>
            </w:tcBorders>
          </w:tcPr>
          <w:p w14:paraId="14962E1D"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LABORATORIJ - 2 PIPI</w:t>
            </w:r>
          </w:p>
        </w:tc>
      </w:tr>
      <w:tr w:rsidR="000757E6" w:rsidRPr="006A7487" w14:paraId="1150C0F7" w14:textId="77777777" w:rsidTr="00447A21">
        <w:trPr>
          <w:trHeight w:val="170"/>
          <w:jc w:val="center"/>
        </w:trPr>
        <w:tc>
          <w:tcPr>
            <w:tcW w:w="9130" w:type="dxa"/>
            <w:tcBorders>
              <w:top w:val="nil"/>
              <w:left w:val="nil"/>
              <w:bottom w:val="nil"/>
              <w:right w:val="nil"/>
            </w:tcBorders>
            <w:shd w:val="clear" w:color="auto" w:fill="BFBFBF"/>
          </w:tcPr>
          <w:p w14:paraId="539EE1FE"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OČESNI ODDELEK</w:t>
            </w:r>
          </w:p>
        </w:tc>
      </w:tr>
      <w:tr w:rsidR="000757E6" w:rsidRPr="006A7487" w14:paraId="560FDFEC" w14:textId="77777777" w:rsidTr="00447A21">
        <w:trPr>
          <w:trHeight w:val="170"/>
          <w:jc w:val="center"/>
        </w:trPr>
        <w:tc>
          <w:tcPr>
            <w:tcW w:w="9130" w:type="dxa"/>
            <w:tcBorders>
              <w:top w:val="nil"/>
              <w:left w:val="nil"/>
              <w:bottom w:val="nil"/>
              <w:right w:val="nil"/>
            </w:tcBorders>
          </w:tcPr>
          <w:p w14:paraId="62078896"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ČISTA SHRAMBA</w:t>
            </w:r>
          </w:p>
        </w:tc>
      </w:tr>
      <w:tr w:rsidR="000757E6" w:rsidRPr="006A7487" w14:paraId="4F4BA6AD" w14:textId="77777777" w:rsidTr="00447A21">
        <w:trPr>
          <w:trHeight w:val="170"/>
          <w:jc w:val="center"/>
        </w:trPr>
        <w:tc>
          <w:tcPr>
            <w:tcW w:w="9130" w:type="dxa"/>
            <w:tcBorders>
              <w:top w:val="nil"/>
              <w:left w:val="nil"/>
              <w:bottom w:val="nil"/>
              <w:right w:val="nil"/>
            </w:tcBorders>
          </w:tcPr>
          <w:p w14:paraId="3A0E3D1F"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OČESNE SPECIALISTIČNE AMBULANTE</w:t>
            </w:r>
          </w:p>
        </w:tc>
      </w:tr>
      <w:tr w:rsidR="000757E6" w:rsidRPr="006A7487" w14:paraId="3182DF5E" w14:textId="77777777" w:rsidTr="00447A21">
        <w:trPr>
          <w:trHeight w:val="170"/>
          <w:jc w:val="center"/>
        </w:trPr>
        <w:tc>
          <w:tcPr>
            <w:tcW w:w="9130" w:type="dxa"/>
            <w:tcBorders>
              <w:top w:val="nil"/>
              <w:left w:val="nil"/>
              <w:bottom w:val="nil"/>
              <w:right w:val="nil"/>
            </w:tcBorders>
            <w:shd w:val="clear" w:color="auto" w:fill="BFBFBF"/>
          </w:tcPr>
          <w:p w14:paraId="24462194"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AER/DERMATOLOŠKI ODDELEK</w:t>
            </w:r>
          </w:p>
        </w:tc>
      </w:tr>
      <w:tr w:rsidR="000757E6" w:rsidRPr="006A7487" w14:paraId="500B05EA" w14:textId="77777777" w:rsidTr="00447A21">
        <w:trPr>
          <w:trHeight w:val="170"/>
          <w:jc w:val="center"/>
        </w:trPr>
        <w:tc>
          <w:tcPr>
            <w:tcW w:w="9130" w:type="dxa"/>
            <w:tcBorders>
              <w:top w:val="nil"/>
              <w:left w:val="nil"/>
              <w:bottom w:val="nil"/>
              <w:right w:val="nil"/>
            </w:tcBorders>
          </w:tcPr>
          <w:p w14:paraId="04BFE042"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AMBULANTA KORITO</w:t>
            </w:r>
          </w:p>
        </w:tc>
      </w:tr>
      <w:tr w:rsidR="000757E6" w:rsidRPr="006A7487" w14:paraId="4DC34FD9" w14:textId="77777777" w:rsidTr="00447A21">
        <w:trPr>
          <w:trHeight w:val="170"/>
          <w:jc w:val="center"/>
        </w:trPr>
        <w:tc>
          <w:tcPr>
            <w:tcW w:w="9130" w:type="dxa"/>
            <w:tcBorders>
              <w:top w:val="nil"/>
              <w:left w:val="nil"/>
              <w:bottom w:val="nil"/>
              <w:right w:val="nil"/>
            </w:tcBorders>
          </w:tcPr>
          <w:p w14:paraId="51EEB5DA"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SEMINAR</w:t>
            </w:r>
          </w:p>
        </w:tc>
      </w:tr>
      <w:tr w:rsidR="000757E6" w:rsidRPr="006A7487" w14:paraId="6A9A5E9D" w14:textId="77777777" w:rsidTr="00447A21">
        <w:trPr>
          <w:trHeight w:val="170"/>
          <w:jc w:val="center"/>
        </w:trPr>
        <w:tc>
          <w:tcPr>
            <w:tcW w:w="9130" w:type="dxa"/>
            <w:tcBorders>
              <w:top w:val="nil"/>
              <w:left w:val="nil"/>
              <w:bottom w:val="nil"/>
              <w:right w:val="nil"/>
            </w:tcBorders>
          </w:tcPr>
          <w:p w14:paraId="58DB2800"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SOBA GMS</w:t>
            </w:r>
          </w:p>
        </w:tc>
      </w:tr>
      <w:tr w:rsidR="000757E6" w:rsidRPr="006A7487" w14:paraId="2FDC5063" w14:textId="77777777" w:rsidTr="00447A21">
        <w:trPr>
          <w:trHeight w:val="170"/>
          <w:jc w:val="center"/>
        </w:trPr>
        <w:tc>
          <w:tcPr>
            <w:tcW w:w="9130" w:type="dxa"/>
            <w:tcBorders>
              <w:top w:val="nil"/>
              <w:left w:val="nil"/>
              <w:bottom w:val="nil"/>
              <w:right w:val="nil"/>
            </w:tcBorders>
          </w:tcPr>
          <w:p w14:paraId="3F2CAC57"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PISARNA</w:t>
            </w:r>
          </w:p>
        </w:tc>
      </w:tr>
      <w:tr w:rsidR="000757E6" w:rsidRPr="006A7487" w14:paraId="7717835B" w14:textId="77777777" w:rsidTr="00447A21">
        <w:trPr>
          <w:trHeight w:val="170"/>
          <w:jc w:val="center"/>
        </w:trPr>
        <w:tc>
          <w:tcPr>
            <w:tcW w:w="9130" w:type="dxa"/>
            <w:tcBorders>
              <w:top w:val="nil"/>
              <w:left w:val="nil"/>
              <w:bottom w:val="nil"/>
              <w:right w:val="nil"/>
            </w:tcBorders>
          </w:tcPr>
          <w:p w14:paraId="3204A415"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SOBA PREDSTOJNIK</w:t>
            </w:r>
          </w:p>
        </w:tc>
      </w:tr>
      <w:tr w:rsidR="000757E6" w:rsidRPr="006A7487" w14:paraId="009BFFAE" w14:textId="77777777" w:rsidTr="00447A21">
        <w:trPr>
          <w:trHeight w:val="170"/>
          <w:jc w:val="center"/>
        </w:trPr>
        <w:tc>
          <w:tcPr>
            <w:tcW w:w="9130" w:type="dxa"/>
            <w:tcBorders>
              <w:top w:val="nil"/>
              <w:left w:val="nil"/>
              <w:bottom w:val="nil"/>
              <w:right w:val="nil"/>
            </w:tcBorders>
          </w:tcPr>
          <w:p w14:paraId="5C173012"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ZDRAVNIŠKA SOBA KONEC HODNIKA</w:t>
            </w:r>
          </w:p>
        </w:tc>
      </w:tr>
      <w:tr w:rsidR="000757E6" w:rsidRPr="006A7487" w14:paraId="1F1A853A" w14:textId="77777777" w:rsidTr="00447A21">
        <w:trPr>
          <w:trHeight w:val="170"/>
          <w:jc w:val="center"/>
        </w:trPr>
        <w:tc>
          <w:tcPr>
            <w:tcW w:w="9130" w:type="dxa"/>
            <w:tcBorders>
              <w:top w:val="nil"/>
              <w:left w:val="nil"/>
              <w:bottom w:val="nil"/>
              <w:right w:val="nil"/>
            </w:tcBorders>
          </w:tcPr>
          <w:p w14:paraId="7BAC6137"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KOPALNICA OTROŠKA KAD</w:t>
            </w:r>
          </w:p>
        </w:tc>
      </w:tr>
      <w:tr w:rsidR="000757E6" w:rsidRPr="006A7487" w14:paraId="5C3AF114" w14:textId="77777777" w:rsidTr="00447A21">
        <w:trPr>
          <w:trHeight w:val="170"/>
          <w:jc w:val="center"/>
        </w:trPr>
        <w:tc>
          <w:tcPr>
            <w:tcW w:w="9130" w:type="dxa"/>
            <w:tcBorders>
              <w:top w:val="nil"/>
              <w:left w:val="nil"/>
              <w:bottom w:val="nil"/>
              <w:right w:val="nil"/>
            </w:tcBorders>
          </w:tcPr>
          <w:p w14:paraId="5775C607"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DERMA PISARNA</w:t>
            </w:r>
          </w:p>
        </w:tc>
      </w:tr>
      <w:tr w:rsidR="000757E6" w:rsidRPr="006A7487" w14:paraId="094813F2" w14:textId="77777777" w:rsidTr="00447A21">
        <w:trPr>
          <w:trHeight w:val="170"/>
          <w:jc w:val="center"/>
        </w:trPr>
        <w:tc>
          <w:tcPr>
            <w:tcW w:w="9130" w:type="dxa"/>
            <w:tcBorders>
              <w:top w:val="nil"/>
              <w:left w:val="nil"/>
              <w:bottom w:val="nil"/>
              <w:right w:val="nil"/>
            </w:tcBorders>
          </w:tcPr>
          <w:p w14:paraId="5C3F73BD"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DERMA ZDRAVNIŠKA SOBA</w:t>
            </w:r>
          </w:p>
        </w:tc>
      </w:tr>
      <w:tr w:rsidR="000757E6" w:rsidRPr="006A7487" w14:paraId="6FB15707" w14:textId="77777777" w:rsidTr="00447A21">
        <w:trPr>
          <w:trHeight w:val="170"/>
          <w:jc w:val="center"/>
        </w:trPr>
        <w:tc>
          <w:tcPr>
            <w:tcW w:w="9130" w:type="dxa"/>
            <w:tcBorders>
              <w:top w:val="nil"/>
              <w:left w:val="nil"/>
              <w:bottom w:val="nil"/>
              <w:right w:val="nil"/>
            </w:tcBorders>
          </w:tcPr>
          <w:p w14:paraId="2D31EF2D"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DERMA SOBA PREDSTOJNICE</w:t>
            </w:r>
          </w:p>
        </w:tc>
      </w:tr>
      <w:tr w:rsidR="000757E6" w:rsidRPr="006A7487" w14:paraId="0D16E10D" w14:textId="77777777" w:rsidTr="00447A21">
        <w:trPr>
          <w:trHeight w:val="170"/>
          <w:jc w:val="center"/>
        </w:trPr>
        <w:tc>
          <w:tcPr>
            <w:tcW w:w="9130" w:type="dxa"/>
            <w:tcBorders>
              <w:top w:val="nil"/>
              <w:left w:val="nil"/>
              <w:bottom w:val="nil"/>
              <w:right w:val="nil"/>
            </w:tcBorders>
            <w:shd w:val="clear" w:color="auto" w:fill="BFBFBF"/>
          </w:tcPr>
          <w:p w14:paraId="0164A4E7"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URGENTNI CENTER</w:t>
            </w:r>
          </w:p>
        </w:tc>
      </w:tr>
      <w:tr w:rsidR="000757E6" w:rsidRPr="006A7487" w14:paraId="27914805" w14:textId="77777777" w:rsidTr="00447A21">
        <w:trPr>
          <w:trHeight w:val="170"/>
          <w:jc w:val="center"/>
        </w:trPr>
        <w:tc>
          <w:tcPr>
            <w:tcW w:w="9130" w:type="dxa"/>
            <w:tcBorders>
              <w:top w:val="nil"/>
              <w:left w:val="nil"/>
              <w:bottom w:val="nil"/>
              <w:right w:val="nil"/>
            </w:tcBorders>
          </w:tcPr>
          <w:p w14:paraId="41C46CDE"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KLET – DEŽURNA INTERNISTIČNA SOBA</w:t>
            </w:r>
          </w:p>
        </w:tc>
      </w:tr>
      <w:tr w:rsidR="000757E6" w:rsidRPr="006A7487" w14:paraId="7C3A5BE7" w14:textId="77777777" w:rsidTr="00447A21">
        <w:trPr>
          <w:trHeight w:val="170"/>
          <w:jc w:val="center"/>
        </w:trPr>
        <w:tc>
          <w:tcPr>
            <w:tcW w:w="9130" w:type="dxa"/>
            <w:tcBorders>
              <w:top w:val="nil"/>
              <w:left w:val="nil"/>
              <w:bottom w:val="nil"/>
              <w:right w:val="nil"/>
            </w:tcBorders>
          </w:tcPr>
          <w:p w14:paraId="0B84AF00"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KLET – DEŽURNA SOBA 5</w:t>
            </w:r>
          </w:p>
        </w:tc>
      </w:tr>
      <w:tr w:rsidR="000757E6" w:rsidRPr="006A7487" w14:paraId="0F4E4165" w14:textId="77777777" w:rsidTr="00447A21">
        <w:trPr>
          <w:trHeight w:val="170"/>
          <w:jc w:val="center"/>
        </w:trPr>
        <w:tc>
          <w:tcPr>
            <w:tcW w:w="9130" w:type="dxa"/>
            <w:tcBorders>
              <w:top w:val="nil"/>
              <w:left w:val="nil"/>
              <w:bottom w:val="nil"/>
              <w:right w:val="nil"/>
            </w:tcBorders>
          </w:tcPr>
          <w:p w14:paraId="65E4A301"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KLET – PROSTOR ZA UMRLE</w:t>
            </w:r>
          </w:p>
        </w:tc>
      </w:tr>
      <w:tr w:rsidR="000757E6" w:rsidRPr="006A7487" w14:paraId="623389D5" w14:textId="77777777" w:rsidTr="00447A21">
        <w:trPr>
          <w:trHeight w:val="170"/>
          <w:jc w:val="center"/>
        </w:trPr>
        <w:tc>
          <w:tcPr>
            <w:tcW w:w="9130" w:type="dxa"/>
            <w:tcBorders>
              <w:top w:val="nil"/>
              <w:left w:val="nil"/>
              <w:bottom w:val="nil"/>
              <w:right w:val="nil"/>
            </w:tcBorders>
          </w:tcPr>
          <w:p w14:paraId="482F85F9"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lastRenderedPageBreak/>
              <w:t>PUC IZOLACIJSKA AMBULANTA UMIVALNIK</w:t>
            </w:r>
          </w:p>
        </w:tc>
      </w:tr>
      <w:tr w:rsidR="000757E6" w:rsidRPr="006A7487" w14:paraId="7D57B655" w14:textId="77777777" w:rsidTr="00447A21">
        <w:trPr>
          <w:trHeight w:val="170"/>
          <w:jc w:val="center"/>
        </w:trPr>
        <w:tc>
          <w:tcPr>
            <w:tcW w:w="9130" w:type="dxa"/>
            <w:tcBorders>
              <w:top w:val="nil"/>
              <w:left w:val="nil"/>
              <w:bottom w:val="nil"/>
              <w:right w:val="nil"/>
            </w:tcBorders>
            <w:shd w:val="clear" w:color="auto" w:fill="AEAAAA"/>
          </w:tcPr>
          <w:p w14:paraId="6E3B8B31"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EIMOS</w:t>
            </w:r>
          </w:p>
        </w:tc>
      </w:tr>
      <w:tr w:rsidR="000757E6" w:rsidRPr="006A7487" w14:paraId="385DA147" w14:textId="77777777" w:rsidTr="00447A21">
        <w:trPr>
          <w:trHeight w:val="170"/>
          <w:jc w:val="center"/>
        </w:trPr>
        <w:tc>
          <w:tcPr>
            <w:tcW w:w="9130" w:type="dxa"/>
            <w:tcBorders>
              <w:top w:val="nil"/>
              <w:left w:val="nil"/>
              <w:bottom w:val="nil"/>
              <w:right w:val="nil"/>
            </w:tcBorders>
          </w:tcPr>
          <w:p w14:paraId="28FACB7F" w14:textId="77777777" w:rsidR="000757E6" w:rsidRPr="006A7487" w:rsidRDefault="000757E6" w:rsidP="000757E6">
            <w:pPr>
              <w:spacing w:line="324" w:lineRule="auto"/>
              <w:jc w:val="both"/>
              <w:rPr>
                <w:rFonts w:ascii="Garamond" w:hAnsi="Garamond" w:cs="Arial"/>
                <w:sz w:val="24"/>
                <w:szCs w:val="24"/>
              </w:rPr>
            </w:pPr>
            <w:bookmarkStart w:id="159" w:name="_Hlk184803213"/>
            <w:r w:rsidRPr="006A7487">
              <w:rPr>
                <w:rFonts w:ascii="Garamond" w:hAnsi="Garamond" w:cs="Arial"/>
                <w:sz w:val="24"/>
                <w:szCs w:val="24"/>
              </w:rPr>
              <w:t>UMIVALNIK NA HODNIKU PRI PISARNI GMS</w:t>
            </w:r>
          </w:p>
        </w:tc>
      </w:tr>
      <w:tr w:rsidR="000757E6" w:rsidRPr="006A7487" w14:paraId="6CD02AB9" w14:textId="77777777" w:rsidTr="00447A21">
        <w:trPr>
          <w:trHeight w:val="170"/>
          <w:jc w:val="center"/>
        </w:trPr>
        <w:tc>
          <w:tcPr>
            <w:tcW w:w="9130" w:type="dxa"/>
            <w:tcBorders>
              <w:top w:val="nil"/>
              <w:left w:val="nil"/>
              <w:bottom w:val="nil"/>
              <w:right w:val="nil"/>
            </w:tcBorders>
          </w:tcPr>
          <w:p w14:paraId="7B00E7F9"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SOBA ELEKTRONIKA</w:t>
            </w:r>
          </w:p>
        </w:tc>
      </w:tr>
      <w:bookmarkEnd w:id="159"/>
      <w:tr w:rsidR="000757E6" w:rsidRPr="006A7487" w14:paraId="774F8E38" w14:textId="77777777" w:rsidTr="00447A21">
        <w:trPr>
          <w:trHeight w:val="170"/>
          <w:jc w:val="center"/>
        </w:trPr>
        <w:tc>
          <w:tcPr>
            <w:tcW w:w="9130" w:type="dxa"/>
            <w:tcBorders>
              <w:top w:val="nil"/>
              <w:left w:val="nil"/>
              <w:bottom w:val="nil"/>
              <w:right w:val="nil"/>
            </w:tcBorders>
          </w:tcPr>
          <w:p w14:paraId="0903F15F"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 xml:space="preserve">SOBA </w:t>
            </w:r>
            <w:proofErr w:type="spellStart"/>
            <w:r w:rsidRPr="006A7487">
              <w:rPr>
                <w:rFonts w:ascii="Garamond" w:hAnsi="Garamond" w:cs="Arial"/>
                <w:sz w:val="24"/>
                <w:szCs w:val="24"/>
              </w:rPr>
              <w:t>dr</w:t>
            </w:r>
            <w:proofErr w:type="spellEnd"/>
            <w:r w:rsidRPr="006A7487">
              <w:rPr>
                <w:rFonts w:ascii="Garamond" w:hAnsi="Garamond" w:cs="Arial"/>
                <w:sz w:val="24"/>
                <w:szCs w:val="24"/>
              </w:rPr>
              <w:t xml:space="preserve"> GOLMAJER – TUŠ</w:t>
            </w:r>
          </w:p>
        </w:tc>
      </w:tr>
      <w:tr w:rsidR="000757E6" w:rsidRPr="006A7487" w14:paraId="778A9B5E" w14:textId="77777777" w:rsidTr="00447A21">
        <w:trPr>
          <w:trHeight w:val="170"/>
          <w:jc w:val="center"/>
        </w:trPr>
        <w:tc>
          <w:tcPr>
            <w:tcW w:w="9130" w:type="dxa"/>
            <w:tcBorders>
              <w:top w:val="nil"/>
              <w:left w:val="nil"/>
              <w:bottom w:val="nil"/>
              <w:right w:val="nil"/>
            </w:tcBorders>
          </w:tcPr>
          <w:p w14:paraId="420FE9D6"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 xml:space="preserve">SOBA </w:t>
            </w:r>
            <w:proofErr w:type="spellStart"/>
            <w:r w:rsidRPr="006A7487">
              <w:rPr>
                <w:rFonts w:ascii="Garamond" w:hAnsi="Garamond" w:cs="Arial"/>
                <w:sz w:val="24"/>
                <w:szCs w:val="24"/>
              </w:rPr>
              <w:t>dr</w:t>
            </w:r>
            <w:proofErr w:type="spellEnd"/>
            <w:r w:rsidRPr="006A7487">
              <w:rPr>
                <w:rFonts w:ascii="Garamond" w:hAnsi="Garamond" w:cs="Arial"/>
                <w:sz w:val="24"/>
                <w:szCs w:val="24"/>
              </w:rPr>
              <w:t xml:space="preserve"> PAPUGA . TUŠ</w:t>
            </w:r>
          </w:p>
        </w:tc>
      </w:tr>
      <w:tr w:rsidR="000757E6" w:rsidRPr="006A7487" w14:paraId="4E24A344" w14:textId="77777777" w:rsidTr="00447A21">
        <w:trPr>
          <w:trHeight w:val="170"/>
          <w:jc w:val="center"/>
        </w:trPr>
        <w:tc>
          <w:tcPr>
            <w:tcW w:w="9130" w:type="dxa"/>
            <w:tcBorders>
              <w:top w:val="nil"/>
              <w:left w:val="nil"/>
              <w:bottom w:val="nil"/>
              <w:right w:val="nil"/>
            </w:tcBorders>
          </w:tcPr>
          <w:p w14:paraId="1B77632E"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TUŠ WC OSEBJE</w:t>
            </w:r>
          </w:p>
        </w:tc>
      </w:tr>
    </w:tbl>
    <w:p w14:paraId="6E985373"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ODDELEK ZA KIRURGIJO ROKE</w:t>
      </w:r>
      <w:r w:rsidRPr="006A7487">
        <w:rPr>
          <w:rFonts w:ascii="Garamond" w:hAnsi="Garamond" w:cs="Arial"/>
          <w:b/>
          <w:bCs/>
          <w:sz w:val="24"/>
          <w:szCs w:val="24"/>
        </w:rPr>
        <w:tab/>
      </w:r>
    </w:p>
    <w:tbl>
      <w:tblPr>
        <w:tblW w:w="9130" w:type="dxa"/>
        <w:jc w:val="center"/>
        <w:tblLayout w:type="fixed"/>
        <w:tblCellMar>
          <w:left w:w="30" w:type="dxa"/>
          <w:right w:w="30" w:type="dxa"/>
        </w:tblCellMar>
        <w:tblLook w:val="0000" w:firstRow="0" w:lastRow="0" w:firstColumn="0" w:lastColumn="0" w:noHBand="0" w:noVBand="0"/>
      </w:tblPr>
      <w:tblGrid>
        <w:gridCol w:w="9130"/>
      </w:tblGrid>
      <w:tr w:rsidR="000757E6" w:rsidRPr="006A7487" w14:paraId="25357DF5" w14:textId="77777777" w:rsidTr="00447A21">
        <w:trPr>
          <w:trHeight w:val="170"/>
          <w:jc w:val="center"/>
        </w:trPr>
        <w:tc>
          <w:tcPr>
            <w:tcW w:w="9130" w:type="dxa"/>
            <w:tcBorders>
              <w:top w:val="nil"/>
              <w:left w:val="nil"/>
              <w:bottom w:val="nil"/>
              <w:right w:val="nil"/>
            </w:tcBorders>
          </w:tcPr>
          <w:p w14:paraId="64C64442"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PISARNA GMS</w:t>
            </w:r>
          </w:p>
        </w:tc>
      </w:tr>
      <w:tr w:rsidR="000757E6" w:rsidRPr="006A7487" w14:paraId="4A503942" w14:textId="77777777" w:rsidTr="00447A21">
        <w:trPr>
          <w:trHeight w:val="170"/>
          <w:jc w:val="center"/>
        </w:trPr>
        <w:tc>
          <w:tcPr>
            <w:tcW w:w="9130" w:type="dxa"/>
            <w:tcBorders>
              <w:top w:val="nil"/>
              <w:left w:val="nil"/>
              <w:bottom w:val="nil"/>
              <w:right w:val="nil"/>
            </w:tcBorders>
          </w:tcPr>
          <w:p w14:paraId="102DDBA6"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IZPIRALNICA</w:t>
            </w:r>
          </w:p>
        </w:tc>
      </w:tr>
      <w:tr w:rsidR="000757E6" w:rsidRPr="006A7487" w14:paraId="4308D4C1" w14:textId="77777777" w:rsidTr="00447A21">
        <w:trPr>
          <w:trHeight w:val="170"/>
          <w:jc w:val="center"/>
        </w:trPr>
        <w:tc>
          <w:tcPr>
            <w:tcW w:w="9130" w:type="dxa"/>
            <w:tcBorders>
              <w:top w:val="nil"/>
              <w:left w:val="nil"/>
              <w:bottom w:val="nil"/>
              <w:right w:val="nil"/>
            </w:tcBorders>
          </w:tcPr>
          <w:p w14:paraId="02B17D89"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 xml:space="preserve">ODDELEK ZA ORTOPEDIJO </w:t>
            </w:r>
          </w:p>
          <w:tbl>
            <w:tblPr>
              <w:tblW w:w="0" w:type="auto"/>
              <w:tblLayout w:type="fixed"/>
              <w:tblCellMar>
                <w:left w:w="30" w:type="dxa"/>
                <w:right w:w="30" w:type="dxa"/>
              </w:tblCellMar>
              <w:tblLook w:val="04A0" w:firstRow="1" w:lastRow="0" w:firstColumn="1" w:lastColumn="0" w:noHBand="0" w:noVBand="1"/>
            </w:tblPr>
            <w:tblGrid>
              <w:gridCol w:w="9070"/>
            </w:tblGrid>
            <w:tr w:rsidR="000757E6" w:rsidRPr="006A7487" w14:paraId="4D302657" w14:textId="77777777" w:rsidTr="00447A21">
              <w:trPr>
                <w:trHeight w:val="170"/>
              </w:trPr>
              <w:tc>
                <w:tcPr>
                  <w:tcW w:w="9070" w:type="dxa"/>
                  <w:hideMark/>
                </w:tcPr>
                <w:p w14:paraId="6E299B1A"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KOPALNICA TUŠ/UMIVALNIK</w:t>
                  </w:r>
                </w:p>
              </w:tc>
            </w:tr>
            <w:tr w:rsidR="000757E6" w:rsidRPr="006A7487" w14:paraId="2F0A89C1" w14:textId="77777777" w:rsidTr="00447A21">
              <w:trPr>
                <w:trHeight w:val="170"/>
              </w:trPr>
              <w:tc>
                <w:tcPr>
                  <w:tcW w:w="9070" w:type="dxa"/>
                  <w:hideMark/>
                </w:tcPr>
                <w:p w14:paraId="4B3BA5C1"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b/>
                      <w:bCs/>
                      <w:sz w:val="24"/>
                      <w:szCs w:val="24"/>
                    </w:rPr>
                    <w:t>DIABETIČNI DISPANZER</w:t>
                  </w:r>
                  <w:r w:rsidRPr="006A7487">
                    <w:rPr>
                      <w:rFonts w:ascii="Garamond" w:hAnsi="Garamond" w:cs="Arial"/>
                      <w:b/>
                      <w:bCs/>
                      <w:sz w:val="24"/>
                      <w:szCs w:val="24"/>
                    </w:rPr>
                    <w:tab/>
                  </w:r>
                </w:p>
                <w:tbl>
                  <w:tblPr>
                    <w:tblW w:w="9130" w:type="dxa"/>
                    <w:tblLayout w:type="fixed"/>
                    <w:tblCellMar>
                      <w:left w:w="30" w:type="dxa"/>
                      <w:right w:w="30" w:type="dxa"/>
                    </w:tblCellMar>
                    <w:tblLook w:val="04A0" w:firstRow="1" w:lastRow="0" w:firstColumn="1" w:lastColumn="0" w:noHBand="0" w:noVBand="1"/>
                  </w:tblPr>
                  <w:tblGrid>
                    <w:gridCol w:w="9130"/>
                  </w:tblGrid>
                  <w:tr w:rsidR="000757E6" w:rsidRPr="006A7487" w14:paraId="64D98270" w14:textId="77777777" w:rsidTr="00447A21">
                    <w:trPr>
                      <w:trHeight w:val="170"/>
                    </w:trPr>
                    <w:tc>
                      <w:tcPr>
                        <w:tcW w:w="9130" w:type="dxa"/>
                        <w:hideMark/>
                      </w:tcPr>
                      <w:p w14:paraId="4A52C843"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KORITO ZA DIABETIČNO STOPALO (AMB. 3)</w:t>
                        </w:r>
                      </w:p>
                    </w:tc>
                  </w:tr>
                  <w:tr w:rsidR="000757E6" w:rsidRPr="006A7487" w14:paraId="491A2E24" w14:textId="77777777" w:rsidTr="00447A21">
                    <w:trPr>
                      <w:trHeight w:val="170"/>
                    </w:trPr>
                    <w:tc>
                      <w:tcPr>
                        <w:tcW w:w="9130" w:type="dxa"/>
                        <w:hideMark/>
                      </w:tcPr>
                      <w:p w14:paraId="076DE333"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ENDOKRINOLOŠKA AMBULANTA</w:t>
                        </w:r>
                      </w:p>
                      <w:p w14:paraId="1DB1CD35"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 xml:space="preserve">AMBULANTA ŠT. 4 </w:t>
                        </w:r>
                      </w:p>
                    </w:tc>
                  </w:tr>
                </w:tbl>
                <w:p w14:paraId="0C68E449" w14:textId="77777777" w:rsidR="000757E6" w:rsidRPr="006A7487" w:rsidRDefault="000757E6" w:rsidP="000757E6">
                  <w:pPr>
                    <w:spacing w:line="324" w:lineRule="auto"/>
                    <w:jc w:val="both"/>
                    <w:rPr>
                      <w:rFonts w:ascii="Garamond" w:hAnsi="Garamond" w:cs="Arial"/>
                      <w:b/>
                      <w:bCs/>
                      <w:sz w:val="24"/>
                      <w:szCs w:val="24"/>
                    </w:rPr>
                  </w:pPr>
                </w:p>
              </w:tc>
            </w:tr>
            <w:tr w:rsidR="000757E6" w:rsidRPr="006A7487" w14:paraId="19150F2E" w14:textId="77777777" w:rsidTr="00447A21">
              <w:trPr>
                <w:trHeight w:val="170"/>
              </w:trPr>
              <w:tc>
                <w:tcPr>
                  <w:tcW w:w="9070" w:type="dxa"/>
                  <w:hideMark/>
                </w:tcPr>
                <w:p w14:paraId="425384A9"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 xml:space="preserve">REVMATOLOŠKA  AMBULANTA  </w:t>
                  </w:r>
                </w:p>
              </w:tc>
            </w:tr>
            <w:tr w:rsidR="000757E6" w:rsidRPr="006A7487" w14:paraId="486F4155" w14:textId="77777777" w:rsidTr="00447A21">
              <w:trPr>
                <w:trHeight w:val="170"/>
              </w:trPr>
              <w:tc>
                <w:tcPr>
                  <w:tcW w:w="9070" w:type="dxa"/>
                  <w:hideMark/>
                </w:tcPr>
                <w:p w14:paraId="57F40BA3"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AMBULANTA B1 – 2 PIPI</w:t>
                  </w:r>
                </w:p>
              </w:tc>
            </w:tr>
          </w:tbl>
          <w:p w14:paraId="6F2A40E7" w14:textId="77777777" w:rsidR="000757E6" w:rsidRPr="006A7487" w:rsidRDefault="000757E6" w:rsidP="000757E6">
            <w:pPr>
              <w:spacing w:line="324" w:lineRule="auto"/>
              <w:jc w:val="both"/>
              <w:rPr>
                <w:rFonts w:ascii="Garamond" w:hAnsi="Garamond" w:cs="Arial"/>
                <w:sz w:val="24"/>
                <w:szCs w:val="24"/>
              </w:rPr>
            </w:pPr>
          </w:p>
        </w:tc>
      </w:tr>
      <w:tr w:rsidR="000757E6" w:rsidRPr="006A7487" w14:paraId="7F8CE19E" w14:textId="77777777" w:rsidTr="00447A21">
        <w:trPr>
          <w:trHeight w:val="170"/>
          <w:jc w:val="center"/>
        </w:trPr>
        <w:tc>
          <w:tcPr>
            <w:tcW w:w="9130" w:type="dxa"/>
            <w:tcBorders>
              <w:top w:val="nil"/>
              <w:left w:val="nil"/>
              <w:bottom w:val="nil"/>
              <w:right w:val="nil"/>
            </w:tcBorders>
          </w:tcPr>
          <w:p w14:paraId="44D6CD40"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 xml:space="preserve">DERMATOLOŠKA  AMBULANTA A7 </w:t>
            </w:r>
          </w:p>
        </w:tc>
      </w:tr>
      <w:tr w:rsidR="000757E6" w:rsidRPr="006A7487" w14:paraId="715F965C" w14:textId="77777777" w:rsidTr="00447A21">
        <w:trPr>
          <w:trHeight w:val="170"/>
          <w:jc w:val="center"/>
        </w:trPr>
        <w:tc>
          <w:tcPr>
            <w:tcW w:w="9130" w:type="dxa"/>
            <w:tcBorders>
              <w:top w:val="nil"/>
              <w:left w:val="nil"/>
              <w:bottom w:val="nil"/>
              <w:right w:val="nil"/>
            </w:tcBorders>
          </w:tcPr>
          <w:p w14:paraId="5AB874A4"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AMBULANTA A7– 1 PIPA (PRAVOKOTEN UMIVALNIK)</w:t>
            </w:r>
          </w:p>
        </w:tc>
      </w:tr>
      <w:tr w:rsidR="000757E6" w:rsidRPr="006A7487" w14:paraId="6C3605AB" w14:textId="77777777" w:rsidTr="00447A21">
        <w:trPr>
          <w:trHeight w:val="170"/>
          <w:jc w:val="center"/>
        </w:trPr>
        <w:tc>
          <w:tcPr>
            <w:tcW w:w="9130" w:type="dxa"/>
            <w:tcBorders>
              <w:top w:val="nil"/>
              <w:left w:val="nil"/>
              <w:bottom w:val="nil"/>
              <w:right w:val="nil"/>
            </w:tcBorders>
            <w:shd w:val="clear" w:color="auto" w:fill="ADADAD"/>
          </w:tcPr>
          <w:p w14:paraId="7B183F01" w14:textId="77777777" w:rsidR="000757E6" w:rsidRPr="006A7487" w:rsidRDefault="000757E6" w:rsidP="000757E6">
            <w:pPr>
              <w:spacing w:line="324" w:lineRule="auto"/>
              <w:jc w:val="both"/>
              <w:rPr>
                <w:rFonts w:ascii="Garamond" w:hAnsi="Garamond" w:cs="Arial"/>
                <w:b/>
                <w:bCs/>
                <w:sz w:val="24"/>
                <w:szCs w:val="24"/>
              </w:rPr>
            </w:pPr>
            <w:r w:rsidRPr="006A7487">
              <w:rPr>
                <w:rFonts w:ascii="Garamond" w:hAnsi="Garamond" w:cs="Arial"/>
                <w:b/>
                <w:bCs/>
                <w:sz w:val="24"/>
                <w:szCs w:val="24"/>
              </w:rPr>
              <w:t>VELIKA PREDAVALNICA</w:t>
            </w:r>
          </w:p>
        </w:tc>
      </w:tr>
      <w:tr w:rsidR="000757E6" w:rsidRPr="006A7487" w14:paraId="43367A5A" w14:textId="77777777" w:rsidTr="00447A21">
        <w:trPr>
          <w:trHeight w:val="170"/>
          <w:jc w:val="center"/>
        </w:trPr>
        <w:tc>
          <w:tcPr>
            <w:tcW w:w="9130" w:type="dxa"/>
            <w:tcBorders>
              <w:top w:val="nil"/>
              <w:left w:val="nil"/>
              <w:bottom w:val="nil"/>
              <w:right w:val="nil"/>
            </w:tcBorders>
          </w:tcPr>
          <w:p w14:paraId="6F845825"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sz w:val="24"/>
                <w:szCs w:val="24"/>
              </w:rPr>
              <w:t>PIPA V STRANSKEM PROSTORU</w:t>
            </w:r>
          </w:p>
        </w:tc>
      </w:tr>
    </w:tbl>
    <w:p w14:paraId="61D54FDA"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b/>
          <w:sz w:val="24"/>
          <w:szCs w:val="24"/>
        </w:rPr>
        <w:t>VOZIČKI</w:t>
      </w:r>
    </w:p>
    <w:p w14:paraId="7B5129D9" w14:textId="47577F6A" w:rsidR="000757E6" w:rsidRPr="00C8008F" w:rsidRDefault="000757E6" w:rsidP="00440B2E">
      <w:pPr>
        <w:numPr>
          <w:ilvl w:val="0"/>
          <w:numId w:val="57"/>
        </w:numPr>
        <w:spacing w:line="324" w:lineRule="auto"/>
        <w:jc w:val="both"/>
        <w:rPr>
          <w:rFonts w:ascii="Garamond" w:hAnsi="Garamond" w:cs="Arial"/>
          <w:sz w:val="24"/>
          <w:szCs w:val="24"/>
        </w:rPr>
      </w:pPr>
      <w:r w:rsidRPr="006A7487">
        <w:rPr>
          <w:rFonts w:ascii="Garamond" w:hAnsi="Garamond" w:cs="Arial"/>
          <w:sz w:val="24"/>
          <w:szCs w:val="24"/>
        </w:rPr>
        <w:t>PREMIČNI VOZIČKI iz oddelkov po vnaprej izdelanem programu, tako da pride vsak voziček na vrsto na 2 meseca (število vozičkov je 202);</w:t>
      </w:r>
    </w:p>
    <w:p w14:paraId="73BF6FBA"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b/>
          <w:sz w:val="24"/>
          <w:szCs w:val="24"/>
        </w:rPr>
        <w:t>NAČIN ČIŠČENJA DOZATORJEV ZA MILO IN RAZKUŽILO (OB MENJAVI PLASTENKE):</w:t>
      </w:r>
    </w:p>
    <w:p w14:paraId="0F08C294" w14:textId="5CAFB7DD" w:rsidR="000757E6" w:rsidRPr="00C8008F" w:rsidRDefault="000757E6" w:rsidP="00440B2E">
      <w:pPr>
        <w:numPr>
          <w:ilvl w:val="0"/>
          <w:numId w:val="57"/>
        </w:numPr>
        <w:spacing w:line="324" w:lineRule="auto"/>
        <w:jc w:val="both"/>
        <w:rPr>
          <w:rFonts w:ascii="Garamond" w:hAnsi="Garamond" w:cs="Arial"/>
          <w:sz w:val="24"/>
          <w:szCs w:val="24"/>
        </w:rPr>
      </w:pPr>
      <w:r w:rsidRPr="006A7487">
        <w:rPr>
          <w:rFonts w:ascii="Garamond" w:hAnsi="Garamond" w:cs="Arial"/>
          <w:sz w:val="24"/>
          <w:szCs w:val="24"/>
        </w:rPr>
        <w:lastRenderedPageBreak/>
        <w:t xml:space="preserve">cevka se obriše s papirnato brisačo in spere z vročo vodo. Skozi sistem se najprej posrka vroča voda, nato še alkoholno razkužilo. Cevka se </w:t>
      </w:r>
      <w:proofErr w:type="spellStart"/>
      <w:r w:rsidRPr="006A7487">
        <w:rPr>
          <w:rFonts w:ascii="Garamond" w:hAnsi="Garamond" w:cs="Arial"/>
          <w:sz w:val="24"/>
          <w:szCs w:val="24"/>
        </w:rPr>
        <w:t>pospreja</w:t>
      </w:r>
      <w:proofErr w:type="spellEnd"/>
      <w:r w:rsidRPr="006A7487">
        <w:rPr>
          <w:rFonts w:ascii="Garamond" w:hAnsi="Garamond" w:cs="Arial"/>
          <w:sz w:val="24"/>
          <w:szCs w:val="24"/>
        </w:rPr>
        <w:t xml:space="preserve"> z alkoholnim razkužilom in pusti posušiti. Nato se nastavi nova plastenka.</w:t>
      </w:r>
    </w:p>
    <w:p w14:paraId="5E1D6EF2" w14:textId="77777777" w:rsidR="000757E6" w:rsidRPr="006A7487" w:rsidRDefault="000757E6" w:rsidP="000757E6">
      <w:pPr>
        <w:spacing w:line="324" w:lineRule="auto"/>
        <w:jc w:val="both"/>
        <w:rPr>
          <w:rFonts w:ascii="Garamond" w:hAnsi="Garamond" w:cs="Arial"/>
          <w:sz w:val="24"/>
          <w:szCs w:val="24"/>
        </w:rPr>
      </w:pPr>
      <w:r w:rsidRPr="006A7487">
        <w:rPr>
          <w:rFonts w:ascii="Garamond" w:hAnsi="Garamond" w:cs="Arial"/>
          <w:b/>
          <w:sz w:val="24"/>
          <w:szCs w:val="24"/>
        </w:rPr>
        <w:t>NAČIN ČIŠČENJA VODOVODNIH PIP</w:t>
      </w:r>
    </w:p>
    <w:p w14:paraId="2A36292F" w14:textId="77777777" w:rsidR="000757E6" w:rsidRPr="006A7487" w:rsidRDefault="000757E6" w:rsidP="00440B2E">
      <w:pPr>
        <w:numPr>
          <w:ilvl w:val="0"/>
          <w:numId w:val="57"/>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za čiščenje pip potrebujemo čistilo (koncentrat), 20 ml brizgalko s cevko, </w:t>
      </w:r>
      <w:proofErr w:type="spellStart"/>
      <w:r w:rsidRPr="006A7487">
        <w:rPr>
          <w:rFonts w:ascii="Garamond" w:hAnsi="Garamond" w:cs="Arial"/>
          <w:sz w:val="24"/>
          <w:szCs w:val="24"/>
        </w:rPr>
        <w:t>vileda</w:t>
      </w:r>
      <w:proofErr w:type="spellEnd"/>
      <w:r w:rsidRPr="006A7487">
        <w:rPr>
          <w:rFonts w:ascii="Garamond" w:hAnsi="Garamond" w:cs="Arial"/>
          <w:sz w:val="24"/>
          <w:szCs w:val="24"/>
        </w:rPr>
        <w:t xml:space="preserve"> krpe in krtačke za čiščenje pip</w:t>
      </w:r>
    </w:p>
    <w:p w14:paraId="7AD6BFCB" w14:textId="77777777" w:rsidR="000757E6" w:rsidRPr="006A7487" w:rsidRDefault="000757E6" w:rsidP="00440B2E">
      <w:pPr>
        <w:numPr>
          <w:ilvl w:val="0"/>
          <w:numId w:val="57"/>
        </w:numPr>
        <w:spacing w:after="0" w:line="324" w:lineRule="auto"/>
        <w:ind w:left="714" w:hanging="357"/>
        <w:jc w:val="both"/>
        <w:rPr>
          <w:rFonts w:ascii="Garamond" w:hAnsi="Garamond" w:cs="Arial"/>
          <w:sz w:val="24"/>
          <w:szCs w:val="24"/>
        </w:rPr>
      </w:pPr>
      <w:r w:rsidRPr="006A7487">
        <w:rPr>
          <w:rFonts w:ascii="Garamond" w:hAnsi="Garamond" w:cs="Arial"/>
          <w:sz w:val="24"/>
          <w:szCs w:val="24"/>
        </w:rPr>
        <w:t>odstranimo mrežico iz pip, nastavke in cev tuša ter jih namočimo v koncentrirano čistilo za 10 minut</w:t>
      </w:r>
    </w:p>
    <w:p w14:paraId="1B88D924" w14:textId="77777777" w:rsidR="000757E6" w:rsidRPr="006A7487" w:rsidRDefault="000757E6" w:rsidP="00440B2E">
      <w:pPr>
        <w:numPr>
          <w:ilvl w:val="0"/>
          <w:numId w:val="57"/>
        </w:numPr>
        <w:spacing w:after="0" w:line="324" w:lineRule="auto"/>
        <w:ind w:left="714" w:hanging="357"/>
        <w:jc w:val="both"/>
        <w:rPr>
          <w:rFonts w:ascii="Garamond" w:hAnsi="Garamond" w:cs="Arial"/>
          <w:sz w:val="24"/>
          <w:szCs w:val="24"/>
        </w:rPr>
      </w:pPr>
      <w:r w:rsidRPr="006A7487">
        <w:rPr>
          <w:rFonts w:ascii="Garamond" w:hAnsi="Garamond" w:cs="Arial"/>
          <w:sz w:val="24"/>
          <w:szCs w:val="24"/>
        </w:rPr>
        <w:t xml:space="preserve">čistilka z brizgalko brizgne od 5 do 10 ml koncentriranega čistila v pipo, izhod zamaši z </w:t>
      </w:r>
      <w:proofErr w:type="spellStart"/>
      <w:r w:rsidRPr="006A7487">
        <w:rPr>
          <w:rFonts w:ascii="Garamond" w:hAnsi="Garamond" w:cs="Arial"/>
          <w:sz w:val="24"/>
          <w:szCs w:val="24"/>
        </w:rPr>
        <w:t>vileda</w:t>
      </w:r>
      <w:proofErr w:type="spellEnd"/>
      <w:r w:rsidRPr="006A7487">
        <w:rPr>
          <w:rFonts w:ascii="Garamond" w:hAnsi="Garamond" w:cs="Arial"/>
          <w:sz w:val="24"/>
          <w:szCs w:val="24"/>
        </w:rPr>
        <w:t xml:space="preserve"> krpo in pusti delovati 10 minut</w:t>
      </w:r>
    </w:p>
    <w:p w14:paraId="6BFF006F" w14:textId="77777777" w:rsidR="000757E6" w:rsidRPr="006A7487" w:rsidRDefault="000757E6" w:rsidP="00440B2E">
      <w:pPr>
        <w:numPr>
          <w:ilvl w:val="0"/>
          <w:numId w:val="57"/>
        </w:numPr>
        <w:spacing w:after="0" w:line="324" w:lineRule="auto"/>
        <w:ind w:left="714" w:hanging="357"/>
        <w:jc w:val="both"/>
        <w:rPr>
          <w:rFonts w:ascii="Garamond" w:hAnsi="Garamond" w:cs="Arial"/>
          <w:sz w:val="24"/>
          <w:szCs w:val="24"/>
        </w:rPr>
      </w:pPr>
      <w:r w:rsidRPr="006A7487">
        <w:rPr>
          <w:rFonts w:ascii="Garamond" w:hAnsi="Garamond" w:cs="Arial"/>
          <w:sz w:val="24"/>
          <w:szCs w:val="24"/>
        </w:rPr>
        <w:t>po preteku 10 minut s krtačko očisti notranjost</w:t>
      </w:r>
    </w:p>
    <w:p w14:paraId="30C091AB" w14:textId="77777777" w:rsidR="000757E6" w:rsidRPr="006A7487" w:rsidRDefault="000757E6" w:rsidP="00440B2E">
      <w:pPr>
        <w:numPr>
          <w:ilvl w:val="0"/>
          <w:numId w:val="57"/>
        </w:numPr>
        <w:spacing w:after="0" w:line="324" w:lineRule="auto"/>
        <w:ind w:left="714" w:hanging="357"/>
        <w:jc w:val="both"/>
        <w:rPr>
          <w:rFonts w:ascii="Garamond" w:hAnsi="Garamond" w:cs="Arial"/>
          <w:sz w:val="24"/>
          <w:szCs w:val="24"/>
        </w:rPr>
      </w:pPr>
      <w:r w:rsidRPr="006A7487">
        <w:rPr>
          <w:rFonts w:ascii="Garamond" w:hAnsi="Garamond" w:cs="Arial"/>
          <w:sz w:val="24"/>
          <w:szCs w:val="24"/>
        </w:rPr>
        <w:t>po končanem delu nazaj privijemo mrežice, nastavke ter cevi tušev in pustimo toče vodo minimalno 10 minut; po spustu tople vode je priporočljivo spustiti še mrzlo vodo za 5 minut;</w:t>
      </w:r>
    </w:p>
    <w:p w14:paraId="4EED8236" w14:textId="3D372B95" w:rsidR="000757E6" w:rsidRDefault="000757E6" w:rsidP="00AF3A41">
      <w:pPr>
        <w:spacing w:after="0" w:line="324" w:lineRule="auto"/>
        <w:jc w:val="both"/>
        <w:rPr>
          <w:rFonts w:ascii="Garamond" w:hAnsi="Garamond" w:cs="Arial"/>
          <w:b/>
          <w:bCs/>
          <w:sz w:val="24"/>
          <w:szCs w:val="24"/>
        </w:rPr>
      </w:pPr>
      <w:r w:rsidRPr="006A7487">
        <w:rPr>
          <w:rFonts w:ascii="Garamond" w:hAnsi="Garamond" w:cs="Arial"/>
          <w:b/>
          <w:bCs/>
          <w:sz w:val="24"/>
          <w:szCs w:val="24"/>
        </w:rPr>
        <w:t>OPOZORILO: Uporaba osebnih zaščitnih sredstev je obvezna.</w:t>
      </w:r>
    </w:p>
    <w:p w14:paraId="1F003497" w14:textId="77777777" w:rsidR="00AF3A41" w:rsidRPr="00AF3A41" w:rsidRDefault="00AF3A41" w:rsidP="00AF3A41">
      <w:pPr>
        <w:spacing w:after="0" w:line="324" w:lineRule="auto"/>
        <w:jc w:val="both"/>
        <w:rPr>
          <w:rFonts w:ascii="Garamond" w:hAnsi="Garamond" w:cs="Arial"/>
          <w:b/>
          <w:bCs/>
          <w:sz w:val="24"/>
          <w:szCs w:val="24"/>
        </w:rPr>
      </w:pPr>
    </w:p>
    <w:p w14:paraId="08A93666" w14:textId="77777777" w:rsidR="000757E6" w:rsidRPr="006A7487" w:rsidRDefault="000757E6" w:rsidP="00AF3A41">
      <w:pPr>
        <w:spacing w:after="0" w:line="324" w:lineRule="auto"/>
        <w:jc w:val="both"/>
        <w:rPr>
          <w:rFonts w:ascii="Garamond" w:hAnsi="Garamond" w:cs="Arial"/>
          <w:b/>
          <w:bCs/>
          <w:sz w:val="24"/>
          <w:szCs w:val="24"/>
        </w:rPr>
      </w:pPr>
      <w:r w:rsidRPr="006A7487">
        <w:rPr>
          <w:rFonts w:ascii="Garamond" w:hAnsi="Garamond" w:cs="Arial"/>
          <w:b/>
          <w:bCs/>
          <w:sz w:val="24"/>
          <w:szCs w:val="24"/>
        </w:rPr>
        <w:t>SNEMANJE IN OBEŠANJE TEKSTILNIH PREGRADNIH ZAVES</w:t>
      </w:r>
    </w:p>
    <w:p w14:paraId="213070C7" w14:textId="42AD8FC3" w:rsidR="000757E6" w:rsidRPr="00C8008F" w:rsidRDefault="000757E6" w:rsidP="00440B2E">
      <w:pPr>
        <w:numPr>
          <w:ilvl w:val="0"/>
          <w:numId w:val="57"/>
        </w:numPr>
        <w:spacing w:after="0" w:line="324" w:lineRule="auto"/>
        <w:jc w:val="both"/>
        <w:rPr>
          <w:rFonts w:ascii="Garamond" w:hAnsi="Garamond" w:cs="Arial"/>
          <w:sz w:val="24"/>
          <w:szCs w:val="24"/>
        </w:rPr>
      </w:pPr>
      <w:r w:rsidRPr="006A7487">
        <w:rPr>
          <w:rFonts w:ascii="Garamond" w:hAnsi="Garamond" w:cs="Arial"/>
          <w:sz w:val="24"/>
          <w:szCs w:val="24"/>
        </w:rPr>
        <w:t>po dogovoru z glavno medicinsko sestro oddelka/enote</w:t>
      </w:r>
    </w:p>
    <w:p w14:paraId="5A633A7D" w14:textId="77777777" w:rsidR="000757E6" w:rsidRPr="006A7487" w:rsidRDefault="000757E6" w:rsidP="001B2218">
      <w:pPr>
        <w:spacing w:after="0" w:line="324" w:lineRule="auto"/>
        <w:jc w:val="both"/>
        <w:rPr>
          <w:rFonts w:ascii="Garamond" w:hAnsi="Garamond" w:cs="Arial"/>
          <w:sz w:val="24"/>
          <w:szCs w:val="24"/>
        </w:rPr>
      </w:pPr>
      <w:r w:rsidRPr="006A7487">
        <w:rPr>
          <w:rFonts w:ascii="Garamond" w:hAnsi="Garamond" w:cs="Arial"/>
          <w:sz w:val="24"/>
          <w:szCs w:val="24"/>
        </w:rPr>
        <w:t xml:space="preserve">Za potrebe te razpisne dokumentacije, se navedene vrste čiščenja, ki jih je dolžan opraviti izvajalec, delijo na: </w:t>
      </w:r>
    </w:p>
    <w:p w14:paraId="2BC7B018" w14:textId="77777777" w:rsidR="000757E6" w:rsidRPr="006A7487" w:rsidRDefault="000757E6" w:rsidP="00440B2E">
      <w:pPr>
        <w:numPr>
          <w:ilvl w:val="0"/>
          <w:numId w:val="42"/>
        </w:numPr>
        <w:spacing w:after="0" w:line="324" w:lineRule="auto"/>
        <w:jc w:val="both"/>
        <w:rPr>
          <w:rFonts w:ascii="Garamond" w:hAnsi="Garamond" w:cs="Arial"/>
          <w:sz w:val="24"/>
          <w:szCs w:val="24"/>
        </w:rPr>
      </w:pPr>
      <w:r w:rsidRPr="006A7487">
        <w:rPr>
          <w:rFonts w:ascii="Garamond" w:hAnsi="Garamond" w:cs="Arial"/>
          <w:sz w:val="24"/>
          <w:szCs w:val="24"/>
        </w:rPr>
        <w:t>redno čiščenje, skladno z načrtom in navodili naročnika;</w:t>
      </w:r>
    </w:p>
    <w:p w14:paraId="7945ED38" w14:textId="2A179091" w:rsidR="000757E6" w:rsidRPr="006F7601" w:rsidRDefault="000757E6" w:rsidP="00440B2E">
      <w:pPr>
        <w:numPr>
          <w:ilvl w:val="0"/>
          <w:numId w:val="42"/>
        </w:numPr>
        <w:spacing w:after="0" w:line="324" w:lineRule="auto"/>
        <w:jc w:val="both"/>
        <w:rPr>
          <w:rFonts w:ascii="Garamond" w:hAnsi="Garamond" w:cs="Arial"/>
          <w:sz w:val="24"/>
          <w:szCs w:val="24"/>
        </w:rPr>
      </w:pPr>
      <w:r w:rsidRPr="006A7487">
        <w:rPr>
          <w:rFonts w:ascii="Garamond" w:hAnsi="Garamond" w:cs="Arial"/>
          <w:sz w:val="24"/>
          <w:szCs w:val="24"/>
        </w:rPr>
        <w:t>izredno čiščenje, ki se izvaja ob izrednih dogodkih, nesrečah, nepredvidenih onesnaženjih ali posebnih potrebah naročnika, na njegov poziv.</w:t>
      </w:r>
    </w:p>
    <w:p w14:paraId="411FF39D" w14:textId="65EE3A5A" w:rsidR="001B2218" w:rsidRDefault="000757E6" w:rsidP="00AF3A41">
      <w:pPr>
        <w:spacing w:after="0" w:line="324" w:lineRule="auto"/>
        <w:jc w:val="both"/>
        <w:rPr>
          <w:rFonts w:ascii="Garamond" w:hAnsi="Garamond" w:cs="Arial"/>
          <w:sz w:val="24"/>
          <w:szCs w:val="24"/>
        </w:rPr>
      </w:pPr>
      <w:r w:rsidRPr="006A7487">
        <w:rPr>
          <w:rFonts w:ascii="Garamond" w:hAnsi="Garamond" w:cs="Arial"/>
          <w:sz w:val="24"/>
          <w:szCs w:val="24"/>
        </w:rPr>
        <w:t>Ure, določene za posamezno vrsto izrednega čiščenja, se koristijo izključno v primerih, ko pride do potrebe po izvedbi izrednega čiščenja. Ure se koristijo izključno na podlagi naročila naročnika, izvajalec pa je dolžan opraviti storitev v skladu z dogovorjenim obsegom in pogoji pogodbe ter razpisne dokumentacije.</w:t>
      </w:r>
      <w:bookmarkStart w:id="160" w:name="_Toc515022337"/>
      <w:bookmarkStart w:id="161" w:name="_Toc521057636"/>
      <w:bookmarkStart w:id="162" w:name="_Toc174526775"/>
    </w:p>
    <w:p w14:paraId="49A6E95A" w14:textId="77777777" w:rsidR="00AF3A41" w:rsidRDefault="00AF3A41" w:rsidP="00AF3A41">
      <w:pPr>
        <w:spacing w:after="0" w:line="324" w:lineRule="auto"/>
        <w:jc w:val="both"/>
        <w:rPr>
          <w:rFonts w:ascii="Garamond" w:hAnsi="Garamond" w:cs="Arial"/>
          <w:sz w:val="24"/>
          <w:szCs w:val="24"/>
        </w:rPr>
      </w:pPr>
    </w:p>
    <w:p w14:paraId="2693C381" w14:textId="030710E6" w:rsidR="000757E6" w:rsidRDefault="000757E6" w:rsidP="00AF3A41">
      <w:pPr>
        <w:spacing w:after="0" w:line="324" w:lineRule="auto"/>
        <w:jc w:val="both"/>
        <w:rPr>
          <w:rFonts w:ascii="Garamond" w:hAnsi="Garamond" w:cs="Arial"/>
          <w:sz w:val="24"/>
          <w:szCs w:val="24"/>
        </w:rPr>
      </w:pPr>
      <w:r w:rsidRPr="006A7487">
        <w:rPr>
          <w:rFonts w:ascii="Garamond" w:hAnsi="Garamond" w:cs="Arial"/>
          <w:sz w:val="24"/>
          <w:szCs w:val="24"/>
        </w:rPr>
        <w:t>DEFINICIJA POJMOV</w:t>
      </w:r>
      <w:bookmarkEnd w:id="160"/>
      <w:bookmarkEnd w:id="161"/>
      <w:bookmarkEnd w:id="162"/>
    </w:p>
    <w:p w14:paraId="400A39A4" w14:textId="77777777" w:rsidR="00AF3A41" w:rsidRPr="006A7487" w:rsidRDefault="00AF3A41" w:rsidP="00AF3A41">
      <w:pPr>
        <w:spacing w:after="0" w:line="324" w:lineRule="auto"/>
        <w:jc w:val="both"/>
        <w:rPr>
          <w:rFonts w:ascii="Garamond" w:hAnsi="Garamond" w:cs="Arial"/>
          <w:sz w:val="24"/>
          <w:szCs w:val="24"/>
        </w:rPr>
      </w:pPr>
    </w:p>
    <w:p w14:paraId="190C8E8F" w14:textId="35F53B78" w:rsidR="000757E6" w:rsidRPr="006F7601" w:rsidRDefault="000757E6" w:rsidP="000757E6">
      <w:pPr>
        <w:spacing w:line="324" w:lineRule="auto"/>
        <w:jc w:val="both"/>
        <w:rPr>
          <w:rFonts w:ascii="Garamond" w:hAnsi="Garamond" w:cs="Arial"/>
          <w:sz w:val="24"/>
          <w:szCs w:val="24"/>
        </w:rPr>
      </w:pPr>
      <w:r w:rsidRPr="006A7487">
        <w:rPr>
          <w:rFonts w:ascii="Garamond" w:hAnsi="Garamond" w:cs="Arial"/>
          <w:b/>
          <w:bCs/>
          <w:sz w:val="24"/>
          <w:szCs w:val="24"/>
        </w:rPr>
        <w:t>ZBIRNA MESTA</w:t>
      </w:r>
      <w:r w:rsidRPr="006A7487">
        <w:rPr>
          <w:rFonts w:ascii="Garamond" w:hAnsi="Garamond" w:cs="Arial"/>
          <w:sz w:val="24"/>
          <w:szCs w:val="24"/>
        </w:rPr>
        <w:t xml:space="preserve"> za odvoz odpadkov so na naslednjih lokacijah: na posameznem oddelku v nečistem prostoru, sicer pa klet pod Žilnim centrom, klet Ginekološko porodniškega oddelka, hodnik pod  Otroškim oddelkom, pod glavno avlo, klet Oddelka za infekcijske bolezni in vročinska stanja</w:t>
      </w:r>
    </w:p>
    <w:p w14:paraId="6B1D2B1E" w14:textId="03BF507E" w:rsidR="000757E6" w:rsidRPr="006A7487" w:rsidRDefault="000757E6" w:rsidP="000757E6">
      <w:pPr>
        <w:spacing w:line="324" w:lineRule="auto"/>
        <w:jc w:val="both"/>
        <w:rPr>
          <w:rFonts w:ascii="Garamond" w:hAnsi="Garamond" w:cs="Arial"/>
          <w:sz w:val="24"/>
          <w:szCs w:val="24"/>
        </w:rPr>
      </w:pPr>
      <w:r w:rsidRPr="006A7487">
        <w:rPr>
          <w:rFonts w:ascii="Garamond" w:hAnsi="Garamond" w:cs="Arial"/>
          <w:b/>
          <w:bCs/>
          <w:sz w:val="24"/>
          <w:szCs w:val="24"/>
        </w:rPr>
        <w:t>KONTROLNO ČIŠČENJE</w:t>
      </w:r>
      <w:r w:rsidRPr="006A7487">
        <w:rPr>
          <w:rFonts w:ascii="Garamond" w:hAnsi="Garamond" w:cs="Arial"/>
          <w:sz w:val="24"/>
          <w:szCs w:val="24"/>
        </w:rPr>
        <w:t xml:space="preserve"> pomeni mokro čiščenje (in/ali razkuževanje) zgornjih in talnih površin po potrebi – ob vidni umazaniji </w:t>
      </w:r>
    </w:p>
    <w:p w14:paraId="3F8A0D06" w14:textId="5D7FAD0A" w:rsidR="000757E6" w:rsidRPr="006A7487" w:rsidRDefault="000757E6" w:rsidP="000757E6">
      <w:pPr>
        <w:spacing w:line="324" w:lineRule="auto"/>
        <w:jc w:val="both"/>
        <w:rPr>
          <w:rFonts w:ascii="Garamond" w:hAnsi="Garamond" w:cs="Arial"/>
          <w:sz w:val="24"/>
          <w:szCs w:val="24"/>
        </w:rPr>
      </w:pPr>
      <w:r w:rsidRPr="006A7487">
        <w:rPr>
          <w:rFonts w:ascii="Garamond" w:hAnsi="Garamond" w:cs="Arial"/>
          <w:b/>
          <w:bCs/>
          <w:sz w:val="24"/>
          <w:szCs w:val="24"/>
        </w:rPr>
        <w:lastRenderedPageBreak/>
        <w:t>KONTAKTNE POVRŠINE</w:t>
      </w:r>
      <w:r w:rsidRPr="006A7487">
        <w:rPr>
          <w:rFonts w:ascii="Garamond" w:hAnsi="Garamond" w:cs="Arial"/>
          <w:sz w:val="24"/>
          <w:szCs w:val="24"/>
        </w:rPr>
        <w:t xml:space="preserve"> so kljuke na vratih in okolica kljuke, stenska stikala, servirna mizica ali prosta zgornja površina nočne omarice, stacionarni telefoni kjer so</w:t>
      </w:r>
    </w:p>
    <w:p w14:paraId="7CB1992A" w14:textId="061E4C7A" w:rsidR="000757E6" w:rsidRPr="006A7487" w:rsidRDefault="000757E6" w:rsidP="000757E6">
      <w:pPr>
        <w:spacing w:line="324" w:lineRule="auto"/>
        <w:jc w:val="both"/>
        <w:rPr>
          <w:rFonts w:ascii="Garamond" w:hAnsi="Garamond" w:cs="Arial"/>
          <w:sz w:val="24"/>
          <w:szCs w:val="24"/>
        </w:rPr>
      </w:pPr>
      <w:r w:rsidRPr="006A7487">
        <w:rPr>
          <w:rFonts w:ascii="Garamond" w:hAnsi="Garamond" w:cs="Arial"/>
          <w:b/>
          <w:bCs/>
          <w:sz w:val="24"/>
          <w:szCs w:val="24"/>
        </w:rPr>
        <w:t>PROSTE VODORAVNE POVRŠINE</w:t>
      </w:r>
      <w:r w:rsidRPr="006A7487">
        <w:rPr>
          <w:rFonts w:ascii="Garamond" w:hAnsi="Garamond" w:cs="Arial"/>
          <w:sz w:val="24"/>
          <w:szCs w:val="24"/>
        </w:rPr>
        <w:t xml:space="preserve"> so površine, ki niso zasedene z raznimi predmeti oziroma so površine, ki so pospravljene</w:t>
      </w:r>
    </w:p>
    <w:p w14:paraId="1D753EC1" w14:textId="63522CFB" w:rsidR="006F7601" w:rsidRDefault="000757E6" w:rsidP="00AF3A41">
      <w:pPr>
        <w:spacing w:line="324" w:lineRule="auto"/>
        <w:jc w:val="both"/>
        <w:rPr>
          <w:rFonts w:ascii="Garamond" w:hAnsi="Garamond" w:cs="Arial"/>
          <w:sz w:val="24"/>
          <w:szCs w:val="24"/>
        </w:rPr>
      </w:pPr>
      <w:r w:rsidRPr="006A7487">
        <w:rPr>
          <w:rFonts w:ascii="Garamond" w:hAnsi="Garamond" w:cs="Arial"/>
          <w:b/>
          <w:bCs/>
          <w:sz w:val="24"/>
          <w:szCs w:val="24"/>
        </w:rPr>
        <w:t>NEDOSTOPNA OKNA</w:t>
      </w:r>
      <w:r w:rsidRPr="006A7487">
        <w:rPr>
          <w:rFonts w:ascii="Garamond" w:hAnsi="Garamond" w:cs="Arial"/>
          <w:sz w:val="24"/>
          <w:szCs w:val="24"/>
        </w:rPr>
        <w:t xml:space="preserve"> so vsa tista okna, ki niso dostopna in se čiščenje le-teh uvršča po zakonu uvršča med višinska dela.</w:t>
      </w:r>
    </w:p>
    <w:p w14:paraId="7657E477" w14:textId="77777777" w:rsidR="00AF3A41" w:rsidRDefault="00AF3A41" w:rsidP="00AF3A41">
      <w:pPr>
        <w:spacing w:line="324" w:lineRule="auto"/>
        <w:jc w:val="both"/>
        <w:rPr>
          <w:rFonts w:ascii="Garamond" w:hAnsi="Garamond" w:cs="Arial"/>
          <w:sz w:val="24"/>
          <w:szCs w:val="24"/>
        </w:rPr>
      </w:pPr>
    </w:p>
    <w:p w14:paraId="73B21427" w14:textId="77777777" w:rsidR="00AF3A41" w:rsidRDefault="00AF3A41" w:rsidP="00AF3A41">
      <w:pPr>
        <w:spacing w:line="324" w:lineRule="auto"/>
        <w:jc w:val="both"/>
        <w:rPr>
          <w:rFonts w:ascii="Garamond" w:hAnsi="Garamond" w:cs="Arial"/>
          <w:sz w:val="24"/>
          <w:szCs w:val="24"/>
        </w:rPr>
      </w:pPr>
    </w:p>
    <w:p w14:paraId="00A2E67B" w14:textId="77777777" w:rsidR="00AF3A41" w:rsidRDefault="00AF3A41" w:rsidP="00AF3A41">
      <w:pPr>
        <w:spacing w:line="324" w:lineRule="auto"/>
        <w:jc w:val="both"/>
        <w:rPr>
          <w:rFonts w:ascii="Garamond" w:hAnsi="Garamond" w:cs="Arial"/>
          <w:sz w:val="24"/>
          <w:szCs w:val="24"/>
        </w:rPr>
      </w:pPr>
    </w:p>
    <w:p w14:paraId="312A198A" w14:textId="77777777" w:rsidR="00AF3A41" w:rsidRDefault="00AF3A41" w:rsidP="00AF3A41">
      <w:pPr>
        <w:spacing w:line="324" w:lineRule="auto"/>
        <w:jc w:val="both"/>
        <w:rPr>
          <w:rFonts w:ascii="Garamond" w:hAnsi="Garamond" w:cs="Arial"/>
          <w:sz w:val="24"/>
          <w:szCs w:val="24"/>
        </w:rPr>
      </w:pPr>
    </w:p>
    <w:p w14:paraId="3ABD1610" w14:textId="77777777" w:rsidR="00AF3A41" w:rsidRDefault="00AF3A41" w:rsidP="00AF3A41">
      <w:pPr>
        <w:spacing w:line="324" w:lineRule="auto"/>
        <w:jc w:val="both"/>
        <w:rPr>
          <w:rFonts w:ascii="Garamond" w:hAnsi="Garamond" w:cs="Arial"/>
          <w:sz w:val="24"/>
          <w:szCs w:val="24"/>
        </w:rPr>
      </w:pPr>
    </w:p>
    <w:p w14:paraId="2DD63CDB" w14:textId="77777777" w:rsidR="00AF3A41" w:rsidRDefault="00AF3A41" w:rsidP="00AF3A41">
      <w:pPr>
        <w:spacing w:line="324" w:lineRule="auto"/>
        <w:jc w:val="both"/>
        <w:rPr>
          <w:rFonts w:ascii="Garamond" w:hAnsi="Garamond" w:cs="Arial"/>
          <w:sz w:val="24"/>
          <w:szCs w:val="24"/>
        </w:rPr>
      </w:pPr>
    </w:p>
    <w:p w14:paraId="2A8827F5" w14:textId="77777777" w:rsidR="00AF3A41" w:rsidRDefault="00AF3A41" w:rsidP="00AF3A41">
      <w:pPr>
        <w:spacing w:line="324" w:lineRule="auto"/>
        <w:jc w:val="both"/>
        <w:rPr>
          <w:rFonts w:ascii="Garamond" w:hAnsi="Garamond" w:cs="Arial"/>
          <w:sz w:val="24"/>
          <w:szCs w:val="24"/>
        </w:rPr>
      </w:pPr>
    </w:p>
    <w:p w14:paraId="33FCF31E" w14:textId="77777777" w:rsidR="00AF3A41" w:rsidRDefault="00AF3A41" w:rsidP="00AF3A41">
      <w:pPr>
        <w:spacing w:line="324" w:lineRule="auto"/>
        <w:jc w:val="both"/>
        <w:rPr>
          <w:rFonts w:ascii="Garamond" w:hAnsi="Garamond" w:cs="Arial"/>
          <w:sz w:val="24"/>
          <w:szCs w:val="24"/>
        </w:rPr>
      </w:pPr>
    </w:p>
    <w:p w14:paraId="5F7512E6" w14:textId="77777777" w:rsidR="00AF3A41" w:rsidRDefault="00AF3A41" w:rsidP="00AF3A41">
      <w:pPr>
        <w:spacing w:line="324" w:lineRule="auto"/>
        <w:jc w:val="both"/>
        <w:rPr>
          <w:rFonts w:ascii="Garamond" w:hAnsi="Garamond" w:cs="Arial"/>
          <w:sz w:val="24"/>
          <w:szCs w:val="24"/>
        </w:rPr>
      </w:pPr>
    </w:p>
    <w:p w14:paraId="37000357" w14:textId="77777777" w:rsidR="00AF3A41" w:rsidRDefault="00AF3A41" w:rsidP="00AF3A41">
      <w:pPr>
        <w:spacing w:line="324" w:lineRule="auto"/>
        <w:jc w:val="both"/>
        <w:rPr>
          <w:rFonts w:ascii="Garamond" w:hAnsi="Garamond" w:cs="Arial"/>
          <w:sz w:val="24"/>
          <w:szCs w:val="24"/>
        </w:rPr>
      </w:pPr>
    </w:p>
    <w:p w14:paraId="7E1D13AC" w14:textId="77777777" w:rsidR="00AF3A41" w:rsidRDefault="00AF3A41" w:rsidP="00AF3A41">
      <w:pPr>
        <w:spacing w:line="324" w:lineRule="auto"/>
        <w:jc w:val="both"/>
        <w:rPr>
          <w:rFonts w:ascii="Garamond" w:hAnsi="Garamond" w:cs="Arial"/>
          <w:sz w:val="24"/>
          <w:szCs w:val="24"/>
        </w:rPr>
      </w:pPr>
    </w:p>
    <w:p w14:paraId="56BD79F7" w14:textId="77777777" w:rsidR="00AF3A41" w:rsidRDefault="00AF3A41" w:rsidP="00AF3A41">
      <w:pPr>
        <w:spacing w:line="324" w:lineRule="auto"/>
        <w:jc w:val="both"/>
        <w:rPr>
          <w:rFonts w:ascii="Garamond" w:hAnsi="Garamond" w:cs="Arial"/>
          <w:sz w:val="24"/>
          <w:szCs w:val="24"/>
        </w:rPr>
      </w:pPr>
    </w:p>
    <w:p w14:paraId="32845B3D" w14:textId="77777777" w:rsidR="00AF3A41" w:rsidRDefault="00AF3A41" w:rsidP="00AF3A41">
      <w:pPr>
        <w:spacing w:line="324" w:lineRule="auto"/>
        <w:jc w:val="both"/>
        <w:rPr>
          <w:rFonts w:ascii="Garamond" w:hAnsi="Garamond" w:cs="Arial"/>
          <w:sz w:val="24"/>
          <w:szCs w:val="24"/>
        </w:rPr>
      </w:pPr>
    </w:p>
    <w:p w14:paraId="7FDA434D" w14:textId="77777777" w:rsidR="00AF3A41" w:rsidRDefault="00AF3A41" w:rsidP="00AF3A41">
      <w:pPr>
        <w:spacing w:line="324" w:lineRule="auto"/>
        <w:jc w:val="both"/>
        <w:rPr>
          <w:rFonts w:ascii="Garamond" w:hAnsi="Garamond" w:cs="Arial"/>
          <w:sz w:val="24"/>
          <w:szCs w:val="24"/>
        </w:rPr>
      </w:pPr>
    </w:p>
    <w:p w14:paraId="6CFD502B" w14:textId="77777777" w:rsidR="00AF3A41" w:rsidRDefault="00AF3A41" w:rsidP="00AF3A41">
      <w:pPr>
        <w:spacing w:line="324" w:lineRule="auto"/>
        <w:jc w:val="both"/>
        <w:rPr>
          <w:rFonts w:ascii="Garamond" w:hAnsi="Garamond" w:cs="Arial"/>
          <w:sz w:val="24"/>
          <w:szCs w:val="24"/>
        </w:rPr>
      </w:pPr>
    </w:p>
    <w:p w14:paraId="3F1DADAA" w14:textId="77777777" w:rsidR="00AF3A41" w:rsidRDefault="00AF3A41" w:rsidP="00AF3A41">
      <w:pPr>
        <w:spacing w:line="324" w:lineRule="auto"/>
        <w:jc w:val="both"/>
        <w:rPr>
          <w:rFonts w:ascii="Garamond" w:hAnsi="Garamond" w:cs="Arial"/>
          <w:sz w:val="24"/>
          <w:szCs w:val="24"/>
        </w:rPr>
      </w:pPr>
    </w:p>
    <w:p w14:paraId="4DE13A52" w14:textId="77777777" w:rsidR="00AF3A41" w:rsidRDefault="00AF3A41" w:rsidP="00AF3A41">
      <w:pPr>
        <w:spacing w:line="324" w:lineRule="auto"/>
        <w:jc w:val="both"/>
        <w:rPr>
          <w:rFonts w:ascii="Garamond" w:hAnsi="Garamond" w:cs="Arial"/>
          <w:sz w:val="24"/>
          <w:szCs w:val="24"/>
        </w:rPr>
      </w:pPr>
    </w:p>
    <w:p w14:paraId="6648C64F" w14:textId="77777777" w:rsidR="00AF3A41" w:rsidRDefault="00AF3A41" w:rsidP="00AF3A41">
      <w:pPr>
        <w:spacing w:line="324" w:lineRule="auto"/>
        <w:jc w:val="both"/>
        <w:rPr>
          <w:rFonts w:ascii="Garamond" w:hAnsi="Garamond" w:cs="Arial"/>
          <w:sz w:val="24"/>
          <w:szCs w:val="24"/>
        </w:rPr>
      </w:pPr>
    </w:p>
    <w:p w14:paraId="3C2139A6" w14:textId="77777777" w:rsidR="00AF3A41" w:rsidRDefault="00AF3A41" w:rsidP="00AF3A41">
      <w:pPr>
        <w:spacing w:line="324" w:lineRule="auto"/>
        <w:jc w:val="both"/>
        <w:rPr>
          <w:rFonts w:ascii="Garamond" w:hAnsi="Garamond" w:cs="Arial"/>
          <w:sz w:val="24"/>
          <w:szCs w:val="24"/>
        </w:rPr>
      </w:pPr>
    </w:p>
    <w:p w14:paraId="5D2608E8" w14:textId="77777777" w:rsidR="00AF3A41" w:rsidRPr="00AF3A41" w:rsidRDefault="00AF3A41" w:rsidP="00AF3A41">
      <w:pPr>
        <w:spacing w:line="324" w:lineRule="auto"/>
        <w:jc w:val="both"/>
        <w:rPr>
          <w:rFonts w:ascii="Garamond" w:hAnsi="Garamond" w:cs="Arial"/>
          <w:sz w:val="24"/>
          <w:szCs w:val="24"/>
        </w:rPr>
      </w:pPr>
    </w:p>
    <w:p w14:paraId="240F9A1F" w14:textId="79F2B08E" w:rsidR="008B69D7" w:rsidRPr="00FF1BF9" w:rsidRDefault="00FF1BF9" w:rsidP="00FF1BF9">
      <w:pPr>
        <w:pStyle w:val="Naslov1"/>
        <w:rPr>
          <w:rFonts w:ascii="Garamond" w:hAnsi="Garamond"/>
          <w:b/>
          <w:bCs/>
          <w:color w:val="000000" w:themeColor="text1"/>
          <w:sz w:val="24"/>
          <w:szCs w:val="24"/>
        </w:rPr>
      </w:pPr>
      <w:bookmarkStart w:id="163" w:name="_Toc209085831"/>
      <w:r w:rsidRPr="00FF1BF9">
        <w:rPr>
          <w:rFonts w:ascii="Garamond" w:hAnsi="Garamond"/>
          <w:b/>
          <w:bCs/>
          <w:color w:val="000000" w:themeColor="text1"/>
          <w:sz w:val="24"/>
          <w:szCs w:val="24"/>
        </w:rPr>
        <w:lastRenderedPageBreak/>
        <w:t xml:space="preserve">PISNI SPORAZUM O SKUPNIH VARNOSTNIH UKREPIH                             </w:t>
      </w:r>
      <w:r w:rsidR="008B69D7" w:rsidRPr="00FF1BF9">
        <w:rPr>
          <w:rFonts w:ascii="Garamond" w:hAnsi="Garamond"/>
          <w:b/>
          <w:bCs/>
          <w:color w:val="000000" w:themeColor="text1"/>
          <w:sz w:val="24"/>
          <w:szCs w:val="24"/>
        </w:rPr>
        <w:t>OBR -</w:t>
      </w:r>
      <w:r w:rsidR="00226198" w:rsidRPr="00FF1BF9">
        <w:rPr>
          <w:rFonts w:ascii="Garamond" w:hAnsi="Garamond"/>
          <w:b/>
          <w:bCs/>
          <w:color w:val="000000" w:themeColor="text1"/>
          <w:sz w:val="24"/>
          <w:szCs w:val="24"/>
        </w:rPr>
        <w:t>1</w:t>
      </w:r>
      <w:r w:rsidR="00A01CE5">
        <w:rPr>
          <w:rFonts w:ascii="Garamond" w:hAnsi="Garamond"/>
          <w:b/>
          <w:bCs/>
          <w:color w:val="000000" w:themeColor="text1"/>
          <w:sz w:val="24"/>
          <w:szCs w:val="24"/>
        </w:rPr>
        <w:t>3</w:t>
      </w:r>
      <w:bookmarkEnd w:id="163"/>
    </w:p>
    <w:p w14:paraId="05986FC2" w14:textId="77777777" w:rsidR="008B69D7" w:rsidRDefault="008B69D7" w:rsidP="00DC494B">
      <w:pPr>
        <w:spacing w:after="0" w:line="324" w:lineRule="auto"/>
        <w:jc w:val="both"/>
        <w:rPr>
          <w:rFonts w:ascii="Garamond" w:eastAsia="Times New Roman" w:hAnsi="Garamond" w:cs="Arial"/>
          <w:kern w:val="0"/>
          <w:sz w:val="24"/>
          <w:szCs w:val="24"/>
          <w:lang w:eastAsia="sl-SI"/>
          <w14:ligatures w14:val="none"/>
        </w:rPr>
      </w:pPr>
    </w:p>
    <w:p w14:paraId="44040672"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p w14:paraId="69781A41"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 xml:space="preserve">Na podlagi 39. člena Zakona o varnosti in zdravju pri delu (Ur. list RS št. 43/2011 – ZVZD-1) se med izvajalci del, ki izvajajo dela na skupnem delovišču, sklene </w:t>
      </w:r>
    </w:p>
    <w:p w14:paraId="786667ED" w14:textId="77777777" w:rsidR="009B0A3E" w:rsidRDefault="009B0A3E" w:rsidP="009B0A3E">
      <w:pPr>
        <w:rPr>
          <w:rFonts w:ascii="Garamond" w:eastAsia="Times New Roman" w:hAnsi="Garamond" w:cs="Arial"/>
          <w:kern w:val="0"/>
          <w:sz w:val="24"/>
          <w:szCs w:val="24"/>
          <w:lang w:eastAsia="sl-SI"/>
          <w14:ligatures w14:val="none"/>
        </w:rPr>
      </w:pPr>
    </w:p>
    <w:p w14:paraId="22C45C7D" w14:textId="6D636110" w:rsidR="00AF3A41" w:rsidRDefault="008B69D7" w:rsidP="00AF3A41">
      <w:pPr>
        <w:spacing w:after="0"/>
        <w:jc w:val="center"/>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PISNI SPORAZUM O SKUPNIH VARNOSTNIH UKREPIH</w:t>
      </w:r>
    </w:p>
    <w:p w14:paraId="58E68834" w14:textId="77777777" w:rsidR="00AF3A41" w:rsidRPr="006A7487" w:rsidRDefault="00AF3A41" w:rsidP="00AF3A41">
      <w:pPr>
        <w:spacing w:after="0"/>
        <w:jc w:val="center"/>
        <w:rPr>
          <w:rFonts w:ascii="Garamond" w:eastAsia="Times New Roman" w:hAnsi="Garamond" w:cs="Arial"/>
          <w:kern w:val="0"/>
          <w:sz w:val="24"/>
          <w:szCs w:val="24"/>
          <w:lang w:eastAsia="sl-SI"/>
          <w14:ligatures w14:val="none"/>
        </w:rPr>
      </w:pPr>
    </w:p>
    <w:p w14:paraId="61070DC2" w14:textId="77777777" w:rsidR="008B69D7" w:rsidRPr="006A7487" w:rsidRDefault="008B69D7" w:rsidP="00AF3A41">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za zagotavljanje varnosti in zdravja pri delu na skupnem delovišču</w:t>
      </w:r>
    </w:p>
    <w:p w14:paraId="66A7B101"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št. ______/21 za izvajanje</w:t>
      </w:r>
    </w:p>
    <w:p w14:paraId="4A3E51EC" w14:textId="77777777" w:rsidR="008B69D7" w:rsidRPr="006A7487" w:rsidRDefault="008B69D7" w:rsidP="00DC494B">
      <w:pPr>
        <w:spacing w:after="0" w:line="324" w:lineRule="auto"/>
        <w:jc w:val="both"/>
        <w:rPr>
          <w:rFonts w:ascii="Garamond" w:eastAsia="Times New Roman" w:hAnsi="Garamond" w:cs="Arial"/>
          <w:b/>
          <w:bCs/>
          <w:kern w:val="0"/>
          <w:sz w:val="24"/>
          <w:szCs w:val="24"/>
          <w:lang w:eastAsia="sl-SI"/>
          <w14:ligatures w14:val="none"/>
        </w:rPr>
      </w:pPr>
    </w:p>
    <w:p w14:paraId="53D9AD6A" w14:textId="77777777" w:rsidR="008B69D7" w:rsidRPr="006A7487" w:rsidRDefault="008B69D7" w:rsidP="00DC494B">
      <w:pPr>
        <w:spacing w:after="0" w:line="324" w:lineRule="auto"/>
        <w:jc w:val="both"/>
        <w:rPr>
          <w:rFonts w:ascii="Garamond" w:eastAsia="Times New Roman" w:hAnsi="Garamond" w:cs="Arial"/>
          <w:b/>
          <w:bCs/>
          <w:kern w:val="0"/>
          <w:sz w:val="24"/>
          <w:szCs w:val="24"/>
          <w:lang w:eastAsia="sl-SI"/>
          <w14:ligatures w14:val="none"/>
        </w:rPr>
      </w:pPr>
      <w:r w:rsidRPr="006A7487">
        <w:rPr>
          <w:rFonts w:ascii="Garamond" w:eastAsia="Times New Roman" w:hAnsi="Garamond" w:cs="Arial"/>
          <w:b/>
          <w:bCs/>
          <w:kern w:val="0"/>
          <w:sz w:val="24"/>
          <w:szCs w:val="24"/>
          <w:lang w:eastAsia="sl-SI"/>
          <w14:ligatures w14:val="none"/>
        </w:rPr>
        <w:t>ČIŠČENJE PROSTOROV V SPLOŠNI BOLNIŠNICI CELJE</w:t>
      </w:r>
    </w:p>
    <w:p w14:paraId="60DE9DD0"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p w14:paraId="57591A64"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med  naročnikom:</w:t>
      </w:r>
    </w:p>
    <w:p w14:paraId="10564267" w14:textId="77777777" w:rsidR="008B69D7" w:rsidRPr="006A7487" w:rsidRDefault="008B69D7" w:rsidP="00DC494B">
      <w:pPr>
        <w:spacing w:after="0" w:line="324" w:lineRule="auto"/>
        <w:jc w:val="both"/>
        <w:rPr>
          <w:rFonts w:ascii="Garamond" w:eastAsia="Times New Roman" w:hAnsi="Garamond" w:cs="Arial"/>
          <w:b/>
          <w:kern w:val="0"/>
          <w:sz w:val="24"/>
          <w:szCs w:val="24"/>
          <w:lang w:eastAsia="sl-SI"/>
          <w14:ligatures w14:val="none"/>
        </w:rPr>
      </w:pPr>
      <w:r w:rsidRPr="006A7487">
        <w:rPr>
          <w:rFonts w:ascii="Garamond" w:eastAsia="Times New Roman" w:hAnsi="Garamond" w:cs="Arial"/>
          <w:b/>
          <w:kern w:val="0"/>
          <w:sz w:val="24"/>
          <w:szCs w:val="24"/>
          <w:lang w:eastAsia="sl-SI"/>
          <w14:ligatures w14:val="none"/>
        </w:rPr>
        <w:t>Splošna bolnišnica Celje</w:t>
      </w:r>
    </w:p>
    <w:p w14:paraId="583E1540" w14:textId="77777777" w:rsidR="008B69D7" w:rsidRPr="006A7487" w:rsidRDefault="008B69D7" w:rsidP="00DC494B">
      <w:pPr>
        <w:spacing w:after="0" w:line="324" w:lineRule="auto"/>
        <w:jc w:val="both"/>
        <w:rPr>
          <w:rFonts w:ascii="Garamond" w:eastAsia="Times New Roman" w:hAnsi="Garamond" w:cs="Arial"/>
          <w:b/>
          <w:kern w:val="0"/>
          <w:sz w:val="24"/>
          <w:szCs w:val="24"/>
          <w:lang w:eastAsia="sl-SI"/>
          <w14:ligatures w14:val="none"/>
        </w:rPr>
      </w:pPr>
      <w:r w:rsidRPr="006A7487">
        <w:rPr>
          <w:rFonts w:ascii="Garamond" w:eastAsia="Times New Roman" w:hAnsi="Garamond" w:cs="Arial"/>
          <w:b/>
          <w:kern w:val="0"/>
          <w:sz w:val="24"/>
          <w:szCs w:val="24"/>
          <w:lang w:eastAsia="sl-SI"/>
          <w14:ligatures w14:val="none"/>
        </w:rPr>
        <w:t xml:space="preserve">Oblakova ulica 5 </w:t>
      </w:r>
    </w:p>
    <w:p w14:paraId="60C21C0E" w14:textId="77777777" w:rsidR="008B69D7" w:rsidRPr="006A7487" w:rsidRDefault="008B69D7" w:rsidP="00DC494B">
      <w:pPr>
        <w:spacing w:after="0" w:line="324" w:lineRule="auto"/>
        <w:jc w:val="both"/>
        <w:rPr>
          <w:rFonts w:ascii="Garamond" w:eastAsia="Times New Roman" w:hAnsi="Garamond" w:cs="Arial"/>
          <w:b/>
          <w:kern w:val="0"/>
          <w:sz w:val="24"/>
          <w:szCs w:val="24"/>
          <w:lang w:eastAsia="sl-SI"/>
          <w14:ligatures w14:val="none"/>
        </w:rPr>
      </w:pPr>
      <w:r w:rsidRPr="006A7487">
        <w:rPr>
          <w:rFonts w:ascii="Garamond" w:eastAsia="Times New Roman" w:hAnsi="Garamond" w:cs="Arial"/>
          <w:b/>
          <w:kern w:val="0"/>
          <w:sz w:val="24"/>
          <w:szCs w:val="24"/>
          <w:lang w:eastAsia="sl-SI"/>
          <w14:ligatures w14:val="none"/>
        </w:rPr>
        <w:t xml:space="preserve">3000 Celje </w:t>
      </w:r>
    </w:p>
    <w:p w14:paraId="11BB1CD5"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p w14:paraId="67159910" w14:textId="4C1F0683" w:rsidR="008B69D7" w:rsidRPr="00C8008F"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in izvajalcem del:</w:t>
      </w:r>
    </w:p>
    <w:p w14:paraId="429DF013" w14:textId="77777777" w:rsidR="008B69D7" w:rsidRPr="006A7487" w:rsidRDefault="008B69D7" w:rsidP="00DC494B">
      <w:pPr>
        <w:spacing w:after="0" w:line="324" w:lineRule="auto"/>
        <w:jc w:val="both"/>
        <w:rPr>
          <w:rFonts w:ascii="Garamond" w:eastAsia="Times New Roman" w:hAnsi="Garamond" w:cs="Arial"/>
          <w:b/>
          <w:kern w:val="0"/>
          <w:sz w:val="24"/>
          <w:szCs w:val="24"/>
          <w:lang w:eastAsia="sl-SI"/>
          <w14:ligatures w14:val="none"/>
        </w:rPr>
      </w:pPr>
    </w:p>
    <w:p w14:paraId="3E0432FA" w14:textId="31FA8B5F" w:rsidR="008B69D7" w:rsidRDefault="008B69D7" w:rsidP="00AF3A41">
      <w:pPr>
        <w:numPr>
          <w:ilvl w:val="0"/>
          <w:numId w:val="36"/>
        </w:numPr>
        <w:spacing w:after="0" w:line="324" w:lineRule="auto"/>
        <w:jc w:val="center"/>
        <w:rPr>
          <w:rFonts w:ascii="Garamond" w:eastAsia="Times New Roman" w:hAnsi="Garamond" w:cs="Arial"/>
          <w:bCs/>
          <w:kern w:val="0"/>
          <w:sz w:val="24"/>
          <w:szCs w:val="24"/>
          <w:lang w:eastAsia="sl-SI"/>
          <w14:ligatures w14:val="none"/>
        </w:rPr>
      </w:pPr>
      <w:r w:rsidRPr="006A7487">
        <w:rPr>
          <w:rFonts w:ascii="Garamond" w:eastAsia="Times New Roman" w:hAnsi="Garamond" w:cs="Arial"/>
          <w:bCs/>
          <w:kern w:val="0"/>
          <w:sz w:val="24"/>
          <w:szCs w:val="24"/>
          <w:lang w:eastAsia="sl-SI"/>
          <w14:ligatures w14:val="none"/>
        </w:rPr>
        <w:t>člen</w:t>
      </w:r>
    </w:p>
    <w:p w14:paraId="303BD181" w14:textId="77777777" w:rsidR="00AF3A41" w:rsidRPr="006F7601" w:rsidRDefault="00AF3A41" w:rsidP="00AF3A41">
      <w:pPr>
        <w:spacing w:after="0" w:line="324" w:lineRule="auto"/>
        <w:ind w:left="360"/>
        <w:rPr>
          <w:rFonts w:ascii="Garamond" w:eastAsia="Times New Roman" w:hAnsi="Garamond" w:cs="Arial"/>
          <w:bCs/>
          <w:kern w:val="0"/>
          <w:sz w:val="24"/>
          <w:szCs w:val="24"/>
          <w:lang w:eastAsia="sl-SI"/>
          <w14:ligatures w14:val="none"/>
        </w:rPr>
      </w:pPr>
    </w:p>
    <w:p w14:paraId="42248513" w14:textId="77777777" w:rsidR="008B69D7" w:rsidRDefault="008B69D7" w:rsidP="00AF3A41">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 xml:space="preserve">S tem dogovorom se določajo skupni ukrepi za zagotavljanje varnosti in zdravja pri delu, skupna organizacija del in skupna organizacija varnosti in zdravja pri delu, ki izvajajo dela na skupnem delovišču. Hkrati se s pisnim sporazumom o skupnih ukrepih za zagotavljanje varnosti in zdravja pri delu na skupnem delovišču (v nadaljevanju pisni sporazum) določijo delavci, ki so odgovorni za zagotavljanje varnosti svojih delavcev in delavec, ki zagotavlja usklajeno izvajanje ukrepov, določenih s pisnim sporazumom. </w:t>
      </w:r>
    </w:p>
    <w:p w14:paraId="1F561E12" w14:textId="77777777" w:rsidR="006F7601" w:rsidRPr="006A7487" w:rsidRDefault="006F7601" w:rsidP="00AF3A41">
      <w:pPr>
        <w:spacing w:after="0" w:line="324" w:lineRule="auto"/>
        <w:jc w:val="both"/>
        <w:rPr>
          <w:rFonts w:ascii="Garamond" w:eastAsia="Times New Roman" w:hAnsi="Garamond" w:cs="Arial"/>
          <w:kern w:val="0"/>
          <w:sz w:val="24"/>
          <w:szCs w:val="24"/>
          <w:lang w:eastAsia="sl-SI"/>
          <w14:ligatures w14:val="none"/>
        </w:rPr>
      </w:pPr>
    </w:p>
    <w:p w14:paraId="645A1F5E" w14:textId="2E6A38FE" w:rsidR="008B69D7" w:rsidRDefault="00AF3A41" w:rsidP="00AF3A41">
      <w:pPr>
        <w:numPr>
          <w:ilvl w:val="0"/>
          <w:numId w:val="36"/>
        </w:numPr>
        <w:spacing w:after="0" w:line="324" w:lineRule="auto"/>
        <w:jc w:val="center"/>
        <w:rPr>
          <w:rFonts w:ascii="Garamond" w:eastAsia="Times New Roman" w:hAnsi="Garamond" w:cs="Arial"/>
          <w:bCs/>
          <w:kern w:val="0"/>
          <w:sz w:val="24"/>
          <w:szCs w:val="24"/>
          <w:lang w:eastAsia="sl-SI"/>
          <w14:ligatures w14:val="none"/>
        </w:rPr>
      </w:pPr>
      <w:r w:rsidRPr="006A7487">
        <w:rPr>
          <w:rFonts w:ascii="Garamond" w:eastAsia="Times New Roman" w:hAnsi="Garamond" w:cs="Arial"/>
          <w:bCs/>
          <w:kern w:val="0"/>
          <w:sz w:val="24"/>
          <w:szCs w:val="24"/>
          <w:lang w:eastAsia="sl-SI"/>
          <w14:ligatures w14:val="none"/>
        </w:rPr>
        <w:t>Č</w:t>
      </w:r>
      <w:r w:rsidR="008B69D7" w:rsidRPr="006A7487">
        <w:rPr>
          <w:rFonts w:ascii="Garamond" w:eastAsia="Times New Roman" w:hAnsi="Garamond" w:cs="Arial"/>
          <w:bCs/>
          <w:kern w:val="0"/>
          <w:sz w:val="24"/>
          <w:szCs w:val="24"/>
          <w:lang w:eastAsia="sl-SI"/>
          <w14:ligatures w14:val="none"/>
        </w:rPr>
        <w:t>len</w:t>
      </w:r>
    </w:p>
    <w:p w14:paraId="302AC584" w14:textId="77777777" w:rsidR="00AF3A41" w:rsidRPr="006F7601" w:rsidRDefault="00AF3A41" w:rsidP="00AF3A41">
      <w:pPr>
        <w:spacing w:after="0" w:line="324" w:lineRule="auto"/>
        <w:ind w:left="360"/>
        <w:rPr>
          <w:rFonts w:ascii="Garamond" w:eastAsia="Times New Roman" w:hAnsi="Garamond" w:cs="Arial"/>
          <w:bCs/>
          <w:kern w:val="0"/>
          <w:sz w:val="24"/>
          <w:szCs w:val="24"/>
          <w:lang w:eastAsia="sl-SI"/>
          <w14:ligatures w14:val="none"/>
        </w:rPr>
      </w:pPr>
    </w:p>
    <w:p w14:paraId="70723515"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Podpisnik tega sporazuma je dolžan svoje delavce seznaniti z njegovo vsebino, ravnati pa se morajo v skladu in po določbah veljavne zakonodaje (zakoni, standardi, normativi).</w:t>
      </w:r>
    </w:p>
    <w:p w14:paraId="686B61F5"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p w14:paraId="7F2367F5" w14:textId="655D97F4" w:rsidR="008B69D7" w:rsidRPr="006F7601" w:rsidRDefault="008B69D7" w:rsidP="00AF3A41">
      <w:pPr>
        <w:numPr>
          <w:ilvl w:val="0"/>
          <w:numId w:val="36"/>
        </w:numPr>
        <w:spacing w:after="0" w:line="324" w:lineRule="auto"/>
        <w:jc w:val="center"/>
        <w:rPr>
          <w:rFonts w:ascii="Garamond" w:eastAsia="Times New Roman" w:hAnsi="Garamond" w:cs="Arial"/>
          <w:bCs/>
          <w:kern w:val="0"/>
          <w:sz w:val="24"/>
          <w:szCs w:val="24"/>
          <w:lang w:eastAsia="sl-SI"/>
          <w14:ligatures w14:val="none"/>
        </w:rPr>
      </w:pPr>
      <w:r w:rsidRPr="006A7487">
        <w:rPr>
          <w:rFonts w:ascii="Garamond" w:eastAsia="Times New Roman" w:hAnsi="Garamond" w:cs="Arial"/>
          <w:bCs/>
          <w:kern w:val="0"/>
          <w:sz w:val="24"/>
          <w:szCs w:val="24"/>
          <w:lang w:eastAsia="sl-SI"/>
          <w14:ligatures w14:val="none"/>
        </w:rPr>
        <w:t>člen</w:t>
      </w:r>
    </w:p>
    <w:p w14:paraId="2BAED663" w14:textId="77777777" w:rsidR="00AF3A41" w:rsidRDefault="00AF3A41" w:rsidP="00DC494B">
      <w:pPr>
        <w:spacing w:after="0" w:line="324" w:lineRule="auto"/>
        <w:jc w:val="both"/>
        <w:rPr>
          <w:rFonts w:ascii="Garamond" w:eastAsia="Times New Roman" w:hAnsi="Garamond" w:cs="Arial"/>
          <w:bCs/>
          <w:kern w:val="0"/>
          <w:sz w:val="24"/>
          <w:szCs w:val="24"/>
          <w:lang w:eastAsia="sl-SI"/>
          <w14:ligatures w14:val="none"/>
        </w:rPr>
      </w:pPr>
    </w:p>
    <w:p w14:paraId="5697ED67" w14:textId="7B4AF35F" w:rsidR="001B2218" w:rsidRPr="00AF3A41" w:rsidRDefault="008B69D7" w:rsidP="00DC494B">
      <w:pPr>
        <w:spacing w:after="0" w:line="324" w:lineRule="auto"/>
        <w:jc w:val="both"/>
        <w:rPr>
          <w:rFonts w:ascii="Garamond" w:eastAsia="Times New Roman" w:hAnsi="Garamond" w:cs="Arial"/>
          <w:bCs/>
          <w:kern w:val="0"/>
          <w:sz w:val="24"/>
          <w:szCs w:val="24"/>
          <w:lang w:eastAsia="sl-SI"/>
          <w14:ligatures w14:val="none"/>
        </w:rPr>
      </w:pPr>
      <w:r w:rsidRPr="006A7487">
        <w:rPr>
          <w:rFonts w:ascii="Garamond" w:eastAsia="Times New Roman" w:hAnsi="Garamond" w:cs="Arial"/>
          <w:bCs/>
          <w:kern w:val="0"/>
          <w:sz w:val="24"/>
          <w:szCs w:val="24"/>
          <w:lang w:eastAsia="sl-SI"/>
          <w14:ligatures w14:val="none"/>
        </w:rPr>
        <w:t>Izvajalec del mora z ustreznimi varstvenimi ukrepi zagotoviti varno delo svojim delavcem, hkrati pa poskrbeti, da njihovi delavci s svojim delom ne ogrožajo varnosti in zdravja drugih delavcev.</w:t>
      </w:r>
    </w:p>
    <w:p w14:paraId="69EEF9AA" w14:textId="089C4866" w:rsidR="008B69D7" w:rsidRDefault="00AF3A41" w:rsidP="00AF3A41">
      <w:pPr>
        <w:numPr>
          <w:ilvl w:val="0"/>
          <w:numId w:val="36"/>
        </w:numPr>
        <w:spacing w:after="0" w:line="324" w:lineRule="auto"/>
        <w:jc w:val="center"/>
        <w:rPr>
          <w:rFonts w:ascii="Garamond" w:eastAsia="Times New Roman" w:hAnsi="Garamond" w:cs="Arial"/>
          <w:bCs/>
          <w:kern w:val="0"/>
          <w:sz w:val="24"/>
          <w:szCs w:val="24"/>
          <w:lang w:eastAsia="sl-SI"/>
          <w14:ligatures w14:val="none"/>
        </w:rPr>
      </w:pPr>
      <w:r w:rsidRPr="006A7487">
        <w:rPr>
          <w:rFonts w:ascii="Garamond" w:eastAsia="Times New Roman" w:hAnsi="Garamond" w:cs="Arial"/>
          <w:bCs/>
          <w:kern w:val="0"/>
          <w:sz w:val="24"/>
          <w:szCs w:val="24"/>
          <w:lang w:eastAsia="sl-SI"/>
          <w14:ligatures w14:val="none"/>
        </w:rPr>
        <w:lastRenderedPageBreak/>
        <w:t>Č</w:t>
      </w:r>
      <w:r w:rsidR="008B69D7" w:rsidRPr="006A7487">
        <w:rPr>
          <w:rFonts w:ascii="Garamond" w:eastAsia="Times New Roman" w:hAnsi="Garamond" w:cs="Arial"/>
          <w:bCs/>
          <w:kern w:val="0"/>
          <w:sz w:val="24"/>
          <w:szCs w:val="24"/>
          <w:lang w:eastAsia="sl-SI"/>
          <w14:ligatures w14:val="none"/>
        </w:rPr>
        <w:t>len</w:t>
      </w:r>
    </w:p>
    <w:p w14:paraId="0C3911A9" w14:textId="77777777" w:rsidR="00AF3A41" w:rsidRPr="006A7487" w:rsidRDefault="00AF3A41" w:rsidP="00AF3A41">
      <w:pPr>
        <w:spacing w:after="0" w:line="324" w:lineRule="auto"/>
        <w:ind w:left="360"/>
        <w:rPr>
          <w:rFonts w:ascii="Garamond" w:eastAsia="Times New Roman" w:hAnsi="Garamond" w:cs="Arial"/>
          <w:bCs/>
          <w:kern w:val="0"/>
          <w:sz w:val="24"/>
          <w:szCs w:val="24"/>
          <w:lang w:eastAsia="sl-SI"/>
          <w14:ligatures w14:val="none"/>
        </w:rPr>
      </w:pPr>
    </w:p>
    <w:p w14:paraId="415D868D" w14:textId="0C752AF8"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Izvajalec del določi oz. imenuje s svoje strani odgovorno osebo za izvedbo del kot tudi varstvenih ukrepov v zvezi s tem.</w:t>
      </w:r>
    </w:p>
    <w:p w14:paraId="3BFFA697"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 xml:space="preserve">V primeru, ko izvajalec del naroči podizvajalca za določena dela, je za izvajanje varstvenih ukrepov in koordinacijo med izvajalcem, podizvajalcem in naročnikom zadolžena odgovorna oseba s strani izvajalca del. Brez vednosti strokovnega sodelavca naročnika za varnost in zdravje pri delu in požarno varnost se dela podizvajalca ne smejo začeti. </w:t>
      </w:r>
    </w:p>
    <w:p w14:paraId="59A6C0C0"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p w14:paraId="6999B238" w14:textId="75FFC545"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Odgovorna oseba izvajalca del je: ____________________________________________</w:t>
      </w:r>
    </w:p>
    <w:p w14:paraId="4CE778C6" w14:textId="4C5BCB5B"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Strokovni sodelavec za varnost in zdravje pri delu in požarno varnost: _________________</w:t>
      </w:r>
    </w:p>
    <w:p w14:paraId="67112F99"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p w14:paraId="79B0CF86" w14:textId="47DCC3A9" w:rsidR="008B69D7" w:rsidRDefault="00AF3A41" w:rsidP="00AF3A41">
      <w:pPr>
        <w:numPr>
          <w:ilvl w:val="0"/>
          <w:numId w:val="36"/>
        </w:numPr>
        <w:spacing w:after="0" w:line="324" w:lineRule="auto"/>
        <w:jc w:val="center"/>
        <w:rPr>
          <w:rFonts w:ascii="Garamond" w:eastAsia="Times New Roman" w:hAnsi="Garamond" w:cs="Arial"/>
          <w:bCs/>
          <w:kern w:val="0"/>
          <w:sz w:val="24"/>
          <w:szCs w:val="24"/>
          <w:lang w:eastAsia="sl-SI"/>
          <w14:ligatures w14:val="none"/>
        </w:rPr>
      </w:pPr>
      <w:r w:rsidRPr="006A7487">
        <w:rPr>
          <w:rFonts w:ascii="Garamond" w:eastAsia="Times New Roman" w:hAnsi="Garamond" w:cs="Arial"/>
          <w:bCs/>
          <w:kern w:val="0"/>
          <w:sz w:val="24"/>
          <w:szCs w:val="24"/>
          <w:lang w:eastAsia="sl-SI"/>
          <w14:ligatures w14:val="none"/>
        </w:rPr>
        <w:t>Č</w:t>
      </w:r>
      <w:r w:rsidR="008B69D7" w:rsidRPr="006A7487">
        <w:rPr>
          <w:rFonts w:ascii="Garamond" w:eastAsia="Times New Roman" w:hAnsi="Garamond" w:cs="Arial"/>
          <w:bCs/>
          <w:kern w:val="0"/>
          <w:sz w:val="24"/>
          <w:szCs w:val="24"/>
          <w:lang w:eastAsia="sl-SI"/>
          <w14:ligatures w14:val="none"/>
        </w:rPr>
        <w:t>len</w:t>
      </w:r>
    </w:p>
    <w:p w14:paraId="796A91BC" w14:textId="77777777" w:rsidR="00AF3A41" w:rsidRPr="006F7601" w:rsidRDefault="00AF3A41" w:rsidP="00AF3A41">
      <w:pPr>
        <w:spacing w:after="0" w:line="324" w:lineRule="auto"/>
        <w:ind w:left="360"/>
        <w:rPr>
          <w:rFonts w:ascii="Garamond" w:eastAsia="Times New Roman" w:hAnsi="Garamond" w:cs="Arial"/>
          <w:bCs/>
          <w:kern w:val="0"/>
          <w:sz w:val="24"/>
          <w:szCs w:val="24"/>
          <w:lang w:eastAsia="sl-SI"/>
          <w14:ligatures w14:val="none"/>
        </w:rPr>
      </w:pPr>
    </w:p>
    <w:p w14:paraId="0F1648B6"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Odgovorna oseba izvajalca del je odgovorna:</w:t>
      </w:r>
    </w:p>
    <w:p w14:paraId="64F01980" w14:textId="77777777" w:rsidR="008B69D7" w:rsidRPr="006A7487" w:rsidRDefault="008B69D7" w:rsidP="00440B2E">
      <w:pPr>
        <w:numPr>
          <w:ilvl w:val="0"/>
          <w:numId w:val="40"/>
        </w:numPr>
        <w:spacing w:after="0" w:line="324" w:lineRule="auto"/>
        <w:contextualSpacing/>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da vodi dela in odgovarja za varnost svojih delavcev na svojem in skupnem delovišču,</w:t>
      </w:r>
    </w:p>
    <w:p w14:paraId="6A0F23DB" w14:textId="77777777" w:rsidR="008B69D7" w:rsidRPr="006A7487" w:rsidRDefault="008B69D7" w:rsidP="00440B2E">
      <w:pPr>
        <w:numPr>
          <w:ilvl w:val="0"/>
          <w:numId w:val="40"/>
        </w:num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da organizira delo v skladu z veljavnimi varnostnimi, tehničnimi in drugimi predpisi,</w:t>
      </w:r>
    </w:p>
    <w:p w14:paraId="61DF7906" w14:textId="77777777" w:rsidR="008B69D7" w:rsidRPr="006A7487" w:rsidRDefault="008B69D7" w:rsidP="00440B2E">
      <w:pPr>
        <w:numPr>
          <w:ilvl w:val="0"/>
          <w:numId w:val="40"/>
        </w:num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da skrbi, da njihovi delavci s svojim delom in ravnanjem ter s svojimi napravami ne ogrožajo drugih delavcev, delavcev naročnika, pacientov in obiskovalcev,</w:t>
      </w:r>
    </w:p>
    <w:p w14:paraId="5532CDAB" w14:textId="77777777" w:rsidR="008B69D7" w:rsidRPr="006A7487" w:rsidRDefault="008B69D7" w:rsidP="00440B2E">
      <w:pPr>
        <w:numPr>
          <w:ilvl w:val="0"/>
          <w:numId w:val="40"/>
        </w:num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da zagotavlja, da na delovišče vstopajo le osebe, ki so pri izvajalcu zaposlene in osebe, ki imajo dovoljenje za vstop na delovišče.</w:t>
      </w:r>
    </w:p>
    <w:p w14:paraId="190907F1" w14:textId="77777777" w:rsidR="008B69D7" w:rsidRPr="006A7487" w:rsidRDefault="008B69D7" w:rsidP="00440B2E">
      <w:pPr>
        <w:numPr>
          <w:ilvl w:val="0"/>
          <w:numId w:val="40"/>
        </w:num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da zagotovi, da se pri njihovem delu uporabljajo delovne priprave, naprave, orodja, stroji in osebna varovalna oprema, ki ustrezajo naravi in vrsti dela ter veljavnim predpisom in ne ogrožajo varnega dela,</w:t>
      </w:r>
    </w:p>
    <w:p w14:paraId="0A8274D5" w14:textId="77777777" w:rsidR="008B69D7" w:rsidRPr="006A7487" w:rsidRDefault="008B69D7" w:rsidP="00440B2E">
      <w:pPr>
        <w:numPr>
          <w:ilvl w:val="0"/>
          <w:numId w:val="40"/>
        </w:num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 xml:space="preserve">da z naročnikom dogovori o mestu in načinu shranjevanja nevarnih snovi – to je čistil, razkužil in pralnih sredstev, </w:t>
      </w:r>
    </w:p>
    <w:p w14:paraId="49C8BF68" w14:textId="77777777" w:rsidR="008B69D7" w:rsidRPr="006A7487" w:rsidRDefault="008B69D7" w:rsidP="00440B2E">
      <w:pPr>
        <w:numPr>
          <w:ilvl w:val="0"/>
          <w:numId w:val="40"/>
        </w:num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da skrbi, da bo delovišče zavarovano med delom, izven delovnega časa in ob začasni prekinitvi dela,</w:t>
      </w:r>
    </w:p>
    <w:p w14:paraId="3563E32E" w14:textId="77777777" w:rsidR="008B69D7" w:rsidRPr="006A7487" w:rsidRDefault="008B69D7" w:rsidP="00440B2E">
      <w:pPr>
        <w:numPr>
          <w:ilvl w:val="0"/>
          <w:numId w:val="40"/>
        </w:num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da organizira prvo pomoč v primeru poškodbe pri delu,</w:t>
      </w:r>
    </w:p>
    <w:p w14:paraId="540F32DA" w14:textId="77777777" w:rsidR="008B69D7" w:rsidRPr="006A7487" w:rsidRDefault="008B69D7" w:rsidP="00440B2E">
      <w:pPr>
        <w:numPr>
          <w:ilvl w:val="0"/>
          <w:numId w:val="40"/>
        </w:num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da svoje delavce pred razporeditvijo na delo poučiti o vseh nevarnostih na delovnem mestu in jih seznaniti z vsebino tega dogovora,</w:t>
      </w:r>
    </w:p>
    <w:p w14:paraId="661EB88C" w14:textId="77777777" w:rsidR="008B69D7" w:rsidRPr="006A7487" w:rsidRDefault="008B69D7" w:rsidP="00440B2E">
      <w:pPr>
        <w:numPr>
          <w:ilvl w:val="0"/>
          <w:numId w:val="40"/>
        </w:num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da se dela na nezavarovani višini, kot je čiščenje oken iz zunanje strani, ne sme izvajati. Takšna dela je potrebno izvajati iz dvižne košare skladno z vsemi varstvenimi ukrepi.</w:t>
      </w:r>
    </w:p>
    <w:p w14:paraId="24CB280E" w14:textId="2F48A6DD" w:rsidR="008B69D7" w:rsidRDefault="008B69D7" w:rsidP="00DC494B">
      <w:pPr>
        <w:numPr>
          <w:ilvl w:val="0"/>
          <w:numId w:val="40"/>
        </w:num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da je izvajanje del z lestev dovoljeno samo za enostavna dela. Lestve morajo biti ustrezne in tehnično brezhibne.</w:t>
      </w:r>
    </w:p>
    <w:p w14:paraId="6813837B" w14:textId="77777777" w:rsidR="00AF3A41" w:rsidRDefault="00AF3A41" w:rsidP="00AF3A41">
      <w:pPr>
        <w:spacing w:after="0" w:line="324" w:lineRule="auto"/>
        <w:ind w:left="720"/>
        <w:jc w:val="both"/>
        <w:rPr>
          <w:rFonts w:ascii="Garamond" w:eastAsia="Times New Roman" w:hAnsi="Garamond" w:cs="Arial"/>
          <w:kern w:val="0"/>
          <w:sz w:val="24"/>
          <w:szCs w:val="24"/>
          <w:lang w:eastAsia="sl-SI"/>
          <w14:ligatures w14:val="none"/>
        </w:rPr>
      </w:pPr>
    </w:p>
    <w:p w14:paraId="76A7044E" w14:textId="77777777" w:rsidR="00AF3A41" w:rsidRDefault="00AF3A41" w:rsidP="00AF3A41">
      <w:pPr>
        <w:spacing w:after="0" w:line="324" w:lineRule="auto"/>
        <w:ind w:left="720"/>
        <w:jc w:val="both"/>
        <w:rPr>
          <w:rFonts w:ascii="Garamond" w:eastAsia="Times New Roman" w:hAnsi="Garamond" w:cs="Arial"/>
          <w:kern w:val="0"/>
          <w:sz w:val="24"/>
          <w:szCs w:val="24"/>
          <w:lang w:eastAsia="sl-SI"/>
          <w14:ligatures w14:val="none"/>
        </w:rPr>
      </w:pPr>
    </w:p>
    <w:p w14:paraId="0F278121" w14:textId="77777777" w:rsidR="00AF3A41" w:rsidRPr="00AF3A41" w:rsidRDefault="00AF3A41" w:rsidP="00AF3A41">
      <w:pPr>
        <w:spacing w:after="0" w:line="324" w:lineRule="auto"/>
        <w:ind w:left="720"/>
        <w:jc w:val="both"/>
        <w:rPr>
          <w:rFonts w:ascii="Garamond" w:eastAsia="Times New Roman" w:hAnsi="Garamond" w:cs="Arial"/>
          <w:kern w:val="0"/>
          <w:sz w:val="24"/>
          <w:szCs w:val="24"/>
          <w:lang w:eastAsia="sl-SI"/>
          <w14:ligatures w14:val="none"/>
        </w:rPr>
      </w:pPr>
    </w:p>
    <w:p w14:paraId="5F38ABE8" w14:textId="7251BDE6" w:rsidR="008B69D7" w:rsidRDefault="00AF3A41" w:rsidP="00AF3A41">
      <w:pPr>
        <w:numPr>
          <w:ilvl w:val="0"/>
          <w:numId w:val="36"/>
        </w:numPr>
        <w:spacing w:after="0" w:line="324" w:lineRule="auto"/>
        <w:jc w:val="center"/>
        <w:rPr>
          <w:rFonts w:ascii="Garamond" w:eastAsia="Times New Roman" w:hAnsi="Garamond" w:cs="Arial"/>
          <w:bCs/>
          <w:kern w:val="0"/>
          <w:sz w:val="24"/>
          <w:szCs w:val="24"/>
          <w:lang w:eastAsia="sl-SI"/>
          <w14:ligatures w14:val="none"/>
        </w:rPr>
      </w:pPr>
      <w:r w:rsidRPr="006A7487">
        <w:rPr>
          <w:rFonts w:ascii="Garamond" w:eastAsia="Times New Roman" w:hAnsi="Garamond" w:cs="Arial"/>
          <w:bCs/>
          <w:kern w:val="0"/>
          <w:sz w:val="24"/>
          <w:szCs w:val="24"/>
          <w:lang w:eastAsia="sl-SI"/>
          <w14:ligatures w14:val="none"/>
        </w:rPr>
        <w:lastRenderedPageBreak/>
        <w:t>Č</w:t>
      </w:r>
      <w:r w:rsidR="008B69D7" w:rsidRPr="006A7487">
        <w:rPr>
          <w:rFonts w:ascii="Garamond" w:eastAsia="Times New Roman" w:hAnsi="Garamond" w:cs="Arial"/>
          <w:bCs/>
          <w:kern w:val="0"/>
          <w:sz w:val="24"/>
          <w:szCs w:val="24"/>
          <w:lang w:eastAsia="sl-SI"/>
          <w14:ligatures w14:val="none"/>
        </w:rPr>
        <w:t>len</w:t>
      </w:r>
    </w:p>
    <w:p w14:paraId="5E948BC7" w14:textId="77777777" w:rsidR="00AF3A41" w:rsidRPr="006F7601" w:rsidRDefault="00AF3A41" w:rsidP="00AF3A41">
      <w:pPr>
        <w:spacing w:after="0" w:line="324" w:lineRule="auto"/>
        <w:ind w:left="360"/>
        <w:rPr>
          <w:rFonts w:ascii="Garamond" w:eastAsia="Times New Roman" w:hAnsi="Garamond" w:cs="Arial"/>
          <w:bCs/>
          <w:kern w:val="0"/>
          <w:sz w:val="24"/>
          <w:szCs w:val="24"/>
          <w:lang w:eastAsia="sl-SI"/>
          <w14:ligatures w14:val="none"/>
        </w:rPr>
      </w:pPr>
    </w:p>
    <w:p w14:paraId="1C27CD75"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Odgovorna oseba izvajalca del ima v zvezi z zagotavljanjem varstva pri delu na skupnem delovišču, v primeru izvajanja del s svojim podizvajalcem naslednje naloge:</w:t>
      </w:r>
    </w:p>
    <w:p w14:paraId="3E01C3BE" w14:textId="77777777" w:rsidR="008B69D7" w:rsidRPr="006A7487" w:rsidRDefault="008B69D7" w:rsidP="00440B2E">
      <w:pPr>
        <w:numPr>
          <w:ilvl w:val="0"/>
          <w:numId w:val="41"/>
        </w:num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koordinira in usklajuje delo in varstvene ukrepe na skupnem delovišču,</w:t>
      </w:r>
    </w:p>
    <w:p w14:paraId="64BF1960" w14:textId="77777777" w:rsidR="008B69D7" w:rsidRPr="006A7487" w:rsidRDefault="008B69D7" w:rsidP="00440B2E">
      <w:pPr>
        <w:numPr>
          <w:ilvl w:val="0"/>
          <w:numId w:val="41"/>
        </w:num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koordinira oz. sodeluje s strokovnim sodelavcem naročnika za varnost in zdravje pri delu in požarno varnost,</w:t>
      </w:r>
    </w:p>
    <w:p w14:paraId="123D7169" w14:textId="77777777" w:rsidR="008B69D7" w:rsidRPr="006A7487" w:rsidRDefault="008B69D7" w:rsidP="00440B2E">
      <w:pPr>
        <w:numPr>
          <w:ilvl w:val="0"/>
          <w:numId w:val="41"/>
        </w:num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zagotavlja sodelovanje in medsebojno obveščanje izvajalcev del, ki bodisi hkrati ali eden za drugim delajo na gradbišču s ciljem preprečevanja poškodb in/ali zdravstvenih okvar,</w:t>
      </w:r>
    </w:p>
    <w:p w14:paraId="5A349472" w14:textId="77777777" w:rsidR="008B69D7" w:rsidRPr="006A7487" w:rsidRDefault="008B69D7" w:rsidP="00440B2E">
      <w:pPr>
        <w:numPr>
          <w:ilvl w:val="0"/>
          <w:numId w:val="41"/>
        </w:num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preverja varno izvajanje delovnih postopkov in usklajuje načrtovane aktivnosti,</w:t>
      </w:r>
    </w:p>
    <w:p w14:paraId="2E2FC84F" w14:textId="77777777" w:rsidR="008B69D7" w:rsidRPr="006A7487" w:rsidRDefault="008B69D7" w:rsidP="00440B2E">
      <w:pPr>
        <w:numPr>
          <w:ilvl w:val="0"/>
          <w:numId w:val="41"/>
        </w:num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nadzira spoštovanje in izvajanje preventivnih varnostnih ukrepov,</w:t>
      </w:r>
    </w:p>
    <w:p w14:paraId="7A2451F1" w14:textId="77777777" w:rsidR="008B69D7" w:rsidRPr="006A7487" w:rsidRDefault="008B69D7" w:rsidP="00440B2E">
      <w:pPr>
        <w:numPr>
          <w:ilvl w:val="0"/>
          <w:numId w:val="41"/>
        </w:num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odgovorne osebe posameznih izvajalcev opozarja na opažene pomanjkljivosti in nepravilnosti oz. opustitve ukrepov, ki lahko predstavljajo vir oz. vzrok za nastanek poškodb ali požara,</w:t>
      </w:r>
    </w:p>
    <w:p w14:paraId="5E68832F" w14:textId="34911EB6" w:rsidR="008B69D7" w:rsidRPr="006A7487" w:rsidRDefault="008B69D7" w:rsidP="00440B2E">
      <w:pPr>
        <w:numPr>
          <w:ilvl w:val="0"/>
          <w:numId w:val="41"/>
        </w:num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sklene Pisni spor</w:t>
      </w:r>
      <w:r w:rsidR="00500C21" w:rsidRPr="006A7487">
        <w:rPr>
          <w:rFonts w:ascii="Garamond" w:eastAsia="Times New Roman" w:hAnsi="Garamond" w:cs="Arial"/>
          <w:kern w:val="0"/>
          <w:sz w:val="24"/>
          <w:szCs w:val="24"/>
          <w:lang w:eastAsia="sl-SI"/>
          <w14:ligatures w14:val="none"/>
        </w:rPr>
        <w:t xml:space="preserve">azum za </w:t>
      </w:r>
      <w:r w:rsidR="007C4543" w:rsidRPr="006A7487">
        <w:rPr>
          <w:rFonts w:ascii="Garamond" w:eastAsia="Times New Roman" w:hAnsi="Garamond" w:cs="Arial"/>
          <w:kern w:val="0"/>
          <w:sz w:val="24"/>
          <w:szCs w:val="24"/>
          <w:lang w:eastAsia="sl-SI"/>
          <w14:ligatures w14:val="none"/>
        </w:rPr>
        <w:t xml:space="preserve">zavarovanje </w:t>
      </w:r>
      <w:r w:rsidRPr="006A7487">
        <w:rPr>
          <w:rFonts w:ascii="Garamond" w:eastAsia="Times New Roman" w:hAnsi="Garamond" w:cs="Arial"/>
          <w:kern w:val="0"/>
          <w:sz w:val="24"/>
          <w:szCs w:val="24"/>
          <w:lang w:eastAsia="sl-SI"/>
          <w14:ligatures w14:val="none"/>
        </w:rPr>
        <w:t>o skupnih varnostnih ukrepih s podizvajalcem del.</w:t>
      </w:r>
    </w:p>
    <w:p w14:paraId="6A7D8CFF"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p w14:paraId="6D96F431"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Odgovorna oseba izvajalca del za usklajeno izvajanje ukrepov se mora o ukrepih za zagotovitev varnosti posvetovati tudi s strokovnim sodelavcem naročnika za varnost in zdravje pri delu in požarno varnost.</w:t>
      </w:r>
    </w:p>
    <w:p w14:paraId="5322E8AC"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p w14:paraId="26ED8533" w14:textId="78955179"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Naročnik si pridružuje pravico, da opozori na neustrezne delovne pripomočke in neustrezno izvajanje del delavcev izvajalca in zahteva, da se pomanjkljivosti odpravijo.</w:t>
      </w:r>
    </w:p>
    <w:p w14:paraId="011BB585" w14:textId="77777777" w:rsidR="008B69D7" w:rsidRPr="006A7487" w:rsidRDefault="008B69D7" w:rsidP="00DC494B">
      <w:pPr>
        <w:spacing w:after="0" w:line="324" w:lineRule="auto"/>
        <w:ind w:left="360"/>
        <w:jc w:val="both"/>
        <w:rPr>
          <w:rFonts w:ascii="Garamond" w:eastAsia="Times New Roman" w:hAnsi="Garamond" w:cs="Arial"/>
          <w:kern w:val="0"/>
          <w:sz w:val="24"/>
          <w:szCs w:val="24"/>
          <w:lang w:eastAsia="sl-SI"/>
          <w14:ligatures w14:val="none"/>
        </w:rPr>
      </w:pPr>
    </w:p>
    <w:p w14:paraId="2D000F67" w14:textId="6074BF53" w:rsidR="008B69D7" w:rsidRDefault="00AF3A41" w:rsidP="00AF3A41">
      <w:pPr>
        <w:numPr>
          <w:ilvl w:val="0"/>
          <w:numId w:val="36"/>
        </w:numPr>
        <w:spacing w:after="0" w:line="324" w:lineRule="auto"/>
        <w:jc w:val="center"/>
        <w:rPr>
          <w:rFonts w:ascii="Garamond" w:eastAsia="Times New Roman" w:hAnsi="Garamond" w:cs="Arial"/>
          <w:bCs/>
          <w:kern w:val="0"/>
          <w:sz w:val="24"/>
          <w:szCs w:val="24"/>
          <w:lang w:eastAsia="sl-SI"/>
          <w14:ligatures w14:val="none"/>
        </w:rPr>
      </w:pPr>
      <w:r w:rsidRPr="006A7487">
        <w:rPr>
          <w:rFonts w:ascii="Garamond" w:eastAsia="Times New Roman" w:hAnsi="Garamond" w:cs="Arial"/>
          <w:bCs/>
          <w:kern w:val="0"/>
          <w:sz w:val="24"/>
          <w:szCs w:val="24"/>
          <w:lang w:eastAsia="sl-SI"/>
          <w14:ligatures w14:val="none"/>
        </w:rPr>
        <w:t>Č</w:t>
      </w:r>
      <w:r w:rsidR="008B69D7" w:rsidRPr="006A7487">
        <w:rPr>
          <w:rFonts w:ascii="Garamond" w:eastAsia="Times New Roman" w:hAnsi="Garamond" w:cs="Arial"/>
          <w:bCs/>
          <w:kern w:val="0"/>
          <w:sz w:val="24"/>
          <w:szCs w:val="24"/>
          <w:lang w:eastAsia="sl-SI"/>
          <w14:ligatures w14:val="none"/>
        </w:rPr>
        <w:t>len</w:t>
      </w:r>
    </w:p>
    <w:p w14:paraId="235894C7" w14:textId="77777777" w:rsidR="00AF3A41" w:rsidRPr="006F7601" w:rsidRDefault="00AF3A41" w:rsidP="00AF3A41">
      <w:pPr>
        <w:spacing w:after="0" w:line="324" w:lineRule="auto"/>
        <w:ind w:left="360"/>
        <w:rPr>
          <w:rFonts w:ascii="Garamond" w:eastAsia="Times New Roman" w:hAnsi="Garamond" w:cs="Arial"/>
          <w:bCs/>
          <w:kern w:val="0"/>
          <w:sz w:val="24"/>
          <w:szCs w:val="24"/>
          <w:lang w:eastAsia="sl-SI"/>
          <w14:ligatures w14:val="none"/>
        </w:rPr>
      </w:pPr>
    </w:p>
    <w:p w14:paraId="765BADFB"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Izvajalec del je dolžan svoje delavce:</w:t>
      </w:r>
    </w:p>
    <w:p w14:paraId="362E6A49" w14:textId="77777777" w:rsidR="008B69D7" w:rsidRPr="006A7487" w:rsidRDefault="008B69D7" w:rsidP="00440B2E">
      <w:pPr>
        <w:numPr>
          <w:ilvl w:val="0"/>
          <w:numId w:val="37"/>
        </w:numPr>
        <w:spacing w:after="0" w:line="324" w:lineRule="auto"/>
        <w:ind w:left="568"/>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seznaniti z vsebino pisnega sporazuma o skupnih ukrepih zagotavljanja varnosti in zdravja pri delu na delovišču,</w:t>
      </w:r>
    </w:p>
    <w:p w14:paraId="2DB04A90" w14:textId="77777777" w:rsidR="008B69D7" w:rsidRPr="006A7487" w:rsidRDefault="008B69D7" w:rsidP="00440B2E">
      <w:pPr>
        <w:numPr>
          <w:ilvl w:val="0"/>
          <w:numId w:val="37"/>
        </w:numPr>
        <w:spacing w:after="0" w:line="324" w:lineRule="auto"/>
        <w:ind w:left="568"/>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preverjati spoštovanje varnega načina dela (uporaba osebnih varovalnih sredstev, delo na višini, delom z odprtim ognjem...),</w:t>
      </w:r>
    </w:p>
    <w:p w14:paraId="5F293A32" w14:textId="77777777" w:rsidR="008B69D7" w:rsidRPr="006A7487" w:rsidRDefault="008B69D7" w:rsidP="00440B2E">
      <w:pPr>
        <w:numPr>
          <w:ilvl w:val="0"/>
          <w:numId w:val="37"/>
        </w:numPr>
        <w:spacing w:after="0" w:line="324" w:lineRule="auto"/>
        <w:ind w:left="568"/>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 xml:space="preserve">seznaniti s pravili obnašanja na delovišču. </w:t>
      </w:r>
    </w:p>
    <w:p w14:paraId="4BAA7FBB" w14:textId="77777777" w:rsidR="008B69D7" w:rsidRPr="006A7487" w:rsidRDefault="008B69D7" w:rsidP="00AF3A41">
      <w:pPr>
        <w:spacing w:after="0" w:line="324" w:lineRule="auto"/>
        <w:jc w:val="center"/>
        <w:rPr>
          <w:rFonts w:ascii="Garamond" w:eastAsia="Times New Roman" w:hAnsi="Garamond" w:cs="Arial"/>
          <w:kern w:val="0"/>
          <w:sz w:val="24"/>
          <w:szCs w:val="24"/>
          <w:lang w:eastAsia="sl-SI"/>
          <w14:ligatures w14:val="none"/>
        </w:rPr>
      </w:pPr>
    </w:p>
    <w:p w14:paraId="166778F4" w14:textId="32EAE530" w:rsidR="008B69D7" w:rsidRDefault="00AF3A41" w:rsidP="00AF3A41">
      <w:pPr>
        <w:numPr>
          <w:ilvl w:val="0"/>
          <w:numId w:val="36"/>
        </w:numPr>
        <w:spacing w:after="0" w:line="324" w:lineRule="auto"/>
        <w:jc w:val="center"/>
        <w:rPr>
          <w:rFonts w:ascii="Garamond" w:eastAsia="Times New Roman" w:hAnsi="Garamond" w:cs="Arial"/>
          <w:bCs/>
          <w:kern w:val="0"/>
          <w:sz w:val="24"/>
          <w:szCs w:val="24"/>
          <w:lang w:eastAsia="sl-SI"/>
          <w14:ligatures w14:val="none"/>
        </w:rPr>
      </w:pPr>
      <w:r w:rsidRPr="006A7487">
        <w:rPr>
          <w:rFonts w:ascii="Garamond" w:eastAsia="Times New Roman" w:hAnsi="Garamond" w:cs="Arial"/>
          <w:bCs/>
          <w:kern w:val="0"/>
          <w:sz w:val="24"/>
          <w:szCs w:val="24"/>
          <w:lang w:eastAsia="sl-SI"/>
          <w14:ligatures w14:val="none"/>
        </w:rPr>
        <w:t>Č</w:t>
      </w:r>
      <w:r w:rsidR="008B69D7" w:rsidRPr="006A7487">
        <w:rPr>
          <w:rFonts w:ascii="Garamond" w:eastAsia="Times New Roman" w:hAnsi="Garamond" w:cs="Arial"/>
          <w:bCs/>
          <w:kern w:val="0"/>
          <w:sz w:val="24"/>
          <w:szCs w:val="24"/>
          <w:lang w:eastAsia="sl-SI"/>
          <w14:ligatures w14:val="none"/>
        </w:rPr>
        <w:t>len</w:t>
      </w:r>
    </w:p>
    <w:p w14:paraId="242723F4" w14:textId="77777777" w:rsidR="00AF3A41" w:rsidRPr="006F7601" w:rsidRDefault="00AF3A41" w:rsidP="00AF3A41">
      <w:pPr>
        <w:spacing w:after="0" w:line="324" w:lineRule="auto"/>
        <w:ind w:left="360"/>
        <w:jc w:val="both"/>
        <w:rPr>
          <w:rFonts w:ascii="Garamond" w:eastAsia="Times New Roman" w:hAnsi="Garamond" w:cs="Arial"/>
          <w:bCs/>
          <w:kern w:val="0"/>
          <w:sz w:val="24"/>
          <w:szCs w:val="24"/>
          <w:lang w:eastAsia="sl-SI"/>
          <w14:ligatures w14:val="none"/>
        </w:rPr>
      </w:pPr>
    </w:p>
    <w:p w14:paraId="1A97F06D"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Odgovorna oseba izvajalca je dolžna takoj, ko se pojavi primer ne izvrševanja skupnih varstvenih ukrepov, obvestiti strokovnim sodelavcem naročnika za varnost in zdravje pri delu in požarno varnost.</w:t>
      </w:r>
    </w:p>
    <w:p w14:paraId="617E9ECC"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p w14:paraId="56E31230" w14:textId="5721C8B1" w:rsidR="008B69D7" w:rsidRDefault="00AF3A41" w:rsidP="00AF3A41">
      <w:pPr>
        <w:numPr>
          <w:ilvl w:val="0"/>
          <w:numId w:val="36"/>
        </w:numPr>
        <w:spacing w:after="0" w:line="324" w:lineRule="auto"/>
        <w:jc w:val="center"/>
        <w:rPr>
          <w:rFonts w:ascii="Garamond" w:eastAsia="Times New Roman" w:hAnsi="Garamond" w:cs="Arial"/>
          <w:bCs/>
          <w:kern w:val="0"/>
          <w:sz w:val="24"/>
          <w:szCs w:val="24"/>
          <w:lang w:eastAsia="sl-SI"/>
          <w14:ligatures w14:val="none"/>
        </w:rPr>
      </w:pPr>
      <w:r w:rsidRPr="006A7487">
        <w:rPr>
          <w:rFonts w:ascii="Garamond" w:eastAsia="Times New Roman" w:hAnsi="Garamond" w:cs="Arial"/>
          <w:bCs/>
          <w:kern w:val="0"/>
          <w:sz w:val="24"/>
          <w:szCs w:val="24"/>
          <w:lang w:eastAsia="sl-SI"/>
          <w14:ligatures w14:val="none"/>
        </w:rPr>
        <w:lastRenderedPageBreak/>
        <w:t>Č</w:t>
      </w:r>
      <w:r w:rsidR="008B69D7" w:rsidRPr="006A7487">
        <w:rPr>
          <w:rFonts w:ascii="Garamond" w:eastAsia="Times New Roman" w:hAnsi="Garamond" w:cs="Arial"/>
          <w:bCs/>
          <w:kern w:val="0"/>
          <w:sz w:val="24"/>
          <w:szCs w:val="24"/>
          <w:lang w:eastAsia="sl-SI"/>
          <w14:ligatures w14:val="none"/>
        </w:rPr>
        <w:t>len</w:t>
      </w:r>
    </w:p>
    <w:p w14:paraId="2BED7C8D" w14:textId="77777777" w:rsidR="00AF3A41" w:rsidRPr="006F7601" w:rsidRDefault="00AF3A41" w:rsidP="00AF3A41">
      <w:pPr>
        <w:spacing w:after="0" w:line="324" w:lineRule="auto"/>
        <w:ind w:left="360"/>
        <w:rPr>
          <w:rFonts w:ascii="Garamond" w:eastAsia="Times New Roman" w:hAnsi="Garamond" w:cs="Arial"/>
          <w:bCs/>
          <w:kern w:val="0"/>
          <w:sz w:val="24"/>
          <w:szCs w:val="24"/>
          <w:lang w:eastAsia="sl-SI"/>
          <w14:ligatures w14:val="none"/>
        </w:rPr>
      </w:pPr>
    </w:p>
    <w:p w14:paraId="603D986C"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 xml:space="preserve">Izvajalec del je dolžan z vsebino Hišnega reda, Navodili za izvajalce del v SBC ter Pisnim sporazumom seznaniti svoje delavce, ki delajo ali bodo prihajali občasno na delo na delovišče. </w:t>
      </w:r>
    </w:p>
    <w:p w14:paraId="360D5109"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p w14:paraId="3C0AC681" w14:textId="3CD5B34F" w:rsidR="008B69D7" w:rsidRDefault="00AF3A41" w:rsidP="00AF3A41">
      <w:pPr>
        <w:numPr>
          <w:ilvl w:val="0"/>
          <w:numId w:val="36"/>
        </w:numPr>
        <w:spacing w:after="0" w:line="324" w:lineRule="auto"/>
        <w:jc w:val="center"/>
        <w:rPr>
          <w:rFonts w:ascii="Garamond" w:eastAsia="Times New Roman" w:hAnsi="Garamond" w:cs="Arial"/>
          <w:bCs/>
          <w:kern w:val="0"/>
          <w:sz w:val="24"/>
          <w:szCs w:val="24"/>
          <w:lang w:eastAsia="sl-SI"/>
          <w14:ligatures w14:val="none"/>
        </w:rPr>
      </w:pPr>
      <w:r w:rsidRPr="006A7487">
        <w:rPr>
          <w:rFonts w:ascii="Garamond" w:eastAsia="Times New Roman" w:hAnsi="Garamond" w:cs="Arial"/>
          <w:bCs/>
          <w:kern w:val="0"/>
          <w:sz w:val="24"/>
          <w:szCs w:val="24"/>
          <w:lang w:eastAsia="sl-SI"/>
          <w14:ligatures w14:val="none"/>
        </w:rPr>
        <w:t>Č</w:t>
      </w:r>
      <w:r w:rsidR="008B69D7" w:rsidRPr="006A7487">
        <w:rPr>
          <w:rFonts w:ascii="Garamond" w:eastAsia="Times New Roman" w:hAnsi="Garamond" w:cs="Arial"/>
          <w:bCs/>
          <w:kern w:val="0"/>
          <w:sz w:val="24"/>
          <w:szCs w:val="24"/>
          <w:lang w:eastAsia="sl-SI"/>
          <w14:ligatures w14:val="none"/>
        </w:rPr>
        <w:t>len</w:t>
      </w:r>
    </w:p>
    <w:p w14:paraId="63A2D52E" w14:textId="77777777" w:rsidR="00AF3A41" w:rsidRPr="006F7601" w:rsidRDefault="00AF3A41" w:rsidP="00AF3A41">
      <w:pPr>
        <w:spacing w:after="0" w:line="324" w:lineRule="auto"/>
        <w:ind w:left="360"/>
        <w:rPr>
          <w:rFonts w:ascii="Garamond" w:eastAsia="Times New Roman" w:hAnsi="Garamond" w:cs="Arial"/>
          <w:bCs/>
          <w:kern w:val="0"/>
          <w:sz w:val="24"/>
          <w:szCs w:val="24"/>
          <w:lang w:eastAsia="sl-SI"/>
          <w14:ligatures w14:val="none"/>
        </w:rPr>
      </w:pPr>
    </w:p>
    <w:p w14:paraId="046E142A"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Za nudenje prve pomoči in reševanje v primeru nesreče mora biti na delovišču zagotovljeno:</w:t>
      </w:r>
    </w:p>
    <w:p w14:paraId="0E0845CF" w14:textId="77777777" w:rsidR="008B69D7" w:rsidRPr="006A7487" w:rsidRDefault="008B69D7" w:rsidP="00440B2E">
      <w:pPr>
        <w:numPr>
          <w:ilvl w:val="0"/>
          <w:numId w:val="38"/>
        </w:numPr>
        <w:spacing w:after="0" w:line="324" w:lineRule="auto"/>
        <w:ind w:left="566"/>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omarica prve pomoči s predpisanim sanitetnim materialom,</w:t>
      </w:r>
    </w:p>
    <w:p w14:paraId="6E6AD2AA" w14:textId="77777777" w:rsidR="008B69D7" w:rsidRPr="006A7487" w:rsidRDefault="008B69D7" w:rsidP="00440B2E">
      <w:pPr>
        <w:numPr>
          <w:ilvl w:val="0"/>
          <w:numId w:val="38"/>
        </w:numPr>
        <w:spacing w:after="0" w:line="324" w:lineRule="auto"/>
        <w:ind w:left="566"/>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imenovana oseba za nudenje prve pomoči,</w:t>
      </w:r>
    </w:p>
    <w:p w14:paraId="1320B401" w14:textId="77777777" w:rsidR="008B69D7" w:rsidRPr="006A7487" w:rsidRDefault="008B69D7" w:rsidP="00440B2E">
      <w:pPr>
        <w:numPr>
          <w:ilvl w:val="0"/>
          <w:numId w:val="38"/>
        </w:numPr>
        <w:spacing w:after="0" w:line="324" w:lineRule="auto"/>
        <w:ind w:left="566"/>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telefon – št. centra za obveščanje nesreč in požarov je  112.</w:t>
      </w:r>
    </w:p>
    <w:p w14:paraId="68A641BC"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p w14:paraId="78B957FE" w14:textId="19222E93" w:rsidR="008B69D7" w:rsidRDefault="008B69D7" w:rsidP="00AF3A41">
      <w:pPr>
        <w:numPr>
          <w:ilvl w:val="0"/>
          <w:numId w:val="36"/>
        </w:numPr>
        <w:spacing w:after="0" w:line="324" w:lineRule="auto"/>
        <w:jc w:val="center"/>
        <w:rPr>
          <w:rFonts w:ascii="Garamond" w:eastAsia="Times New Roman" w:hAnsi="Garamond" w:cs="Arial"/>
          <w:bCs/>
          <w:kern w:val="0"/>
          <w:sz w:val="24"/>
          <w:szCs w:val="24"/>
          <w:lang w:eastAsia="sl-SI"/>
          <w14:ligatures w14:val="none"/>
        </w:rPr>
      </w:pPr>
      <w:r w:rsidRPr="006A7487">
        <w:rPr>
          <w:rFonts w:ascii="Garamond" w:eastAsia="Times New Roman" w:hAnsi="Garamond" w:cs="Arial"/>
          <w:bCs/>
          <w:kern w:val="0"/>
          <w:sz w:val="24"/>
          <w:szCs w:val="24"/>
          <w:lang w:eastAsia="sl-SI"/>
          <w14:ligatures w14:val="none"/>
        </w:rPr>
        <w:t>člen</w:t>
      </w:r>
    </w:p>
    <w:p w14:paraId="32440527" w14:textId="77777777" w:rsidR="00AF3A41" w:rsidRPr="006F7601" w:rsidRDefault="00AF3A41" w:rsidP="00AF3A41">
      <w:pPr>
        <w:spacing w:after="0" w:line="324" w:lineRule="auto"/>
        <w:ind w:left="360"/>
        <w:rPr>
          <w:rFonts w:ascii="Garamond" w:eastAsia="Times New Roman" w:hAnsi="Garamond" w:cs="Arial"/>
          <w:bCs/>
          <w:kern w:val="0"/>
          <w:sz w:val="24"/>
          <w:szCs w:val="24"/>
          <w:lang w:eastAsia="sl-SI"/>
          <w14:ligatures w14:val="none"/>
        </w:rPr>
      </w:pPr>
    </w:p>
    <w:p w14:paraId="19FA0B6A" w14:textId="136392FC"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 xml:space="preserve">Izvajalec oz. podizvajalec na delovišču je odgovoren za škodo, ki nastane v zvezi z nesrečami, poškodbami pri delu ali nastalim požarom, povzročenimi od njihovih delavcev. Vsak nevarni pojav, težko poškodbo pri delu ali požar mora izvajalec ali podizvajalec takoj javiti tudi strokovnemu sodelavcu naročnika za varnost in zdravje pri delu in požarno varnost. </w:t>
      </w:r>
    </w:p>
    <w:p w14:paraId="2894B042"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p w14:paraId="449E22EF" w14:textId="14A0AF66" w:rsidR="008B69D7" w:rsidRDefault="00AF3A41" w:rsidP="00AF3A41">
      <w:pPr>
        <w:numPr>
          <w:ilvl w:val="0"/>
          <w:numId w:val="36"/>
        </w:numPr>
        <w:spacing w:after="0" w:line="324" w:lineRule="auto"/>
        <w:jc w:val="center"/>
        <w:rPr>
          <w:rFonts w:ascii="Garamond" w:eastAsia="Times New Roman" w:hAnsi="Garamond" w:cs="Arial"/>
          <w:bCs/>
          <w:kern w:val="0"/>
          <w:sz w:val="24"/>
          <w:szCs w:val="24"/>
          <w:lang w:eastAsia="sl-SI"/>
          <w14:ligatures w14:val="none"/>
        </w:rPr>
      </w:pPr>
      <w:r w:rsidRPr="006A7487">
        <w:rPr>
          <w:rFonts w:ascii="Garamond" w:eastAsia="Times New Roman" w:hAnsi="Garamond" w:cs="Arial"/>
          <w:bCs/>
          <w:kern w:val="0"/>
          <w:sz w:val="24"/>
          <w:szCs w:val="24"/>
          <w:lang w:eastAsia="sl-SI"/>
          <w14:ligatures w14:val="none"/>
        </w:rPr>
        <w:t>Č</w:t>
      </w:r>
      <w:r w:rsidR="008B69D7" w:rsidRPr="006A7487">
        <w:rPr>
          <w:rFonts w:ascii="Garamond" w:eastAsia="Times New Roman" w:hAnsi="Garamond" w:cs="Arial"/>
          <w:bCs/>
          <w:kern w:val="0"/>
          <w:sz w:val="24"/>
          <w:szCs w:val="24"/>
          <w:lang w:eastAsia="sl-SI"/>
          <w14:ligatures w14:val="none"/>
        </w:rPr>
        <w:t>len</w:t>
      </w:r>
    </w:p>
    <w:p w14:paraId="1EFB50D1" w14:textId="77777777" w:rsidR="00AF3A41" w:rsidRPr="006F7601" w:rsidRDefault="00AF3A41" w:rsidP="00AF3A41">
      <w:pPr>
        <w:spacing w:after="0" w:line="324" w:lineRule="auto"/>
        <w:ind w:left="360"/>
        <w:rPr>
          <w:rFonts w:ascii="Garamond" w:eastAsia="Times New Roman" w:hAnsi="Garamond" w:cs="Arial"/>
          <w:bCs/>
          <w:kern w:val="0"/>
          <w:sz w:val="24"/>
          <w:szCs w:val="24"/>
          <w:lang w:eastAsia="sl-SI"/>
          <w14:ligatures w14:val="none"/>
        </w:rPr>
      </w:pPr>
    </w:p>
    <w:p w14:paraId="01AF0E68"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Pred pričetkom požarno nevarnih del na objektu mora izvajalec pridobiti Dovoljenje za izvajanje požarno nevarnih del s postavitvijo požarne straže na svoje stroške (to je za varjenje, rezanje z orodjem, ki povzroča iskrenje, uporabo odprtega plamena ter pretakanje večjih količin nevarnih snovi). Dovoljenje za izvajanje požarno nevarnih del izda strokovni sodelavec naročnika za varnost in zdravje pri delu in požarno varnost. Brez podpisanega dovoljenja in postavitve požarne straže, ki jo lahko v SBC opravlja samo pristojna Gasilska enota, je takšno delo strogo prepovedano.</w:t>
      </w:r>
    </w:p>
    <w:p w14:paraId="33C86E9E"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p w14:paraId="171BF449" w14:textId="5037DCC2" w:rsidR="008B69D7" w:rsidRDefault="00AF3A41" w:rsidP="00AF3A41">
      <w:pPr>
        <w:numPr>
          <w:ilvl w:val="0"/>
          <w:numId w:val="36"/>
        </w:numPr>
        <w:spacing w:after="0" w:line="324" w:lineRule="auto"/>
        <w:jc w:val="center"/>
        <w:rPr>
          <w:rFonts w:ascii="Garamond" w:eastAsia="Times New Roman" w:hAnsi="Garamond" w:cs="Arial"/>
          <w:bCs/>
          <w:kern w:val="0"/>
          <w:sz w:val="24"/>
          <w:szCs w:val="24"/>
          <w:lang w:eastAsia="sl-SI"/>
          <w14:ligatures w14:val="none"/>
        </w:rPr>
      </w:pPr>
      <w:r w:rsidRPr="006A7487">
        <w:rPr>
          <w:rFonts w:ascii="Garamond" w:eastAsia="Times New Roman" w:hAnsi="Garamond" w:cs="Arial"/>
          <w:bCs/>
          <w:kern w:val="0"/>
          <w:sz w:val="24"/>
          <w:szCs w:val="24"/>
          <w:lang w:eastAsia="sl-SI"/>
          <w14:ligatures w14:val="none"/>
        </w:rPr>
        <w:t>Č</w:t>
      </w:r>
      <w:r w:rsidR="008B69D7" w:rsidRPr="006A7487">
        <w:rPr>
          <w:rFonts w:ascii="Garamond" w:eastAsia="Times New Roman" w:hAnsi="Garamond" w:cs="Arial"/>
          <w:bCs/>
          <w:kern w:val="0"/>
          <w:sz w:val="24"/>
          <w:szCs w:val="24"/>
          <w:lang w:eastAsia="sl-SI"/>
          <w14:ligatures w14:val="none"/>
        </w:rPr>
        <w:t>len</w:t>
      </w:r>
    </w:p>
    <w:p w14:paraId="7F5DEE18" w14:textId="77777777" w:rsidR="00AF3A41" w:rsidRPr="006F7601" w:rsidRDefault="00AF3A41" w:rsidP="00AF3A41">
      <w:pPr>
        <w:spacing w:after="0" w:line="324" w:lineRule="auto"/>
        <w:ind w:left="360"/>
        <w:rPr>
          <w:rFonts w:ascii="Garamond" w:eastAsia="Times New Roman" w:hAnsi="Garamond" w:cs="Arial"/>
          <w:bCs/>
          <w:kern w:val="0"/>
          <w:sz w:val="24"/>
          <w:szCs w:val="24"/>
          <w:lang w:eastAsia="sl-SI"/>
          <w14:ligatures w14:val="none"/>
        </w:rPr>
      </w:pPr>
    </w:p>
    <w:p w14:paraId="267759C1" w14:textId="77777777" w:rsidR="008B69D7" w:rsidRPr="006A7487" w:rsidRDefault="008B69D7" w:rsidP="00AF3A41">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Delavci morajo pri delu uporabljati in nositi osebno varovalno opremo, upoštevati tehnične predpise ter navodila za varno delo.</w:t>
      </w:r>
    </w:p>
    <w:p w14:paraId="4BBB14A8" w14:textId="77777777" w:rsidR="008B69D7" w:rsidRPr="006A7487" w:rsidRDefault="008B69D7" w:rsidP="00AF3A41">
      <w:pPr>
        <w:spacing w:after="0" w:line="324" w:lineRule="auto"/>
        <w:jc w:val="both"/>
        <w:rPr>
          <w:rFonts w:ascii="Garamond" w:eastAsia="Times New Roman" w:hAnsi="Garamond" w:cs="Arial"/>
          <w:kern w:val="0"/>
          <w:sz w:val="24"/>
          <w:szCs w:val="24"/>
          <w:lang w:eastAsia="sl-SI"/>
          <w14:ligatures w14:val="none"/>
        </w:rPr>
      </w:pPr>
    </w:p>
    <w:p w14:paraId="63145F2D" w14:textId="77777777" w:rsidR="008B69D7" w:rsidRPr="006A7487" w:rsidRDefault="008B69D7" w:rsidP="00AF3A41">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Za zagotovitev in uporabo osebnih varovalnih sredstev in navodil za varno delo je odgovoren  izvajalec sam.</w:t>
      </w:r>
    </w:p>
    <w:p w14:paraId="2D7EF623" w14:textId="77777777" w:rsidR="00C8008F" w:rsidRDefault="00C8008F" w:rsidP="00DC494B">
      <w:pPr>
        <w:spacing w:after="0" w:line="324" w:lineRule="auto"/>
        <w:jc w:val="both"/>
        <w:rPr>
          <w:rFonts w:ascii="Garamond" w:eastAsia="Times New Roman" w:hAnsi="Garamond" w:cs="Arial"/>
          <w:kern w:val="0"/>
          <w:sz w:val="24"/>
          <w:szCs w:val="24"/>
          <w:lang w:eastAsia="sl-SI"/>
          <w14:ligatures w14:val="none"/>
        </w:rPr>
      </w:pPr>
    </w:p>
    <w:p w14:paraId="7CB8FF21" w14:textId="77777777" w:rsidR="00AF3A41" w:rsidRDefault="00AF3A41" w:rsidP="00DC494B">
      <w:pPr>
        <w:spacing w:after="0" w:line="324" w:lineRule="auto"/>
        <w:jc w:val="both"/>
        <w:rPr>
          <w:rFonts w:ascii="Garamond" w:eastAsia="Times New Roman" w:hAnsi="Garamond" w:cs="Arial"/>
          <w:kern w:val="0"/>
          <w:sz w:val="24"/>
          <w:szCs w:val="24"/>
          <w:lang w:eastAsia="sl-SI"/>
          <w14:ligatures w14:val="none"/>
        </w:rPr>
      </w:pPr>
    </w:p>
    <w:p w14:paraId="5A50A9D8" w14:textId="77777777" w:rsidR="00AF3A41" w:rsidRPr="006A7487" w:rsidRDefault="00AF3A41" w:rsidP="00DC494B">
      <w:pPr>
        <w:spacing w:after="0" w:line="324" w:lineRule="auto"/>
        <w:jc w:val="both"/>
        <w:rPr>
          <w:rFonts w:ascii="Garamond" w:eastAsia="Times New Roman" w:hAnsi="Garamond" w:cs="Arial"/>
          <w:kern w:val="0"/>
          <w:sz w:val="24"/>
          <w:szCs w:val="24"/>
          <w:lang w:eastAsia="sl-SI"/>
          <w14:ligatures w14:val="none"/>
        </w:rPr>
      </w:pPr>
    </w:p>
    <w:p w14:paraId="47A6D0E8" w14:textId="7EB4E1B2" w:rsidR="008B69D7" w:rsidRDefault="00AF3A41" w:rsidP="00AF3A41">
      <w:pPr>
        <w:numPr>
          <w:ilvl w:val="0"/>
          <w:numId w:val="36"/>
        </w:numPr>
        <w:spacing w:after="0" w:line="324" w:lineRule="auto"/>
        <w:jc w:val="center"/>
        <w:rPr>
          <w:rFonts w:ascii="Garamond" w:eastAsia="Times New Roman" w:hAnsi="Garamond" w:cs="Arial"/>
          <w:bCs/>
          <w:kern w:val="0"/>
          <w:sz w:val="24"/>
          <w:szCs w:val="24"/>
          <w:lang w:eastAsia="sl-SI"/>
          <w14:ligatures w14:val="none"/>
        </w:rPr>
      </w:pPr>
      <w:r w:rsidRPr="006A7487">
        <w:rPr>
          <w:rFonts w:ascii="Garamond" w:eastAsia="Times New Roman" w:hAnsi="Garamond" w:cs="Arial"/>
          <w:bCs/>
          <w:kern w:val="0"/>
          <w:sz w:val="24"/>
          <w:szCs w:val="24"/>
          <w:lang w:eastAsia="sl-SI"/>
          <w14:ligatures w14:val="none"/>
        </w:rPr>
        <w:lastRenderedPageBreak/>
        <w:t>Č</w:t>
      </w:r>
      <w:r w:rsidR="008B69D7" w:rsidRPr="006A7487">
        <w:rPr>
          <w:rFonts w:ascii="Garamond" w:eastAsia="Times New Roman" w:hAnsi="Garamond" w:cs="Arial"/>
          <w:bCs/>
          <w:kern w:val="0"/>
          <w:sz w:val="24"/>
          <w:szCs w:val="24"/>
          <w:lang w:eastAsia="sl-SI"/>
          <w14:ligatures w14:val="none"/>
        </w:rPr>
        <w:t>len</w:t>
      </w:r>
    </w:p>
    <w:p w14:paraId="128BEB9B" w14:textId="77777777" w:rsidR="00AF3A41" w:rsidRPr="006F7601" w:rsidRDefault="00AF3A41" w:rsidP="00AF3A41">
      <w:pPr>
        <w:spacing w:after="0" w:line="324" w:lineRule="auto"/>
        <w:ind w:left="360"/>
        <w:rPr>
          <w:rFonts w:ascii="Garamond" w:eastAsia="Times New Roman" w:hAnsi="Garamond" w:cs="Arial"/>
          <w:bCs/>
          <w:kern w:val="0"/>
          <w:sz w:val="24"/>
          <w:szCs w:val="24"/>
          <w:lang w:eastAsia="sl-SI"/>
          <w14:ligatures w14:val="none"/>
        </w:rPr>
      </w:pPr>
    </w:p>
    <w:p w14:paraId="65A924C1"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 xml:space="preserve">Izvajalec del mora imeti za svoje delavce predpisano dokumentacijo (na vpogled naročniku) in sicer: </w:t>
      </w:r>
    </w:p>
    <w:p w14:paraId="24F3DD1A" w14:textId="77777777" w:rsidR="008B69D7" w:rsidRPr="006A7487" w:rsidRDefault="008B69D7" w:rsidP="00440B2E">
      <w:pPr>
        <w:numPr>
          <w:ilvl w:val="0"/>
          <w:numId w:val="39"/>
        </w:num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zdravniško spričevalo,</w:t>
      </w:r>
    </w:p>
    <w:p w14:paraId="3A75F1E2" w14:textId="77777777" w:rsidR="008B69D7" w:rsidRPr="006A7487" w:rsidRDefault="008B69D7" w:rsidP="00440B2E">
      <w:pPr>
        <w:numPr>
          <w:ilvl w:val="0"/>
          <w:numId w:val="39"/>
        </w:num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 xml:space="preserve">potrdilo o opravljenem usposabljanju iz VZD in VPP. </w:t>
      </w:r>
    </w:p>
    <w:p w14:paraId="59CD30DC" w14:textId="77777777" w:rsidR="008B69D7" w:rsidRPr="006A7487" w:rsidRDefault="008B69D7" w:rsidP="00DC494B">
      <w:pPr>
        <w:spacing w:after="0" w:line="324" w:lineRule="auto"/>
        <w:ind w:left="720"/>
        <w:jc w:val="both"/>
        <w:rPr>
          <w:rFonts w:ascii="Garamond" w:eastAsia="Times New Roman" w:hAnsi="Garamond" w:cs="Arial"/>
          <w:kern w:val="0"/>
          <w:sz w:val="24"/>
          <w:szCs w:val="24"/>
          <w:lang w:eastAsia="sl-SI"/>
          <w14:ligatures w14:val="none"/>
        </w:rPr>
      </w:pPr>
    </w:p>
    <w:p w14:paraId="2FD845E2"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Vsa sredstva za delo morajo imeti veljavna Poročila o pregledu in preizkusu sredstev za delo – na vpogled naročniku.</w:t>
      </w:r>
    </w:p>
    <w:p w14:paraId="16FDC067"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p w14:paraId="1FCAE5F8"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Polnilci akumulatorjev se lahko namestijo v prostoru po dogovoru s strokovnim sodelavcem naročnika za varnost in zdravje pri delu in požarno varnost.</w:t>
      </w:r>
    </w:p>
    <w:p w14:paraId="45E51790"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p w14:paraId="0D242CCA" w14:textId="6390A3AD" w:rsidR="008B69D7" w:rsidRDefault="008B69D7" w:rsidP="00AF3A41">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Za vse nevarne snovi je potrebno imeti urejeno evidenco ter vedno na razpolago vse varnostne liste le-teh.</w:t>
      </w:r>
    </w:p>
    <w:p w14:paraId="0073C6A2" w14:textId="77777777" w:rsidR="006F7601" w:rsidRPr="006A7487" w:rsidRDefault="006F7601" w:rsidP="00AF3A41">
      <w:pPr>
        <w:spacing w:after="0" w:line="324" w:lineRule="auto"/>
        <w:jc w:val="center"/>
        <w:rPr>
          <w:rFonts w:ascii="Garamond" w:eastAsia="Times New Roman" w:hAnsi="Garamond" w:cs="Arial"/>
          <w:kern w:val="0"/>
          <w:sz w:val="24"/>
          <w:szCs w:val="24"/>
          <w:lang w:eastAsia="sl-SI"/>
          <w14:ligatures w14:val="none"/>
        </w:rPr>
      </w:pPr>
    </w:p>
    <w:p w14:paraId="3400D328" w14:textId="22F34571" w:rsidR="008B69D7" w:rsidRDefault="008B69D7" w:rsidP="00AF3A41">
      <w:pPr>
        <w:numPr>
          <w:ilvl w:val="0"/>
          <w:numId w:val="36"/>
        </w:numPr>
        <w:spacing w:after="0" w:line="324" w:lineRule="auto"/>
        <w:jc w:val="center"/>
        <w:rPr>
          <w:rFonts w:ascii="Garamond" w:eastAsia="Times New Roman" w:hAnsi="Garamond" w:cs="Arial"/>
          <w:bCs/>
          <w:kern w:val="0"/>
          <w:sz w:val="24"/>
          <w:szCs w:val="24"/>
          <w:lang w:eastAsia="sl-SI"/>
          <w14:ligatures w14:val="none"/>
        </w:rPr>
      </w:pPr>
      <w:r w:rsidRPr="006A7487">
        <w:rPr>
          <w:rFonts w:ascii="Garamond" w:eastAsia="Times New Roman" w:hAnsi="Garamond" w:cs="Arial"/>
          <w:bCs/>
          <w:kern w:val="0"/>
          <w:sz w:val="24"/>
          <w:szCs w:val="24"/>
          <w:lang w:eastAsia="sl-SI"/>
          <w14:ligatures w14:val="none"/>
        </w:rPr>
        <w:t>člen</w:t>
      </w:r>
    </w:p>
    <w:p w14:paraId="1EF7D66A" w14:textId="77777777" w:rsidR="00AF3A41" w:rsidRPr="006F7601" w:rsidRDefault="00AF3A41" w:rsidP="00AF3A41">
      <w:pPr>
        <w:spacing w:after="0" w:line="324" w:lineRule="auto"/>
        <w:ind w:left="360"/>
        <w:rPr>
          <w:rFonts w:ascii="Garamond" w:eastAsia="Times New Roman" w:hAnsi="Garamond" w:cs="Arial"/>
          <w:bCs/>
          <w:kern w:val="0"/>
          <w:sz w:val="24"/>
          <w:szCs w:val="24"/>
          <w:lang w:eastAsia="sl-SI"/>
          <w14:ligatures w14:val="none"/>
        </w:rPr>
      </w:pPr>
    </w:p>
    <w:p w14:paraId="1EB17050"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Pisni sporazum stopi v veljavo, ko ga podpišejo  naročnik in izvajalec del ter preneha veljati, ko je končano delo za katerega je ta pisni sporazum sklenjen.</w:t>
      </w:r>
    </w:p>
    <w:p w14:paraId="182E6B2E"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p w14:paraId="47D28D71"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p w14:paraId="7388F7B2" w14:textId="77777777" w:rsidR="008B69D7" w:rsidRPr="006A7487" w:rsidRDefault="008B69D7" w:rsidP="00DC494B">
      <w:pPr>
        <w:tabs>
          <w:tab w:val="left" w:pos="567"/>
          <w:tab w:val="left" w:pos="4536"/>
        </w:tabs>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 xml:space="preserve"> </w:t>
      </w:r>
    </w:p>
    <w:tbl>
      <w:tblPr>
        <w:tblW w:w="0" w:type="auto"/>
        <w:tblLook w:val="04A0" w:firstRow="1" w:lastRow="0" w:firstColumn="1" w:lastColumn="0" w:noHBand="0" w:noVBand="1"/>
      </w:tblPr>
      <w:tblGrid>
        <w:gridCol w:w="4535"/>
        <w:gridCol w:w="4535"/>
      </w:tblGrid>
      <w:tr w:rsidR="008B69D7" w:rsidRPr="006A7487" w14:paraId="1FBB8938" w14:textId="77777777" w:rsidTr="00D467D3">
        <w:tc>
          <w:tcPr>
            <w:tcW w:w="4536" w:type="dxa"/>
          </w:tcPr>
          <w:p w14:paraId="68936B16"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V Celju, dne ………………….</w:t>
            </w:r>
          </w:p>
        </w:tc>
        <w:tc>
          <w:tcPr>
            <w:tcW w:w="4536" w:type="dxa"/>
          </w:tcPr>
          <w:p w14:paraId="7A801BE8"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V Celju, dne ………………….</w:t>
            </w:r>
          </w:p>
        </w:tc>
      </w:tr>
      <w:tr w:rsidR="008B69D7" w:rsidRPr="006A7487" w14:paraId="77F9E52C" w14:textId="77777777" w:rsidTr="00D467D3">
        <w:tc>
          <w:tcPr>
            <w:tcW w:w="4536" w:type="dxa"/>
          </w:tcPr>
          <w:p w14:paraId="788BFF95"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tc>
        <w:tc>
          <w:tcPr>
            <w:tcW w:w="4536" w:type="dxa"/>
          </w:tcPr>
          <w:p w14:paraId="2DD8F9F5"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tc>
      </w:tr>
      <w:tr w:rsidR="008B69D7" w:rsidRPr="006A7487" w14:paraId="74BA89B5" w14:textId="77777777" w:rsidTr="00D467D3">
        <w:tc>
          <w:tcPr>
            <w:tcW w:w="4536" w:type="dxa"/>
          </w:tcPr>
          <w:p w14:paraId="48D9B987"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 xml:space="preserve">Izvajalec: </w:t>
            </w:r>
          </w:p>
          <w:p w14:paraId="63AF4349"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p w14:paraId="55B54027"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tc>
        <w:tc>
          <w:tcPr>
            <w:tcW w:w="4536" w:type="dxa"/>
          </w:tcPr>
          <w:tbl>
            <w:tblPr>
              <w:tblW w:w="0" w:type="auto"/>
              <w:tblLook w:val="04A0" w:firstRow="1" w:lastRow="0" w:firstColumn="1" w:lastColumn="0" w:noHBand="0" w:noVBand="1"/>
            </w:tblPr>
            <w:tblGrid>
              <w:gridCol w:w="4319"/>
            </w:tblGrid>
            <w:tr w:rsidR="00735892" w:rsidRPr="006A7487" w14:paraId="4DC8267D" w14:textId="77777777" w:rsidTr="00D467D3">
              <w:tc>
                <w:tcPr>
                  <w:tcW w:w="4464" w:type="dxa"/>
                </w:tcPr>
                <w:p w14:paraId="36F2AD2A" w14:textId="77777777" w:rsidR="00735892" w:rsidRPr="006A7487" w:rsidRDefault="00735892" w:rsidP="00DC494B">
                  <w:pPr>
                    <w:spacing w:after="0" w:line="324" w:lineRule="auto"/>
                    <w:jc w:val="both"/>
                    <w:rPr>
                      <w:rFonts w:ascii="Garamond" w:eastAsia="Times New Roman" w:hAnsi="Garamond" w:cs="Times New Roman"/>
                      <w:kern w:val="0"/>
                      <w:sz w:val="24"/>
                      <w:szCs w:val="24"/>
                      <w14:ligatures w14:val="none"/>
                    </w:rPr>
                  </w:pPr>
                  <w:r w:rsidRPr="006A7487">
                    <w:rPr>
                      <w:rFonts w:ascii="Garamond" w:eastAsia="Times New Roman" w:hAnsi="Garamond" w:cs="Times New Roman"/>
                      <w:kern w:val="0"/>
                      <w:sz w:val="24"/>
                      <w:szCs w:val="24"/>
                      <w14:ligatures w14:val="none"/>
                    </w:rPr>
                    <w:t>Naročnik: Splošna bolnišnica Celje</w:t>
                  </w:r>
                </w:p>
                <w:p w14:paraId="16E9E61F" w14:textId="77777777" w:rsidR="00735892" w:rsidRPr="006A7487" w:rsidRDefault="00735892" w:rsidP="00DC494B">
                  <w:pPr>
                    <w:spacing w:after="0" w:line="324" w:lineRule="auto"/>
                    <w:jc w:val="both"/>
                    <w:rPr>
                      <w:rFonts w:ascii="Garamond" w:eastAsia="Times New Roman" w:hAnsi="Garamond" w:cs="Times New Roman"/>
                      <w:kern w:val="0"/>
                      <w:sz w:val="24"/>
                      <w:szCs w:val="24"/>
                      <w:lang w:eastAsia="sl-SI"/>
                      <w14:ligatures w14:val="none"/>
                    </w:rPr>
                  </w:pPr>
                  <w:r w:rsidRPr="006A7487">
                    <w:rPr>
                      <w:rFonts w:ascii="Garamond" w:eastAsia="Times New Roman" w:hAnsi="Garamond" w:cs="Times New Roman"/>
                      <w:kern w:val="0"/>
                      <w:sz w:val="24"/>
                      <w:szCs w:val="24"/>
                      <w:lang w:eastAsia="sl-SI"/>
                      <w14:ligatures w14:val="none"/>
                    </w:rPr>
                    <w:t>Direktor:</w:t>
                  </w:r>
                </w:p>
                <w:p w14:paraId="262E0024" w14:textId="77777777" w:rsidR="00735892" w:rsidRPr="006A7487" w:rsidRDefault="00735892" w:rsidP="00DC494B">
                  <w:pPr>
                    <w:spacing w:after="0" w:line="324" w:lineRule="auto"/>
                    <w:jc w:val="both"/>
                    <w:rPr>
                      <w:rFonts w:ascii="Garamond" w:eastAsia="Times New Roman" w:hAnsi="Garamond" w:cs="Times New Roman"/>
                      <w:kern w:val="0"/>
                      <w:sz w:val="24"/>
                      <w:szCs w:val="24"/>
                      <w14:ligatures w14:val="none"/>
                    </w:rPr>
                  </w:pPr>
                  <w:r w:rsidRPr="006A7487">
                    <w:rPr>
                      <w:rFonts w:ascii="Garamond" w:eastAsia="Times New Roman" w:hAnsi="Garamond" w:cs="Times New Roman"/>
                      <w:kern w:val="0"/>
                      <w:sz w:val="24"/>
                      <w:szCs w:val="24"/>
                      <w:lang w:eastAsia="sl-SI"/>
                      <w14:ligatures w14:val="none"/>
                    </w:rPr>
                    <w:t>Dr. Dragan Kovačić, dr. med.</w:t>
                  </w:r>
                </w:p>
              </w:tc>
            </w:tr>
            <w:tr w:rsidR="00735892" w:rsidRPr="006A7487" w14:paraId="592B9A07" w14:textId="77777777" w:rsidTr="00D467D3">
              <w:tc>
                <w:tcPr>
                  <w:tcW w:w="4464" w:type="dxa"/>
                </w:tcPr>
                <w:p w14:paraId="12797935" w14:textId="77777777" w:rsidR="00735892" w:rsidRPr="006A7487" w:rsidRDefault="00735892" w:rsidP="00DC494B">
                  <w:pPr>
                    <w:spacing w:after="0" w:line="324" w:lineRule="auto"/>
                    <w:jc w:val="both"/>
                    <w:rPr>
                      <w:rFonts w:ascii="Garamond" w:eastAsia="Times New Roman" w:hAnsi="Garamond" w:cs="Times New Roman"/>
                      <w:kern w:val="0"/>
                      <w:sz w:val="24"/>
                      <w:szCs w:val="24"/>
                      <w14:ligatures w14:val="none"/>
                    </w:rPr>
                  </w:pPr>
                  <w:r w:rsidRPr="006A7487">
                    <w:rPr>
                      <w:rFonts w:ascii="Garamond" w:eastAsia="Times New Roman" w:hAnsi="Garamond" w:cs="Times New Roman"/>
                      <w:kern w:val="0"/>
                      <w:sz w:val="24"/>
                      <w:szCs w:val="24"/>
                      <w14:ligatures w14:val="none"/>
                    </w:rPr>
                    <w:t xml:space="preserve">Žig in podpis: </w:t>
                  </w:r>
                </w:p>
              </w:tc>
            </w:tr>
          </w:tbl>
          <w:p w14:paraId="7F40D1B8" w14:textId="77777777" w:rsidR="008B69D7" w:rsidRPr="006A7487" w:rsidRDefault="008B69D7" w:rsidP="00DC494B">
            <w:pPr>
              <w:spacing w:after="0" w:line="324" w:lineRule="auto"/>
              <w:jc w:val="both"/>
              <w:rPr>
                <w:rFonts w:ascii="Garamond" w:eastAsia="Times New Roman" w:hAnsi="Garamond" w:cs="Arial"/>
                <w:kern w:val="0"/>
                <w:sz w:val="24"/>
                <w:szCs w:val="24"/>
                <w:lang w:eastAsia="sl-SI"/>
                <w14:ligatures w14:val="none"/>
              </w:rPr>
            </w:pPr>
          </w:p>
        </w:tc>
      </w:tr>
    </w:tbl>
    <w:p w14:paraId="3341ED59" w14:textId="77777777" w:rsidR="008B69D7" w:rsidRPr="006A7487" w:rsidRDefault="008B69D7" w:rsidP="00DC494B">
      <w:pPr>
        <w:spacing w:after="0" w:line="324" w:lineRule="auto"/>
        <w:jc w:val="both"/>
        <w:rPr>
          <w:rFonts w:ascii="Garamond" w:eastAsia="Times New Roman" w:hAnsi="Garamond" w:cs="Arial"/>
          <w:b/>
          <w:bCs/>
          <w:kern w:val="0"/>
          <w:sz w:val="24"/>
          <w:szCs w:val="24"/>
          <w:lang w:eastAsia="sl-SI"/>
          <w14:ligatures w14:val="none"/>
        </w:rPr>
      </w:pPr>
    </w:p>
    <w:p w14:paraId="033B4E45" w14:textId="0D0932D3" w:rsidR="008B69D7" w:rsidRDefault="00530D0E" w:rsidP="00DC494B">
      <w:pPr>
        <w:spacing w:after="0" w:line="324" w:lineRule="auto"/>
        <w:jc w:val="both"/>
        <w:rPr>
          <w:rFonts w:ascii="Garamond" w:eastAsia="Times New Roman" w:hAnsi="Garamond" w:cs="Arial"/>
          <w:kern w:val="0"/>
          <w:sz w:val="24"/>
          <w:szCs w:val="24"/>
          <w:lang w:eastAsia="sl-SI"/>
          <w14:ligatures w14:val="none"/>
        </w:rPr>
      </w:pPr>
      <w:r w:rsidRPr="006A7487">
        <w:rPr>
          <w:rFonts w:ascii="Garamond" w:eastAsia="Times New Roman" w:hAnsi="Garamond" w:cs="Arial"/>
          <w:kern w:val="0"/>
          <w:sz w:val="24"/>
          <w:szCs w:val="24"/>
          <w:lang w:eastAsia="sl-SI"/>
          <w14:ligatures w14:val="none"/>
        </w:rPr>
        <w:tab/>
      </w:r>
    </w:p>
    <w:p w14:paraId="23E008D4" w14:textId="77777777" w:rsidR="00C8008F" w:rsidRDefault="00C8008F" w:rsidP="00DC494B">
      <w:pPr>
        <w:spacing w:after="0" w:line="324" w:lineRule="auto"/>
        <w:jc w:val="both"/>
        <w:rPr>
          <w:rFonts w:ascii="Garamond" w:eastAsia="Times New Roman" w:hAnsi="Garamond" w:cs="Arial"/>
          <w:kern w:val="0"/>
          <w:sz w:val="24"/>
          <w:szCs w:val="24"/>
          <w:lang w:eastAsia="sl-SI"/>
          <w14:ligatures w14:val="none"/>
        </w:rPr>
      </w:pPr>
    </w:p>
    <w:p w14:paraId="1EBA1E5E" w14:textId="77777777" w:rsidR="00C8008F" w:rsidRDefault="00C8008F" w:rsidP="00DC494B">
      <w:pPr>
        <w:spacing w:after="0" w:line="324" w:lineRule="auto"/>
        <w:jc w:val="both"/>
        <w:rPr>
          <w:rFonts w:ascii="Garamond" w:eastAsia="Times New Roman" w:hAnsi="Garamond" w:cs="Arial"/>
          <w:kern w:val="0"/>
          <w:sz w:val="24"/>
          <w:szCs w:val="24"/>
          <w:lang w:eastAsia="sl-SI"/>
          <w14:ligatures w14:val="none"/>
        </w:rPr>
      </w:pPr>
    </w:p>
    <w:p w14:paraId="5ABD9F1C" w14:textId="77777777" w:rsidR="00C8008F" w:rsidRDefault="00C8008F" w:rsidP="00DC494B">
      <w:pPr>
        <w:spacing w:after="0" w:line="324" w:lineRule="auto"/>
        <w:jc w:val="both"/>
        <w:rPr>
          <w:rFonts w:ascii="Garamond" w:eastAsia="Times New Roman" w:hAnsi="Garamond" w:cs="Arial"/>
          <w:kern w:val="0"/>
          <w:sz w:val="24"/>
          <w:szCs w:val="24"/>
          <w:lang w:eastAsia="sl-SI"/>
          <w14:ligatures w14:val="none"/>
        </w:rPr>
      </w:pPr>
    </w:p>
    <w:p w14:paraId="5A256B67" w14:textId="77777777" w:rsidR="00C8008F" w:rsidRDefault="00C8008F" w:rsidP="00DC494B">
      <w:pPr>
        <w:spacing w:after="0" w:line="324" w:lineRule="auto"/>
        <w:jc w:val="both"/>
        <w:rPr>
          <w:rFonts w:ascii="Garamond" w:eastAsia="Times New Roman" w:hAnsi="Garamond" w:cs="Arial"/>
          <w:kern w:val="0"/>
          <w:sz w:val="24"/>
          <w:szCs w:val="24"/>
          <w:lang w:eastAsia="sl-SI"/>
          <w14:ligatures w14:val="none"/>
        </w:rPr>
      </w:pPr>
    </w:p>
    <w:p w14:paraId="23D0F8E7" w14:textId="77777777" w:rsidR="006F7601" w:rsidRDefault="006F7601" w:rsidP="00DC494B">
      <w:pPr>
        <w:spacing w:after="0" w:line="324" w:lineRule="auto"/>
        <w:jc w:val="both"/>
        <w:rPr>
          <w:rFonts w:ascii="Garamond" w:eastAsia="Times New Roman" w:hAnsi="Garamond" w:cs="Arial"/>
          <w:kern w:val="0"/>
          <w:sz w:val="24"/>
          <w:szCs w:val="24"/>
          <w:lang w:eastAsia="sl-SI"/>
          <w14:ligatures w14:val="none"/>
        </w:rPr>
      </w:pPr>
    </w:p>
    <w:p w14:paraId="14D72570" w14:textId="4985480B" w:rsidR="00394538" w:rsidRPr="00FB49EA" w:rsidRDefault="00394538" w:rsidP="00FB49EA">
      <w:pPr>
        <w:pStyle w:val="Naslov1"/>
        <w:rPr>
          <w:rFonts w:ascii="Garamond" w:hAnsi="Garamond"/>
          <w:b/>
          <w:bCs/>
          <w:color w:val="000000" w:themeColor="text1"/>
          <w:sz w:val="24"/>
          <w:szCs w:val="24"/>
        </w:rPr>
      </w:pPr>
      <w:bookmarkStart w:id="164" w:name="_Toc209085832"/>
      <w:r w:rsidRPr="00FB49EA">
        <w:rPr>
          <w:rFonts w:ascii="Garamond" w:hAnsi="Garamond"/>
          <w:b/>
          <w:bCs/>
          <w:color w:val="000000" w:themeColor="text1"/>
          <w:sz w:val="24"/>
          <w:szCs w:val="24"/>
        </w:rPr>
        <w:lastRenderedPageBreak/>
        <w:t>PODATKI O PONUDNIKU IN DRUGIH GOSPODARSKIH SUBJEKTIH</w:t>
      </w:r>
      <w:r w:rsidR="00FB49EA" w:rsidRPr="00FB49EA">
        <w:rPr>
          <w:rFonts w:ascii="Garamond" w:hAnsi="Garamond"/>
          <w:b/>
          <w:bCs/>
          <w:color w:val="000000" w:themeColor="text1"/>
          <w:sz w:val="24"/>
          <w:szCs w:val="24"/>
        </w:rPr>
        <w:t xml:space="preserve">       OBR-1</w:t>
      </w:r>
      <w:r w:rsidR="00A01CE5">
        <w:rPr>
          <w:rFonts w:ascii="Garamond" w:hAnsi="Garamond"/>
          <w:b/>
          <w:bCs/>
          <w:color w:val="000000" w:themeColor="text1"/>
          <w:sz w:val="24"/>
          <w:szCs w:val="24"/>
        </w:rPr>
        <w:t>4</w:t>
      </w:r>
      <w:bookmarkEnd w:id="164"/>
    </w:p>
    <w:p w14:paraId="76647576" w14:textId="77777777" w:rsidR="00394538" w:rsidRPr="006A7487" w:rsidRDefault="00394538" w:rsidP="008473CE">
      <w:pPr>
        <w:pStyle w:val="Noga"/>
        <w:tabs>
          <w:tab w:val="clear" w:pos="4536"/>
          <w:tab w:val="clear" w:pos="9072"/>
        </w:tabs>
        <w:rPr>
          <w:rFonts w:ascii="Garamond" w:hAnsi="Garamond" w:cs="Arial"/>
          <w:b/>
          <w:sz w:val="24"/>
        </w:rPr>
      </w:pPr>
    </w:p>
    <w:p w14:paraId="7894DC31" w14:textId="77777777" w:rsidR="00394538" w:rsidRPr="006A7487" w:rsidRDefault="00394538" w:rsidP="00394538">
      <w:pPr>
        <w:rPr>
          <w:rFonts w:ascii="Garamond" w:hAnsi="Garamond"/>
          <w:sz w:val="24"/>
          <w:szCs w:val="24"/>
          <w:lang w:eastAsia="sl-SI"/>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394538" w:rsidRPr="006A7487" w14:paraId="7BBE6AF1" w14:textId="77777777" w:rsidTr="00F83FD3">
        <w:trPr>
          <w:trHeight w:val="397"/>
        </w:trPr>
        <w:tc>
          <w:tcPr>
            <w:tcW w:w="3369" w:type="dxa"/>
            <w:tcMar>
              <w:top w:w="0" w:type="dxa"/>
              <w:left w:w="108" w:type="dxa"/>
              <w:bottom w:w="0" w:type="dxa"/>
              <w:right w:w="108" w:type="dxa"/>
            </w:tcMar>
          </w:tcPr>
          <w:p w14:paraId="01D03A0B" w14:textId="77777777" w:rsidR="00394538" w:rsidRPr="006A7487" w:rsidRDefault="00394538" w:rsidP="00F83FD3">
            <w:pPr>
              <w:pStyle w:val="Standard"/>
              <w:snapToGrid w:val="0"/>
              <w:rPr>
                <w:rFonts w:ascii="Garamond" w:hAnsi="Garamond" w:cs="Arial"/>
                <w:kern w:val="0"/>
                <w:lang w:eastAsia="en-US"/>
              </w:rPr>
            </w:pPr>
            <w:r w:rsidRPr="006A7487">
              <w:rPr>
                <w:rFonts w:ascii="Garamond" w:hAnsi="Garamond" w:cs="Arial"/>
                <w:kern w:val="0"/>
                <w:lang w:eastAsia="en-US"/>
              </w:rPr>
              <w:t>naziv gospodarskega subjekta:</w:t>
            </w:r>
          </w:p>
        </w:tc>
        <w:tc>
          <w:tcPr>
            <w:tcW w:w="5811" w:type="dxa"/>
            <w:tcMar>
              <w:top w:w="0" w:type="dxa"/>
              <w:left w:w="108" w:type="dxa"/>
              <w:bottom w:w="0" w:type="dxa"/>
              <w:right w:w="108" w:type="dxa"/>
            </w:tcMar>
          </w:tcPr>
          <w:p w14:paraId="2C4F5D63" w14:textId="77777777" w:rsidR="00394538" w:rsidRPr="006A7487" w:rsidRDefault="00394538" w:rsidP="00F83FD3">
            <w:pPr>
              <w:pStyle w:val="Standard"/>
              <w:snapToGrid w:val="0"/>
              <w:rPr>
                <w:rFonts w:ascii="Garamond" w:hAnsi="Garamond" w:cs="Arial"/>
                <w:kern w:val="0"/>
                <w:lang w:eastAsia="en-US"/>
              </w:rPr>
            </w:pPr>
          </w:p>
        </w:tc>
      </w:tr>
      <w:tr w:rsidR="00394538" w:rsidRPr="006A7487" w14:paraId="255B8E8C" w14:textId="77777777" w:rsidTr="00F83FD3">
        <w:trPr>
          <w:trHeight w:val="397"/>
        </w:trPr>
        <w:tc>
          <w:tcPr>
            <w:tcW w:w="3369" w:type="dxa"/>
            <w:tcMar>
              <w:top w:w="0" w:type="dxa"/>
              <w:left w:w="108" w:type="dxa"/>
              <w:bottom w:w="0" w:type="dxa"/>
              <w:right w:w="108" w:type="dxa"/>
            </w:tcMar>
          </w:tcPr>
          <w:p w14:paraId="5319976F" w14:textId="77777777" w:rsidR="00394538" w:rsidRPr="006A7487" w:rsidRDefault="00394538" w:rsidP="00F83FD3">
            <w:pPr>
              <w:pStyle w:val="Standard"/>
              <w:snapToGrid w:val="0"/>
              <w:rPr>
                <w:rFonts w:ascii="Garamond" w:hAnsi="Garamond" w:cs="Arial"/>
                <w:kern w:val="0"/>
                <w:lang w:eastAsia="en-US"/>
              </w:rPr>
            </w:pPr>
            <w:r w:rsidRPr="006A7487">
              <w:rPr>
                <w:rFonts w:ascii="Garamond" w:hAnsi="Garamond" w:cs="Arial"/>
                <w:kern w:val="0"/>
                <w:lang w:eastAsia="en-US"/>
              </w:rPr>
              <w:t>naslov gospodarskega subjekta:</w:t>
            </w:r>
          </w:p>
        </w:tc>
        <w:tc>
          <w:tcPr>
            <w:tcW w:w="5811" w:type="dxa"/>
            <w:tcBorders>
              <w:top w:val="single" w:sz="4" w:space="0" w:color="000000"/>
            </w:tcBorders>
            <w:tcMar>
              <w:top w:w="0" w:type="dxa"/>
              <w:left w:w="108" w:type="dxa"/>
              <w:bottom w:w="0" w:type="dxa"/>
              <w:right w:w="108" w:type="dxa"/>
            </w:tcMar>
          </w:tcPr>
          <w:p w14:paraId="17D36F25" w14:textId="77777777" w:rsidR="00394538" w:rsidRPr="006A7487" w:rsidRDefault="00394538" w:rsidP="00F83FD3">
            <w:pPr>
              <w:pStyle w:val="Standard"/>
              <w:snapToGrid w:val="0"/>
              <w:rPr>
                <w:rFonts w:ascii="Garamond" w:hAnsi="Garamond" w:cs="Arial"/>
                <w:kern w:val="0"/>
                <w:lang w:eastAsia="en-US"/>
              </w:rPr>
            </w:pPr>
          </w:p>
        </w:tc>
      </w:tr>
      <w:tr w:rsidR="00394538" w:rsidRPr="006A7487" w14:paraId="4F3D9411" w14:textId="77777777" w:rsidTr="00F83FD3">
        <w:trPr>
          <w:trHeight w:val="397"/>
        </w:trPr>
        <w:tc>
          <w:tcPr>
            <w:tcW w:w="3369" w:type="dxa"/>
            <w:tcMar>
              <w:top w:w="0" w:type="dxa"/>
              <w:left w:w="108" w:type="dxa"/>
              <w:bottom w:w="0" w:type="dxa"/>
              <w:right w:w="108" w:type="dxa"/>
            </w:tcMar>
          </w:tcPr>
          <w:p w14:paraId="44785BDD" w14:textId="77777777" w:rsidR="00394538" w:rsidRPr="006A7487" w:rsidRDefault="00394538" w:rsidP="00F83FD3">
            <w:pPr>
              <w:pStyle w:val="Standard"/>
              <w:snapToGrid w:val="0"/>
              <w:rPr>
                <w:rFonts w:ascii="Garamond" w:hAnsi="Garamond" w:cs="Arial"/>
                <w:kern w:val="0"/>
                <w:lang w:eastAsia="en-US"/>
              </w:rPr>
            </w:pPr>
            <w:r w:rsidRPr="006A7487">
              <w:rPr>
                <w:rFonts w:ascii="Garamond" w:hAnsi="Garamond" w:cs="Arial"/>
                <w:kern w:val="0"/>
                <w:lang w:eastAsia="en-US"/>
              </w:rPr>
              <w:t>kontaktna oseba:</w:t>
            </w:r>
          </w:p>
        </w:tc>
        <w:tc>
          <w:tcPr>
            <w:tcW w:w="5811" w:type="dxa"/>
            <w:tcBorders>
              <w:top w:val="single" w:sz="4" w:space="0" w:color="000000"/>
            </w:tcBorders>
            <w:tcMar>
              <w:top w:w="0" w:type="dxa"/>
              <w:left w:w="108" w:type="dxa"/>
              <w:bottom w:w="0" w:type="dxa"/>
              <w:right w:w="108" w:type="dxa"/>
            </w:tcMar>
          </w:tcPr>
          <w:p w14:paraId="5869004E" w14:textId="77777777" w:rsidR="00394538" w:rsidRPr="006A7487" w:rsidRDefault="00394538" w:rsidP="00F83FD3">
            <w:pPr>
              <w:pStyle w:val="Standard"/>
              <w:snapToGrid w:val="0"/>
              <w:rPr>
                <w:rFonts w:ascii="Garamond" w:hAnsi="Garamond" w:cs="Arial"/>
                <w:kern w:val="0"/>
                <w:lang w:eastAsia="en-US"/>
              </w:rPr>
            </w:pPr>
          </w:p>
        </w:tc>
      </w:tr>
      <w:tr w:rsidR="00394538" w:rsidRPr="006A7487" w14:paraId="28C4713F" w14:textId="77777777" w:rsidTr="00F83FD3">
        <w:trPr>
          <w:trHeight w:val="397"/>
        </w:trPr>
        <w:tc>
          <w:tcPr>
            <w:tcW w:w="3369" w:type="dxa"/>
            <w:tcMar>
              <w:top w:w="0" w:type="dxa"/>
              <w:left w:w="108" w:type="dxa"/>
              <w:bottom w:w="0" w:type="dxa"/>
              <w:right w:w="108" w:type="dxa"/>
            </w:tcMar>
          </w:tcPr>
          <w:p w14:paraId="086620F4" w14:textId="77777777" w:rsidR="00394538" w:rsidRPr="006A7487" w:rsidRDefault="00394538" w:rsidP="00F83FD3">
            <w:pPr>
              <w:pStyle w:val="Standard"/>
              <w:snapToGrid w:val="0"/>
              <w:ind w:right="-108"/>
              <w:rPr>
                <w:rFonts w:ascii="Garamond" w:hAnsi="Garamond" w:cs="Arial"/>
                <w:kern w:val="0"/>
                <w:lang w:eastAsia="en-US"/>
              </w:rPr>
            </w:pPr>
            <w:r w:rsidRPr="006A7487">
              <w:rPr>
                <w:rFonts w:ascii="Garamond" w:hAnsi="Garamond" w:cs="Arial"/>
                <w:kern w:val="0"/>
                <w:lang w:eastAsia="en-US"/>
              </w:rPr>
              <w:t>elektronski naslov kontaktne osebe:</w:t>
            </w:r>
          </w:p>
        </w:tc>
        <w:tc>
          <w:tcPr>
            <w:tcW w:w="5811" w:type="dxa"/>
            <w:tcBorders>
              <w:top w:val="single" w:sz="4" w:space="0" w:color="000000"/>
            </w:tcBorders>
            <w:tcMar>
              <w:top w:w="0" w:type="dxa"/>
              <w:left w:w="108" w:type="dxa"/>
              <w:bottom w:w="0" w:type="dxa"/>
              <w:right w:w="108" w:type="dxa"/>
            </w:tcMar>
          </w:tcPr>
          <w:p w14:paraId="510ADCC6" w14:textId="77777777" w:rsidR="00394538" w:rsidRPr="006A7487" w:rsidRDefault="00394538" w:rsidP="00F83FD3">
            <w:pPr>
              <w:pStyle w:val="Standard"/>
              <w:snapToGrid w:val="0"/>
              <w:rPr>
                <w:rFonts w:ascii="Garamond" w:hAnsi="Garamond" w:cs="Arial"/>
                <w:kern w:val="0"/>
                <w:lang w:eastAsia="en-US"/>
              </w:rPr>
            </w:pPr>
          </w:p>
        </w:tc>
      </w:tr>
      <w:tr w:rsidR="00394538" w:rsidRPr="006A7487" w14:paraId="052E2B08" w14:textId="77777777" w:rsidTr="00F83FD3">
        <w:trPr>
          <w:trHeight w:val="397"/>
        </w:trPr>
        <w:tc>
          <w:tcPr>
            <w:tcW w:w="3369" w:type="dxa"/>
            <w:tcMar>
              <w:top w:w="0" w:type="dxa"/>
              <w:left w:w="108" w:type="dxa"/>
              <w:bottom w:w="0" w:type="dxa"/>
              <w:right w:w="108" w:type="dxa"/>
            </w:tcMar>
          </w:tcPr>
          <w:p w14:paraId="13394526" w14:textId="77777777" w:rsidR="00394538" w:rsidRPr="006A7487" w:rsidRDefault="00394538" w:rsidP="00F83FD3">
            <w:pPr>
              <w:pStyle w:val="Standard"/>
              <w:snapToGrid w:val="0"/>
              <w:rPr>
                <w:rFonts w:ascii="Garamond" w:hAnsi="Garamond" w:cs="Arial"/>
                <w:kern w:val="0"/>
                <w:lang w:eastAsia="en-US"/>
              </w:rPr>
            </w:pPr>
            <w:r w:rsidRPr="006A7487">
              <w:rPr>
                <w:rFonts w:ascii="Garamond" w:hAnsi="Garamond" w:cs="Arial"/>
                <w:kern w:val="0"/>
                <w:lang w:eastAsia="en-US"/>
              </w:rPr>
              <w:t>telefon:</w:t>
            </w:r>
          </w:p>
        </w:tc>
        <w:tc>
          <w:tcPr>
            <w:tcW w:w="5811" w:type="dxa"/>
            <w:tcBorders>
              <w:top w:val="single" w:sz="4" w:space="0" w:color="000000"/>
            </w:tcBorders>
            <w:tcMar>
              <w:top w:w="0" w:type="dxa"/>
              <w:left w:w="108" w:type="dxa"/>
              <w:bottom w:w="0" w:type="dxa"/>
              <w:right w:w="108" w:type="dxa"/>
            </w:tcMar>
          </w:tcPr>
          <w:p w14:paraId="171E6C51" w14:textId="77777777" w:rsidR="00394538" w:rsidRPr="006A7487" w:rsidRDefault="00394538" w:rsidP="00F83FD3">
            <w:pPr>
              <w:pStyle w:val="Standard"/>
              <w:snapToGrid w:val="0"/>
              <w:rPr>
                <w:rFonts w:ascii="Garamond" w:hAnsi="Garamond" w:cs="Arial"/>
                <w:kern w:val="0"/>
                <w:lang w:eastAsia="en-US"/>
              </w:rPr>
            </w:pPr>
          </w:p>
        </w:tc>
      </w:tr>
      <w:tr w:rsidR="00394538" w:rsidRPr="006A7487" w14:paraId="7D39F366" w14:textId="77777777" w:rsidTr="00F83FD3">
        <w:trPr>
          <w:trHeight w:val="397"/>
        </w:trPr>
        <w:tc>
          <w:tcPr>
            <w:tcW w:w="3369" w:type="dxa"/>
            <w:tcMar>
              <w:top w:w="0" w:type="dxa"/>
              <w:left w:w="108" w:type="dxa"/>
              <w:bottom w:w="0" w:type="dxa"/>
              <w:right w:w="108" w:type="dxa"/>
            </w:tcMar>
          </w:tcPr>
          <w:p w14:paraId="57358FF2" w14:textId="77777777" w:rsidR="00394538" w:rsidRPr="006A7487" w:rsidRDefault="00394538" w:rsidP="00F83FD3">
            <w:pPr>
              <w:pStyle w:val="Standard"/>
              <w:snapToGrid w:val="0"/>
              <w:rPr>
                <w:rFonts w:ascii="Garamond" w:hAnsi="Garamond" w:cs="Arial"/>
                <w:kern w:val="0"/>
                <w:lang w:eastAsia="en-US"/>
              </w:rPr>
            </w:pPr>
            <w:r w:rsidRPr="006A7487">
              <w:rPr>
                <w:rFonts w:ascii="Garamond" w:hAnsi="Garamond" w:cs="Arial"/>
                <w:kern w:val="0"/>
                <w:lang w:eastAsia="en-US"/>
              </w:rPr>
              <w:t>ID za DDV:</w:t>
            </w:r>
          </w:p>
        </w:tc>
        <w:tc>
          <w:tcPr>
            <w:tcW w:w="5811" w:type="dxa"/>
            <w:tcBorders>
              <w:top w:val="single" w:sz="4" w:space="0" w:color="000000"/>
            </w:tcBorders>
            <w:tcMar>
              <w:top w:w="0" w:type="dxa"/>
              <w:left w:w="108" w:type="dxa"/>
              <w:bottom w:w="0" w:type="dxa"/>
              <w:right w:w="108" w:type="dxa"/>
            </w:tcMar>
          </w:tcPr>
          <w:p w14:paraId="3CE0200A" w14:textId="77777777" w:rsidR="00394538" w:rsidRPr="006A7487" w:rsidRDefault="00394538" w:rsidP="00F83FD3">
            <w:pPr>
              <w:spacing w:after="0"/>
              <w:rPr>
                <w:rFonts w:ascii="Garamond" w:eastAsia="Times New Roman" w:hAnsi="Garamond" w:cs="Arial"/>
                <w:sz w:val="24"/>
                <w:szCs w:val="24"/>
              </w:rPr>
            </w:pPr>
          </w:p>
        </w:tc>
      </w:tr>
      <w:tr w:rsidR="00394538" w:rsidRPr="006A7487" w14:paraId="52CE2269" w14:textId="77777777" w:rsidTr="00F83FD3">
        <w:trPr>
          <w:trHeight w:val="397"/>
        </w:trPr>
        <w:tc>
          <w:tcPr>
            <w:tcW w:w="3369" w:type="dxa"/>
            <w:tcMar>
              <w:top w:w="0" w:type="dxa"/>
              <w:left w:w="108" w:type="dxa"/>
              <w:bottom w:w="0" w:type="dxa"/>
              <w:right w:w="108" w:type="dxa"/>
            </w:tcMar>
          </w:tcPr>
          <w:p w14:paraId="333B931B" w14:textId="77777777" w:rsidR="00394538" w:rsidRPr="006A7487" w:rsidRDefault="00394538" w:rsidP="00F83FD3">
            <w:pPr>
              <w:pStyle w:val="Standard"/>
              <w:snapToGrid w:val="0"/>
              <w:rPr>
                <w:rFonts w:ascii="Garamond" w:hAnsi="Garamond" w:cs="Arial"/>
                <w:kern w:val="0"/>
                <w:lang w:eastAsia="en-US"/>
              </w:rPr>
            </w:pPr>
            <w:r w:rsidRPr="006A7487">
              <w:rPr>
                <w:rFonts w:ascii="Garamond" w:hAnsi="Garamond" w:cs="Arial"/>
                <w:kern w:val="0"/>
                <w:lang w:eastAsia="en-US"/>
              </w:rPr>
              <w:t>matična številka gospodarskega subjekta:</w:t>
            </w:r>
          </w:p>
        </w:tc>
        <w:tc>
          <w:tcPr>
            <w:tcW w:w="5811" w:type="dxa"/>
            <w:tcBorders>
              <w:top w:val="single" w:sz="4" w:space="0" w:color="000000"/>
            </w:tcBorders>
            <w:tcMar>
              <w:top w:w="0" w:type="dxa"/>
              <w:left w:w="108" w:type="dxa"/>
              <w:bottom w:w="0" w:type="dxa"/>
              <w:right w:w="108" w:type="dxa"/>
            </w:tcMar>
          </w:tcPr>
          <w:p w14:paraId="0F8740D0" w14:textId="77777777" w:rsidR="00394538" w:rsidRPr="006A7487" w:rsidRDefault="00394538" w:rsidP="00F83FD3">
            <w:pPr>
              <w:spacing w:after="0"/>
              <w:rPr>
                <w:rFonts w:ascii="Garamond" w:eastAsia="Times New Roman" w:hAnsi="Garamond" w:cs="Arial"/>
                <w:sz w:val="24"/>
                <w:szCs w:val="24"/>
              </w:rPr>
            </w:pPr>
          </w:p>
        </w:tc>
      </w:tr>
      <w:tr w:rsidR="00394538" w:rsidRPr="006A7487" w14:paraId="1E1BBFEC" w14:textId="77777777" w:rsidTr="00F83FD3">
        <w:trPr>
          <w:trHeight w:val="397"/>
        </w:trPr>
        <w:tc>
          <w:tcPr>
            <w:tcW w:w="3369" w:type="dxa"/>
            <w:tcMar>
              <w:top w:w="0" w:type="dxa"/>
              <w:left w:w="108" w:type="dxa"/>
              <w:bottom w:w="0" w:type="dxa"/>
              <w:right w:w="108" w:type="dxa"/>
            </w:tcMar>
          </w:tcPr>
          <w:p w14:paraId="490AEE7C" w14:textId="77777777" w:rsidR="00394538" w:rsidRPr="006A7487" w:rsidRDefault="00394538" w:rsidP="00F83FD3">
            <w:pPr>
              <w:pStyle w:val="Standard"/>
              <w:snapToGrid w:val="0"/>
              <w:rPr>
                <w:rFonts w:ascii="Garamond" w:hAnsi="Garamond" w:cs="Arial"/>
                <w:kern w:val="0"/>
                <w:lang w:eastAsia="en-US"/>
              </w:rPr>
            </w:pPr>
            <w:r w:rsidRPr="006A7487">
              <w:rPr>
                <w:rFonts w:ascii="Garamond" w:hAnsi="Garamond" w:cs="Arial"/>
                <w:kern w:val="0"/>
                <w:lang w:eastAsia="en-US"/>
              </w:rPr>
              <w:t>št. transakcijskega računa:</w:t>
            </w:r>
          </w:p>
        </w:tc>
        <w:tc>
          <w:tcPr>
            <w:tcW w:w="5811" w:type="dxa"/>
            <w:tcBorders>
              <w:top w:val="single" w:sz="4" w:space="0" w:color="000000"/>
            </w:tcBorders>
            <w:tcMar>
              <w:top w:w="0" w:type="dxa"/>
              <w:left w:w="108" w:type="dxa"/>
              <w:bottom w:w="0" w:type="dxa"/>
              <w:right w:w="108" w:type="dxa"/>
            </w:tcMar>
          </w:tcPr>
          <w:p w14:paraId="436BEACE" w14:textId="77777777" w:rsidR="00394538" w:rsidRPr="006A7487" w:rsidRDefault="00394538" w:rsidP="00F83FD3">
            <w:pPr>
              <w:pStyle w:val="Standard"/>
              <w:snapToGrid w:val="0"/>
              <w:rPr>
                <w:rFonts w:ascii="Garamond" w:hAnsi="Garamond" w:cs="Arial"/>
                <w:kern w:val="0"/>
                <w:lang w:eastAsia="en-US"/>
              </w:rPr>
            </w:pPr>
          </w:p>
        </w:tc>
      </w:tr>
      <w:tr w:rsidR="00394538" w:rsidRPr="006A7487" w14:paraId="3968F3CC" w14:textId="77777777" w:rsidTr="00F83FD3">
        <w:trPr>
          <w:trHeight w:val="397"/>
        </w:trPr>
        <w:tc>
          <w:tcPr>
            <w:tcW w:w="3369" w:type="dxa"/>
            <w:tcMar>
              <w:top w:w="0" w:type="dxa"/>
              <w:left w:w="108" w:type="dxa"/>
              <w:bottom w:w="0" w:type="dxa"/>
              <w:right w:w="108" w:type="dxa"/>
            </w:tcMar>
          </w:tcPr>
          <w:p w14:paraId="299E8778" w14:textId="77777777" w:rsidR="00394538" w:rsidRPr="006A7487" w:rsidRDefault="00394538" w:rsidP="00F83FD3">
            <w:pPr>
              <w:pStyle w:val="Standard"/>
              <w:snapToGrid w:val="0"/>
              <w:rPr>
                <w:rFonts w:ascii="Garamond" w:hAnsi="Garamond" w:cs="Arial"/>
                <w:kern w:val="0"/>
                <w:lang w:eastAsia="en-US"/>
              </w:rPr>
            </w:pPr>
            <w:r w:rsidRPr="006A7487">
              <w:rPr>
                <w:rFonts w:ascii="Garamond" w:hAnsi="Garamond" w:cs="Arial"/>
                <w:kern w:val="0"/>
                <w:lang w:eastAsia="en-US"/>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394538" w:rsidRPr="006A7487" w14:paraId="112E34C5" w14:textId="77777777" w:rsidTr="00F83FD3">
              <w:trPr>
                <w:jc w:val="center"/>
              </w:trPr>
              <w:tc>
                <w:tcPr>
                  <w:tcW w:w="1117" w:type="dxa"/>
                  <w:tcBorders>
                    <w:top w:val="nil"/>
                    <w:left w:val="nil"/>
                    <w:bottom w:val="nil"/>
                    <w:right w:val="nil"/>
                  </w:tcBorders>
                </w:tcPr>
                <w:p w14:paraId="41BFCC0D" w14:textId="77777777" w:rsidR="00394538" w:rsidRPr="006A7487" w:rsidRDefault="00394538" w:rsidP="00F83FD3">
                  <w:pPr>
                    <w:pStyle w:val="Standard"/>
                    <w:snapToGrid w:val="0"/>
                    <w:rPr>
                      <w:rFonts w:ascii="Garamond" w:hAnsi="Garamond" w:cs="Arial"/>
                      <w:kern w:val="0"/>
                      <w:lang w:eastAsia="en-US"/>
                    </w:rPr>
                  </w:pPr>
                </w:p>
              </w:tc>
              <w:tc>
                <w:tcPr>
                  <w:tcW w:w="1117" w:type="dxa"/>
                  <w:tcBorders>
                    <w:top w:val="nil"/>
                    <w:left w:val="nil"/>
                    <w:bottom w:val="nil"/>
                    <w:right w:val="nil"/>
                  </w:tcBorders>
                </w:tcPr>
                <w:p w14:paraId="7603F72B" w14:textId="77777777" w:rsidR="00394538" w:rsidRPr="006A7487" w:rsidRDefault="00394538" w:rsidP="00F83FD3">
                  <w:pPr>
                    <w:pStyle w:val="Standard"/>
                    <w:snapToGrid w:val="0"/>
                    <w:rPr>
                      <w:rFonts w:ascii="Garamond" w:hAnsi="Garamond" w:cs="Arial"/>
                      <w:kern w:val="0"/>
                      <w:lang w:eastAsia="en-US"/>
                    </w:rPr>
                  </w:pPr>
                </w:p>
              </w:tc>
            </w:tr>
            <w:tr w:rsidR="00394538" w:rsidRPr="006A7487" w14:paraId="60E1931A" w14:textId="77777777" w:rsidTr="00F83FD3">
              <w:trPr>
                <w:jc w:val="center"/>
              </w:trPr>
              <w:tc>
                <w:tcPr>
                  <w:tcW w:w="1117" w:type="dxa"/>
                  <w:tcBorders>
                    <w:top w:val="single" w:sz="4" w:space="0" w:color="auto"/>
                  </w:tcBorders>
                </w:tcPr>
                <w:p w14:paraId="34AB1EB1" w14:textId="77777777" w:rsidR="00394538" w:rsidRPr="006A7487" w:rsidRDefault="00394538" w:rsidP="00F83FD3">
                  <w:pPr>
                    <w:pStyle w:val="Standard"/>
                    <w:snapToGrid w:val="0"/>
                    <w:rPr>
                      <w:rFonts w:ascii="Garamond" w:hAnsi="Garamond" w:cs="Arial"/>
                      <w:kern w:val="0"/>
                      <w:lang w:eastAsia="en-US"/>
                    </w:rPr>
                  </w:pPr>
                  <w:r w:rsidRPr="006A7487">
                    <w:rPr>
                      <w:rFonts w:ascii="Garamond" w:hAnsi="Garamond" w:cs="Arial"/>
                      <w:kern w:val="0"/>
                      <w:lang w:eastAsia="en-US"/>
                    </w:rPr>
                    <w:t>DA</w:t>
                  </w:r>
                </w:p>
              </w:tc>
              <w:tc>
                <w:tcPr>
                  <w:tcW w:w="1117" w:type="dxa"/>
                  <w:tcBorders>
                    <w:top w:val="single" w:sz="4" w:space="0" w:color="auto"/>
                  </w:tcBorders>
                </w:tcPr>
                <w:p w14:paraId="23C53DD3" w14:textId="77777777" w:rsidR="00394538" w:rsidRPr="006A7487" w:rsidRDefault="00394538" w:rsidP="00F83FD3">
                  <w:pPr>
                    <w:pStyle w:val="Standard"/>
                    <w:snapToGrid w:val="0"/>
                    <w:rPr>
                      <w:rFonts w:ascii="Garamond" w:hAnsi="Garamond" w:cs="Arial"/>
                      <w:kern w:val="0"/>
                      <w:lang w:eastAsia="en-US"/>
                    </w:rPr>
                  </w:pPr>
                  <w:r w:rsidRPr="006A7487">
                    <w:rPr>
                      <w:rFonts w:ascii="Garamond" w:hAnsi="Garamond" w:cs="Arial"/>
                      <w:kern w:val="0"/>
                      <w:lang w:eastAsia="en-US"/>
                    </w:rPr>
                    <w:t>NE</w:t>
                  </w:r>
                </w:p>
              </w:tc>
            </w:tr>
          </w:tbl>
          <w:p w14:paraId="48D54947" w14:textId="77777777" w:rsidR="00394538" w:rsidRPr="006A7487" w:rsidRDefault="00394538" w:rsidP="00F83FD3">
            <w:pPr>
              <w:pStyle w:val="Standard"/>
              <w:snapToGrid w:val="0"/>
              <w:rPr>
                <w:rFonts w:ascii="Garamond" w:hAnsi="Garamond" w:cs="Arial"/>
                <w:kern w:val="0"/>
                <w:lang w:eastAsia="en-US"/>
              </w:rPr>
            </w:pPr>
          </w:p>
        </w:tc>
      </w:tr>
      <w:tr w:rsidR="00394538" w:rsidRPr="006A7487" w14:paraId="73F80FE4" w14:textId="77777777" w:rsidTr="00F83FD3">
        <w:trPr>
          <w:trHeight w:val="397"/>
        </w:trPr>
        <w:tc>
          <w:tcPr>
            <w:tcW w:w="3369" w:type="dxa"/>
            <w:tcMar>
              <w:top w:w="0" w:type="dxa"/>
              <w:left w:w="108" w:type="dxa"/>
              <w:bottom w:w="0" w:type="dxa"/>
              <w:right w:w="108" w:type="dxa"/>
            </w:tcMar>
          </w:tcPr>
          <w:p w14:paraId="0A5DAC22" w14:textId="77777777" w:rsidR="00394538" w:rsidRPr="006A7487" w:rsidRDefault="00394538" w:rsidP="00F83FD3">
            <w:pPr>
              <w:pStyle w:val="Standard"/>
              <w:snapToGrid w:val="0"/>
              <w:rPr>
                <w:rFonts w:ascii="Garamond" w:hAnsi="Garamond" w:cs="Arial"/>
                <w:kern w:val="0"/>
                <w:lang w:eastAsia="en-US"/>
              </w:rPr>
            </w:pPr>
          </w:p>
          <w:p w14:paraId="46A151B8" w14:textId="77777777" w:rsidR="00394538" w:rsidRPr="006A7487" w:rsidRDefault="00394538" w:rsidP="00F83FD3">
            <w:pPr>
              <w:pStyle w:val="Standard"/>
              <w:snapToGrid w:val="0"/>
              <w:rPr>
                <w:rFonts w:ascii="Garamond" w:hAnsi="Garamond" w:cs="Arial"/>
                <w:kern w:val="0"/>
                <w:lang w:eastAsia="en-US"/>
              </w:rPr>
            </w:pPr>
            <w:r w:rsidRPr="006A7487">
              <w:rPr>
                <w:rFonts w:ascii="Garamond" w:hAnsi="Garamond" w:cs="Arial"/>
                <w:kern w:val="0"/>
                <w:lang w:eastAsia="en-US"/>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35C8D09E" w14:textId="77777777" w:rsidR="00394538" w:rsidRPr="006A7487" w:rsidRDefault="00394538" w:rsidP="00F83FD3">
            <w:pPr>
              <w:pStyle w:val="Standard"/>
              <w:snapToGrid w:val="0"/>
              <w:rPr>
                <w:rFonts w:ascii="Garamond" w:hAnsi="Garamond" w:cs="Arial"/>
                <w:kern w:val="0"/>
                <w:lang w:eastAsia="en-US"/>
              </w:rPr>
            </w:pPr>
          </w:p>
        </w:tc>
      </w:tr>
    </w:tbl>
    <w:p w14:paraId="0E869D82" w14:textId="77777777" w:rsidR="00394538" w:rsidRPr="006A7487" w:rsidRDefault="00394538" w:rsidP="00394538">
      <w:pPr>
        <w:pStyle w:val="Standard"/>
        <w:rPr>
          <w:rFonts w:ascii="Garamond" w:hAnsi="Garamond" w:cs="Arial"/>
          <w:kern w:val="0"/>
          <w:lang w:eastAsia="en-US"/>
        </w:rPr>
      </w:pPr>
    </w:p>
    <w:p w14:paraId="1AD0F237" w14:textId="16FED504" w:rsidR="00394538" w:rsidRPr="006A7487" w:rsidRDefault="00394538" w:rsidP="00394538">
      <w:pPr>
        <w:pStyle w:val="Standard"/>
        <w:rPr>
          <w:rFonts w:ascii="Garamond" w:hAnsi="Garamond" w:cs="Arial"/>
          <w:i/>
          <w:iCs/>
          <w:kern w:val="0"/>
          <w:lang w:eastAsia="en-US"/>
        </w:rPr>
      </w:pPr>
    </w:p>
    <w:p w14:paraId="5CE8F288" w14:textId="77777777" w:rsidR="00394538" w:rsidRPr="006A7487" w:rsidRDefault="00394538" w:rsidP="00394538">
      <w:pPr>
        <w:pStyle w:val="Standard"/>
        <w:rPr>
          <w:rFonts w:ascii="Garamond" w:eastAsiaTheme="minorEastAsia" w:hAnsi="Garamond" w:cs="Arial"/>
          <w:b/>
          <w:bCs/>
          <w:kern w:val="0"/>
        </w:rPr>
      </w:pPr>
    </w:p>
    <w:p w14:paraId="6FAD4157" w14:textId="77777777" w:rsidR="00394538" w:rsidRPr="006A7487" w:rsidRDefault="00394538" w:rsidP="00394538">
      <w:pPr>
        <w:pStyle w:val="Standard"/>
        <w:jc w:val="center"/>
        <w:rPr>
          <w:rFonts w:ascii="Garamond" w:eastAsiaTheme="minorEastAsia" w:hAnsi="Garamond" w:cs="Arial"/>
          <w:b/>
          <w:bCs/>
          <w:kern w:val="0"/>
        </w:rPr>
      </w:pPr>
      <w:r w:rsidRPr="006A7487">
        <w:rPr>
          <w:rFonts w:ascii="Garamond" w:eastAsiaTheme="minorEastAsia" w:hAnsi="Garamond" w:cs="Arial"/>
          <w:b/>
          <w:bCs/>
          <w:kern w:val="0"/>
        </w:rPr>
        <w:t>VLOGA PRI PREDMETNEM JAVNEM NAROČILU (ustrezno obkrožite)</w:t>
      </w:r>
    </w:p>
    <w:tbl>
      <w:tblPr>
        <w:tblW w:w="0" w:type="auto"/>
        <w:tblInd w:w="2" w:type="dxa"/>
        <w:tblLook w:val="00A0" w:firstRow="1" w:lastRow="0" w:firstColumn="1" w:lastColumn="0" w:noHBand="0" w:noVBand="0"/>
      </w:tblPr>
      <w:tblGrid>
        <w:gridCol w:w="3020"/>
        <w:gridCol w:w="3020"/>
        <w:gridCol w:w="3020"/>
      </w:tblGrid>
      <w:tr w:rsidR="00394538" w:rsidRPr="006A7487" w14:paraId="49EDF565" w14:textId="77777777" w:rsidTr="00F83FD3">
        <w:tc>
          <w:tcPr>
            <w:tcW w:w="3020" w:type="dxa"/>
          </w:tcPr>
          <w:p w14:paraId="64B0A30F" w14:textId="77777777" w:rsidR="00394538" w:rsidRPr="006A7487" w:rsidRDefault="00394538" w:rsidP="00F83FD3">
            <w:pPr>
              <w:tabs>
                <w:tab w:val="right" w:pos="2556"/>
                <w:tab w:val="right" w:pos="9017"/>
              </w:tabs>
              <w:spacing w:after="0"/>
              <w:ind w:right="6"/>
              <w:jc w:val="both"/>
              <w:rPr>
                <w:rFonts w:ascii="Garamond" w:eastAsiaTheme="minorEastAsia" w:hAnsi="Garamond" w:cs="Arial"/>
                <w:b/>
                <w:bCs/>
                <w:sz w:val="24"/>
                <w:szCs w:val="24"/>
                <w:lang w:eastAsia="zh-CN"/>
              </w:rPr>
            </w:pPr>
            <w:r w:rsidRPr="006A7487">
              <w:rPr>
                <w:rFonts w:ascii="Garamond" w:eastAsiaTheme="minorEastAsia" w:hAnsi="Garamond" w:cs="Arial"/>
                <w:b/>
                <w:bCs/>
                <w:sz w:val="24"/>
                <w:szCs w:val="24"/>
                <w:lang w:eastAsia="zh-CN"/>
              </w:rPr>
              <w:t>Ponudnik</w:t>
            </w:r>
          </w:p>
        </w:tc>
        <w:tc>
          <w:tcPr>
            <w:tcW w:w="3020" w:type="dxa"/>
          </w:tcPr>
          <w:p w14:paraId="676C6B69" w14:textId="77777777" w:rsidR="00394538" w:rsidRPr="006A7487" w:rsidRDefault="00394538" w:rsidP="00F83FD3">
            <w:pPr>
              <w:tabs>
                <w:tab w:val="right" w:pos="2556"/>
                <w:tab w:val="right" w:pos="9017"/>
              </w:tabs>
              <w:spacing w:after="0"/>
              <w:ind w:right="6"/>
              <w:jc w:val="center"/>
              <w:rPr>
                <w:rFonts w:ascii="Garamond" w:eastAsiaTheme="minorEastAsia" w:hAnsi="Garamond" w:cs="Arial"/>
                <w:b/>
                <w:bCs/>
                <w:sz w:val="24"/>
                <w:szCs w:val="24"/>
                <w:lang w:eastAsia="zh-CN"/>
              </w:rPr>
            </w:pPr>
            <w:r w:rsidRPr="006A7487">
              <w:rPr>
                <w:rFonts w:ascii="Garamond" w:eastAsiaTheme="minorEastAsia" w:hAnsi="Garamond" w:cs="Arial"/>
                <w:b/>
                <w:bCs/>
                <w:sz w:val="24"/>
                <w:szCs w:val="24"/>
                <w:lang w:eastAsia="zh-CN"/>
              </w:rPr>
              <w:t>Partner v skupnem nastopu</w:t>
            </w:r>
          </w:p>
        </w:tc>
        <w:tc>
          <w:tcPr>
            <w:tcW w:w="3020" w:type="dxa"/>
          </w:tcPr>
          <w:p w14:paraId="456189BD" w14:textId="77777777" w:rsidR="00394538" w:rsidRPr="006A7487" w:rsidRDefault="00394538" w:rsidP="00F83FD3">
            <w:pPr>
              <w:tabs>
                <w:tab w:val="right" w:pos="2556"/>
                <w:tab w:val="right" w:pos="9017"/>
              </w:tabs>
              <w:spacing w:after="0"/>
              <w:ind w:right="6"/>
              <w:jc w:val="right"/>
              <w:rPr>
                <w:rFonts w:ascii="Garamond" w:eastAsiaTheme="minorEastAsia" w:hAnsi="Garamond" w:cs="Arial"/>
                <w:b/>
                <w:bCs/>
                <w:sz w:val="24"/>
                <w:szCs w:val="24"/>
                <w:lang w:eastAsia="zh-CN"/>
              </w:rPr>
            </w:pPr>
            <w:r w:rsidRPr="006A7487">
              <w:rPr>
                <w:rFonts w:ascii="Garamond" w:eastAsiaTheme="minorEastAsia" w:hAnsi="Garamond" w:cs="Arial"/>
                <w:b/>
                <w:bCs/>
                <w:sz w:val="24"/>
                <w:szCs w:val="24"/>
                <w:lang w:eastAsia="zh-CN"/>
              </w:rPr>
              <w:t>podizvajalec</w:t>
            </w:r>
          </w:p>
        </w:tc>
      </w:tr>
    </w:tbl>
    <w:p w14:paraId="48EC0672" w14:textId="77777777" w:rsidR="00394538" w:rsidRPr="006A7487" w:rsidRDefault="00394538" w:rsidP="00394538">
      <w:pPr>
        <w:pStyle w:val="Standard"/>
        <w:rPr>
          <w:rFonts w:ascii="Garamond" w:hAnsi="Garamond" w:cs="Arial"/>
        </w:rPr>
      </w:pPr>
    </w:p>
    <w:p w14:paraId="773E2C05" w14:textId="77777777" w:rsidR="00394538" w:rsidRPr="006A7487" w:rsidRDefault="00394538" w:rsidP="00394538">
      <w:pPr>
        <w:pStyle w:val="Standard"/>
        <w:rPr>
          <w:rFonts w:ascii="Garamond" w:hAnsi="Garamond"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94538" w:rsidRPr="006A7487" w14:paraId="66DECE74" w14:textId="77777777" w:rsidTr="00F83FD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2BA218" w14:textId="77777777" w:rsidR="00394538" w:rsidRPr="006A7487" w:rsidRDefault="00394538" w:rsidP="00F83FD3">
            <w:pPr>
              <w:suppressAutoHyphens/>
              <w:autoSpaceDN w:val="0"/>
              <w:snapToGrid w:val="0"/>
              <w:spacing w:after="0"/>
              <w:ind w:right="6"/>
              <w:jc w:val="center"/>
              <w:textAlignment w:val="baseline"/>
              <w:rPr>
                <w:rFonts w:ascii="Garamond" w:hAnsi="Garamond" w:cs="Arial"/>
                <w:kern w:val="3"/>
                <w:sz w:val="24"/>
                <w:szCs w:val="24"/>
                <w:lang w:eastAsia="zh-CN"/>
              </w:rPr>
            </w:pPr>
            <w:r w:rsidRPr="006A7487">
              <w:rPr>
                <w:rFonts w:ascii="Garamond" w:hAnsi="Garamond" w:cs="Arial"/>
                <w:kern w:val="3"/>
                <w:sz w:val="24"/>
                <w:szCs w:val="24"/>
                <w:lang w:eastAsia="zh-CN"/>
              </w:rPr>
              <w:t>KRAJ IN DATUM</w:t>
            </w:r>
          </w:p>
          <w:p w14:paraId="4FF64A4F" w14:textId="77777777" w:rsidR="00394538" w:rsidRPr="006A7487" w:rsidRDefault="00394538" w:rsidP="00F83FD3">
            <w:pPr>
              <w:suppressAutoHyphens/>
              <w:autoSpaceDN w:val="0"/>
              <w:spacing w:after="0"/>
              <w:ind w:right="6"/>
              <w:jc w:val="center"/>
              <w:textAlignment w:val="baseline"/>
              <w:rPr>
                <w:rFonts w:ascii="Garamond" w:hAnsi="Garamond" w:cs="Arial"/>
                <w:kern w:val="3"/>
                <w:sz w:val="24"/>
                <w:szCs w:val="24"/>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68D9F80" w14:textId="77777777" w:rsidR="00394538" w:rsidRPr="006A7487" w:rsidRDefault="00394538" w:rsidP="00F83FD3">
            <w:pPr>
              <w:suppressAutoHyphens/>
              <w:autoSpaceDN w:val="0"/>
              <w:snapToGrid w:val="0"/>
              <w:spacing w:after="0"/>
              <w:ind w:right="6"/>
              <w:jc w:val="center"/>
              <w:textAlignment w:val="baseline"/>
              <w:rPr>
                <w:rFonts w:ascii="Garamond" w:hAnsi="Garamond" w:cs="Arial"/>
                <w:kern w:val="3"/>
                <w:sz w:val="24"/>
                <w:szCs w:val="24"/>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2CD36E" w14:textId="77777777" w:rsidR="00394538" w:rsidRPr="006A7487" w:rsidRDefault="00394538" w:rsidP="00F83FD3">
            <w:pPr>
              <w:suppressAutoHyphens/>
              <w:autoSpaceDN w:val="0"/>
              <w:snapToGrid w:val="0"/>
              <w:spacing w:after="0"/>
              <w:ind w:right="6"/>
              <w:jc w:val="center"/>
              <w:textAlignment w:val="baseline"/>
              <w:rPr>
                <w:rFonts w:ascii="Garamond" w:eastAsia="Times New Roman" w:hAnsi="Garamond" w:cs="Arial"/>
                <w:sz w:val="24"/>
                <w:szCs w:val="24"/>
              </w:rPr>
            </w:pPr>
            <w:r w:rsidRPr="006A7487">
              <w:rPr>
                <w:rFonts w:ascii="Garamond" w:eastAsia="Times New Roman" w:hAnsi="Garamond" w:cs="Arial"/>
                <w:sz w:val="24"/>
                <w:szCs w:val="24"/>
              </w:rPr>
              <w:t>GOSPODARSKI SUBEKT</w:t>
            </w:r>
          </w:p>
          <w:p w14:paraId="3CB80C50" w14:textId="77777777" w:rsidR="00394538" w:rsidRPr="006A7487" w:rsidRDefault="00394538" w:rsidP="00F83FD3">
            <w:pPr>
              <w:suppressAutoHyphens/>
              <w:autoSpaceDN w:val="0"/>
              <w:spacing w:after="0"/>
              <w:ind w:right="6"/>
              <w:jc w:val="center"/>
              <w:textAlignment w:val="baseline"/>
              <w:rPr>
                <w:rFonts w:ascii="Garamond" w:eastAsia="Times New Roman" w:hAnsi="Garamond" w:cs="Arial"/>
                <w:sz w:val="24"/>
                <w:szCs w:val="24"/>
              </w:rPr>
            </w:pPr>
            <w:r w:rsidRPr="006A7487">
              <w:rPr>
                <w:rFonts w:ascii="Garamond" w:eastAsia="Times New Roman" w:hAnsi="Garamond" w:cs="Arial"/>
                <w:sz w:val="24"/>
                <w:szCs w:val="24"/>
              </w:rPr>
              <w:t>ime in priimek zakonitega zastopnika in podpis</w:t>
            </w:r>
          </w:p>
          <w:p w14:paraId="7BBD1B85" w14:textId="77777777" w:rsidR="00394538" w:rsidRPr="006A7487" w:rsidRDefault="00394538" w:rsidP="00F83FD3">
            <w:pPr>
              <w:suppressAutoHyphens/>
              <w:autoSpaceDN w:val="0"/>
              <w:spacing w:after="0"/>
              <w:ind w:right="6"/>
              <w:jc w:val="center"/>
              <w:textAlignment w:val="baseline"/>
              <w:rPr>
                <w:rFonts w:ascii="Garamond" w:hAnsi="Garamond" w:cs="Arial"/>
                <w:kern w:val="3"/>
                <w:sz w:val="24"/>
                <w:szCs w:val="24"/>
                <w:lang w:eastAsia="zh-CN"/>
              </w:rPr>
            </w:pPr>
          </w:p>
          <w:p w14:paraId="20D5C1F1" w14:textId="77777777" w:rsidR="00394538" w:rsidRPr="006A7487" w:rsidRDefault="00394538" w:rsidP="00F83FD3">
            <w:pPr>
              <w:suppressAutoHyphens/>
              <w:autoSpaceDN w:val="0"/>
              <w:spacing w:after="0"/>
              <w:ind w:right="6"/>
              <w:jc w:val="center"/>
              <w:textAlignment w:val="baseline"/>
              <w:rPr>
                <w:rFonts w:ascii="Garamond" w:hAnsi="Garamond" w:cs="Arial"/>
                <w:kern w:val="3"/>
                <w:sz w:val="24"/>
                <w:szCs w:val="24"/>
                <w:lang w:eastAsia="zh-CN"/>
              </w:rPr>
            </w:pPr>
          </w:p>
          <w:p w14:paraId="437E0182" w14:textId="77777777" w:rsidR="00394538" w:rsidRPr="006A7487" w:rsidRDefault="00394538" w:rsidP="00F83FD3">
            <w:pPr>
              <w:suppressAutoHyphens/>
              <w:autoSpaceDN w:val="0"/>
              <w:spacing w:after="0"/>
              <w:ind w:right="6"/>
              <w:jc w:val="center"/>
              <w:textAlignment w:val="baseline"/>
              <w:rPr>
                <w:rFonts w:ascii="Garamond" w:hAnsi="Garamond" w:cs="Arial"/>
                <w:kern w:val="3"/>
                <w:sz w:val="24"/>
                <w:szCs w:val="24"/>
                <w:lang w:eastAsia="zh-CN"/>
              </w:rPr>
            </w:pPr>
          </w:p>
          <w:p w14:paraId="540CB297" w14:textId="77777777" w:rsidR="00394538" w:rsidRPr="006A7487" w:rsidRDefault="00394538" w:rsidP="00F83FD3">
            <w:pPr>
              <w:suppressAutoHyphens/>
              <w:autoSpaceDN w:val="0"/>
              <w:spacing w:after="0"/>
              <w:ind w:right="6"/>
              <w:jc w:val="center"/>
              <w:textAlignment w:val="baseline"/>
              <w:rPr>
                <w:rFonts w:ascii="Garamond" w:hAnsi="Garamond" w:cs="Arial"/>
                <w:kern w:val="3"/>
                <w:sz w:val="24"/>
                <w:szCs w:val="24"/>
                <w:lang w:eastAsia="zh-CN"/>
              </w:rPr>
            </w:pPr>
          </w:p>
          <w:p w14:paraId="062C26F2" w14:textId="77777777" w:rsidR="00394538" w:rsidRPr="006A7487" w:rsidRDefault="00394538" w:rsidP="00F83FD3">
            <w:pPr>
              <w:suppressAutoHyphens/>
              <w:autoSpaceDN w:val="0"/>
              <w:spacing w:after="0"/>
              <w:ind w:right="6"/>
              <w:jc w:val="center"/>
              <w:textAlignment w:val="baseline"/>
              <w:rPr>
                <w:rFonts w:ascii="Garamond" w:hAnsi="Garamond" w:cs="Arial"/>
                <w:kern w:val="3"/>
                <w:sz w:val="24"/>
                <w:szCs w:val="24"/>
                <w:lang w:eastAsia="zh-CN"/>
              </w:rPr>
            </w:pPr>
          </w:p>
        </w:tc>
      </w:tr>
    </w:tbl>
    <w:p w14:paraId="6EF6BDE1" w14:textId="14C514B7" w:rsidR="00CD4643" w:rsidRPr="00C8008F" w:rsidRDefault="00CD4643" w:rsidP="00C8008F">
      <w:pPr>
        <w:pStyle w:val="Noga"/>
        <w:tabs>
          <w:tab w:val="clear" w:pos="4536"/>
          <w:tab w:val="clear" w:pos="9072"/>
        </w:tabs>
        <w:jc w:val="left"/>
        <w:rPr>
          <w:rFonts w:ascii="Garamond" w:eastAsia="Times New Roman" w:hAnsi="Garamond" w:cs="Arial"/>
          <w:b/>
          <w:bCs/>
          <w:iCs/>
          <w:sz w:val="24"/>
        </w:rPr>
        <w:sectPr w:rsidR="00CD4643" w:rsidRPr="00C8008F" w:rsidSect="00CD4643">
          <w:pgSz w:w="11906" w:h="16838"/>
          <w:pgMar w:top="1418" w:right="1418" w:bottom="1418" w:left="1418" w:header="709" w:footer="709" w:gutter="0"/>
          <w:cols w:space="708"/>
          <w:docGrid w:linePitch="360"/>
        </w:sectPr>
      </w:pPr>
    </w:p>
    <w:p w14:paraId="100DD234" w14:textId="6CE7DC1F" w:rsidR="00984D99" w:rsidRPr="00FB49EA" w:rsidRDefault="00984D99" w:rsidP="00FB49EA">
      <w:pPr>
        <w:pStyle w:val="Naslov1"/>
        <w:rPr>
          <w:rFonts w:ascii="Garamond" w:hAnsi="Garamond"/>
          <w:b/>
          <w:bCs/>
          <w:color w:val="000000" w:themeColor="text1"/>
          <w:sz w:val="24"/>
          <w:szCs w:val="24"/>
        </w:rPr>
      </w:pPr>
      <w:bookmarkStart w:id="165" w:name="_Toc209085833"/>
      <w:r w:rsidRPr="00FB49EA">
        <w:rPr>
          <w:rFonts w:ascii="Garamond" w:hAnsi="Garamond"/>
          <w:b/>
          <w:bCs/>
          <w:color w:val="000000" w:themeColor="text1"/>
          <w:sz w:val="24"/>
          <w:szCs w:val="24"/>
        </w:rPr>
        <w:lastRenderedPageBreak/>
        <w:t>LOČEVANJE ODPADKOV V SPLOŠNI BOLNIŠNICI CELJE</w:t>
      </w:r>
      <w:r w:rsidR="00FB49EA" w:rsidRPr="00FB49EA">
        <w:rPr>
          <w:rFonts w:ascii="Garamond" w:hAnsi="Garamond"/>
          <w:b/>
          <w:bCs/>
          <w:color w:val="000000" w:themeColor="text1"/>
          <w:sz w:val="24"/>
          <w:szCs w:val="24"/>
        </w:rPr>
        <w:t xml:space="preserve">                            OBR-1</w:t>
      </w:r>
      <w:r w:rsidR="00A01CE5">
        <w:rPr>
          <w:rFonts w:ascii="Garamond" w:hAnsi="Garamond"/>
          <w:b/>
          <w:bCs/>
          <w:color w:val="000000" w:themeColor="text1"/>
          <w:sz w:val="24"/>
          <w:szCs w:val="24"/>
        </w:rPr>
        <w:t>5</w:t>
      </w:r>
      <w:bookmarkEnd w:id="165"/>
    </w:p>
    <w:p w14:paraId="7D45DCAB" w14:textId="77777777" w:rsidR="00984D99" w:rsidRPr="00984D99" w:rsidRDefault="00984D99" w:rsidP="00984D99">
      <w:pPr>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4525"/>
      </w:tblGrid>
      <w:tr w:rsidR="00984D99" w:rsidRPr="00984D99" w14:paraId="58595C55" w14:textId="77777777" w:rsidTr="00FF3A91">
        <w:tc>
          <w:tcPr>
            <w:tcW w:w="4590" w:type="dxa"/>
            <w:shd w:val="clear" w:color="auto" w:fill="70AD47"/>
          </w:tcPr>
          <w:p w14:paraId="7C2F8CC5" w14:textId="77777777" w:rsidR="00984D99" w:rsidRPr="00984D99" w:rsidRDefault="00984D99" w:rsidP="00FF3A91">
            <w:pPr>
              <w:jc w:val="center"/>
              <w:rPr>
                <w:rFonts w:ascii="Garamond" w:hAnsi="Garamond"/>
                <w:b/>
                <w:bCs/>
                <w:sz w:val="24"/>
                <w:szCs w:val="24"/>
              </w:rPr>
            </w:pPr>
            <w:r w:rsidRPr="00984D99">
              <w:rPr>
                <w:rFonts w:ascii="Garamond" w:hAnsi="Garamond"/>
                <w:b/>
                <w:bCs/>
                <w:sz w:val="24"/>
                <w:szCs w:val="24"/>
              </w:rPr>
              <w:t>1. ODPADEK, PRI KATEREM SE ZARADI PREPREČEVANJA OKUŽBE NE ZAHTEVA POSEBNO RAVNANJE 18 01 04 – zelene vreče</w:t>
            </w:r>
          </w:p>
        </w:tc>
        <w:tc>
          <w:tcPr>
            <w:tcW w:w="4590" w:type="dxa"/>
            <w:shd w:val="clear" w:color="auto" w:fill="FFFF00"/>
          </w:tcPr>
          <w:p w14:paraId="47385D20" w14:textId="77777777" w:rsidR="00984D99" w:rsidRPr="00984D99" w:rsidRDefault="00984D99" w:rsidP="00FF3A91">
            <w:pPr>
              <w:jc w:val="center"/>
              <w:rPr>
                <w:rFonts w:ascii="Garamond" w:hAnsi="Garamond"/>
                <w:b/>
                <w:bCs/>
                <w:sz w:val="24"/>
                <w:szCs w:val="24"/>
              </w:rPr>
            </w:pPr>
            <w:r w:rsidRPr="00984D99">
              <w:rPr>
                <w:rFonts w:ascii="Garamond" w:hAnsi="Garamond"/>
                <w:b/>
                <w:bCs/>
                <w:sz w:val="24"/>
                <w:szCs w:val="24"/>
              </w:rPr>
              <w:t>2. INFEKTIVNI ODPADEK 18 01 03* - rumene vreče / črn zabojnik</w:t>
            </w:r>
          </w:p>
        </w:tc>
      </w:tr>
      <w:tr w:rsidR="00984D99" w:rsidRPr="00984D99" w14:paraId="6B2ABA8E" w14:textId="77777777" w:rsidTr="00FF3A91">
        <w:tc>
          <w:tcPr>
            <w:tcW w:w="4590" w:type="dxa"/>
            <w:vMerge w:val="restart"/>
          </w:tcPr>
          <w:p w14:paraId="7737FC32" w14:textId="77777777" w:rsidR="00984D99" w:rsidRPr="00984D99" w:rsidRDefault="00984D99" w:rsidP="00FF3A91">
            <w:pPr>
              <w:rPr>
                <w:rFonts w:ascii="Garamond" w:hAnsi="Garamond"/>
                <w:sz w:val="24"/>
                <w:szCs w:val="24"/>
              </w:rPr>
            </w:pPr>
            <w:r w:rsidRPr="00984D99">
              <w:rPr>
                <w:rFonts w:ascii="Garamond" w:hAnsi="Garamond"/>
                <w:sz w:val="24"/>
                <w:szCs w:val="24"/>
              </w:rPr>
              <w:t>- infuzijski sistemi s sledovi krvi</w:t>
            </w:r>
          </w:p>
          <w:p w14:paraId="39D309C5" w14:textId="77777777" w:rsidR="00984D99" w:rsidRPr="00984D99" w:rsidRDefault="00984D99" w:rsidP="00FF3A91">
            <w:pPr>
              <w:rPr>
                <w:rFonts w:ascii="Garamond" w:hAnsi="Garamond"/>
                <w:sz w:val="24"/>
                <w:szCs w:val="24"/>
              </w:rPr>
            </w:pPr>
            <w:r w:rsidRPr="00984D99">
              <w:rPr>
                <w:rFonts w:ascii="Garamond" w:hAnsi="Garamond"/>
                <w:sz w:val="24"/>
                <w:szCs w:val="24"/>
              </w:rPr>
              <w:t>- izpraznjeni transfuzijski sistemi</w:t>
            </w:r>
          </w:p>
          <w:p w14:paraId="702A8AED" w14:textId="77777777" w:rsidR="00984D99" w:rsidRPr="00984D99" w:rsidRDefault="00984D99" w:rsidP="00FF3A91">
            <w:pPr>
              <w:rPr>
                <w:rFonts w:ascii="Garamond" w:hAnsi="Garamond"/>
                <w:sz w:val="24"/>
                <w:szCs w:val="24"/>
              </w:rPr>
            </w:pPr>
            <w:r w:rsidRPr="00984D99">
              <w:rPr>
                <w:rFonts w:ascii="Garamond" w:hAnsi="Garamond"/>
                <w:sz w:val="24"/>
                <w:szCs w:val="24"/>
              </w:rPr>
              <w:t>- brizgalke brez igel</w:t>
            </w:r>
          </w:p>
          <w:p w14:paraId="2B20A76D" w14:textId="77777777" w:rsidR="00984D99" w:rsidRPr="00984D99" w:rsidRDefault="00984D99" w:rsidP="00FF3A91">
            <w:pPr>
              <w:rPr>
                <w:rFonts w:ascii="Garamond" w:hAnsi="Garamond"/>
                <w:sz w:val="24"/>
                <w:szCs w:val="24"/>
              </w:rPr>
            </w:pPr>
            <w:r w:rsidRPr="00984D99">
              <w:rPr>
                <w:rFonts w:ascii="Garamond" w:hAnsi="Garamond"/>
                <w:sz w:val="24"/>
                <w:szCs w:val="24"/>
              </w:rPr>
              <w:t xml:space="preserve">- žilni, urinski </w:t>
            </w:r>
            <w:proofErr w:type="spellStart"/>
            <w:r w:rsidRPr="00984D99">
              <w:rPr>
                <w:rFonts w:ascii="Garamond" w:hAnsi="Garamond"/>
                <w:sz w:val="24"/>
                <w:szCs w:val="24"/>
              </w:rPr>
              <w:t>katetetri</w:t>
            </w:r>
            <w:proofErr w:type="spellEnd"/>
          </w:p>
          <w:p w14:paraId="1EC3C7DB" w14:textId="77777777" w:rsidR="00984D99" w:rsidRPr="00984D99" w:rsidRDefault="00984D99" w:rsidP="00FF3A91">
            <w:pPr>
              <w:rPr>
                <w:rFonts w:ascii="Garamond" w:hAnsi="Garamond"/>
                <w:sz w:val="24"/>
                <w:szCs w:val="24"/>
              </w:rPr>
            </w:pPr>
            <w:r w:rsidRPr="00984D99">
              <w:rPr>
                <w:rFonts w:ascii="Garamond" w:hAnsi="Garamond"/>
                <w:sz w:val="24"/>
                <w:szCs w:val="24"/>
              </w:rPr>
              <w:t>- izpraznjene urinske vrečke</w:t>
            </w:r>
          </w:p>
          <w:p w14:paraId="57D6EC6E" w14:textId="77777777" w:rsidR="00984D99" w:rsidRPr="00984D99" w:rsidRDefault="00984D99" w:rsidP="00FF3A91">
            <w:pPr>
              <w:rPr>
                <w:rFonts w:ascii="Garamond" w:hAnsi="Garamond"/>
                <w:sz w:val="24"/>
                <w:szCs w:val="24"/>
              </w:rPr>
            </w:pPr>
            <w:r w:rsidRPr="00984D99">
              <w:rPr>
                <w:rFonts w:ascii="Garamond" w:hAnsi="Garamond"/>
                <w:sz w:val="24"/>
                <w:szCs w:val="24"/>
              </w:rPr>
              <w:t xml:space="preserve">- </w:t>
            </w:r>
            <w:proofErr w:type="spellStart"/>
            <w:r w:rsidRPr="00984D99">
              <w:rPr>
                <w:rFonts w:ascii="Garamond" w:hAnsi="Garamond"/>
                <w:sz w:val="24"/>
                <w:szCs w:val="24"/>
              </w:rPr>
              <w:t>inkontinenčne</w:t>
            </w:r>
            <w:proofErr w:type="spellEnd"/>
            <w:r w:rsidRPr="00984D99">
              <w:rPr>
                <w:rFonts w:ascii="Garamond" w:hAnsi="Garamond"/>
                <w:sz w:val="24"/>
                <w:szCs w:val="24"/>
              </w:rPr>
              <w:t xml:space="preserve"> predloge, vložki, plenice</w:t>
            </w:r>
          </w:p>
          <w:p w14:paraId="6B3929ED" w14:textId="77777777" w:rsidR="00984D99" w:rsidRPr="00984D99" w:rsidRDefault="00984D99" w:rsidP="00FF3A91">
            <w:pPr>
              <w:rPr>
                <w:rFonts w:ascii="Garamond" w:hAnsi="Garamond"/>
                <w:sz w:val="24"/>
                <w:szCs w:val="24"/>
              </w:rPr>
            </w:pPr>
            <w:r w:rsidRPr="00984D99">
              <w:rPr>
                <w:rFonts w:ascii="Garamond" w:hAnsi="Garamond"/>
                <w:sz w:val="24"/>
                <w:szCs w:val="24"/>
              </w:rPr>
              <w:t>- črevesne razbremenilne cevke in prehranjevalne sonde</w:t>
            </w:r>
          </w:p>
          <w:p w14:paraId="0B0A4D81" w14:textId="77777777" w:rsidR="00984D99" w:rsidRPr="00984D99" w:rsidRDefault="00984D99" w:rsidP="00FF3A91">
            <w:pPr>
              <w:rPr>
                <w:rFonts w:ascii="Garamond" w:hAnsi="Garamond"/>
                <w:sz w:val="24"/>
                <w:szCs w:val="24"/>
              </w:rPr>
            </w:pPr>
            <w:r w:rsidRPr="00984D99">
              <w:rPr>
                <w:rFonts w:ascii="Garamond" w:hAnsi="Garamond"/>
                <w:sz w:val="24"/>
                <w:szCs w:val="24"/>
              </w:rPr>
              <w:t>- izpraznjene drenažne cevke in sistemi</w:t>
            </w:r>
          </w:p>
          <w:p w14:paraId="254C10A0" w14:textId="77777777" w:rsidR="00984D99" w:rsidRPr="00984D99" w:rsidRDefault="00984D99" w:rsidP="00FF3A91">
            <w:pPr>
              <w:rPr>
                <w:rFonts w:ascii="Garamond" w:hAnsi="Garamond"/>
                <w:sz w:val="24"/>
                <w:szCs w:val="24"/>
              </w:rPr>
            </w:pPr>
            <w:r w:rsidRPr="00984D99">
              <w:rPr>
                <w:rFonts w:ascii="Garamond" w:hAnsi="Garamond"/>
                <w:sz w:val="24"/>
                <w:szCs w:val="24"/>
              </w:rPr>
              <w:t xml:space="preserve">- cevi za respiratorje, cevke za aspiracijo, </w:t>
            </w:r>
            <w:proofErr w:type="spellStart"/>
            <w:r w:rsidRPr="00984D99">
              <w:rPr>
                <w:rFonts w:ascii="Garamond" w:hAnsi="Garamond"/>
                <w:sz w:val="24"/>
                <w:szCs w:val="24"/>
              </w:rPr>
              <w:t>endotrahealni</w:t>
            </w:r>
            <w:proofErr w:type="spellEnd"/>
            <w:r w:rsidRPr="00984D99">
              <w:rPr>
                <w:rFonts w:ascii="Garamond" w:hAnsi="Garamond"/>
                <w:sz w:val="24"/>
                <w:szCs w:val="24"/>
              </w:rPr>
              <w:t xml:space="preserve"> tubusi / kanile</w:t>
            </w:r>
          </w:p>
          <w:p w14:paraId="72269DE4" w14:textId="77777777" w:rsidR="00984D99" w:rsidRPr="00984D99" w:rsidRDefault="00984D99" w:rsidP="00FF3A91">
            <w:pPr>
              <w:rPr>
                <w:rFonts w:ascii="Garamond" w:hAnsi="Garamond"/>
                <w:sz w:val="24"/>
                <w:szCs w:val="24"/>
              </w:rPr>
            </w:pPr>
            <w:r w:rsidRPr="00984D99">
              <w:rPr>
                <w:rFonts w:ascii="Garamond" w:hAnsi="Garamond"/>
                <w:sz w:val="24"/>
                <w:szCs w:val="24"/>
              </w:rPr>
              <w:t>- cevke in maske za kisik</w:t>
            </w:r>
          </w:p>
          <w:p w14:paraId="4E8436E1" w14:textId="77777777" w:rsidR="00984D99" w:rsidRPr="00984D99" w:rsidRDefault="00984D99" w:rsidP="00FF3A91">
            <w:pPr>
              <w:rPr>
                <w:rFonts w:ascii="Garamond" w:hAnsi="Garamond"/>
                <w:sz w:val="24"/>
                <w:szCs w:val="24"/>
              </w:rPr>
            </w:pPr>
            <w:r w:rsidRPr="00984D99">
              <w:rPr>
                <w:rFonts w:ascii="Garamond" w:hAnsi="Garamond"/>
                <w:sz w:val="24"/>
                <w:szCs w:val="24"/>
              </w:rPr>
              <w:t>- material za enkratno prekrivanje (op polje, rane,..)</w:t>
            </w:r>
          </w:p>
          <w:p w14:paraId="413A23BD" w14:textId="77777777" w:rsidR="00984D99" w:rsidRPr="00984D99" w:rsidRDefault="00984D99" w:rsidP="00FF3A91">
            <w:pPr>
              <w:rPr>
                <w:rFonts w:ascii="Garamond" w:hAnsi="Garamond"/>
                <w:sz w:val="24"/>
                <w:szCs w:val="24"/>
              </w:rPr>
            </w:pPr>
            <w:r w:rsidRPr="00984D99">
              <w:rPr>
                <w:rFonts w:ascii="Garamond" w:hAnsi="Garamond"/>
                <w:sz w:val="24"/>
                <w:szCs w:val="24"/>
              </w:rPr>
              <w:t>- obvezilni material, tudi z madeži krvi ali gnoja – do 100 ml</w:t>
            </w:r>
          </w:p>
          <w:p w14:paraId="6E79E6DE" w14:textId="77777777" w:rsidR="00984D99" w:rsidRPr="00984D99" w:rsidRDefault="00984D99" w:rsidP="00FF3A91">
            <w:pPr>
              <w:rPr>
                <w:rFonts w:ascii="Garamond" w:hAnsi="Garamond"/>
                <w:sz w:val="24"/>
                <w:szCs w:val="24"/>
              </w:rPr>
            </w:pPr>
            <w:r w:rsidRPr="00984D99">
              <w:rPr>
                <w:rFonts w:ascii="Garamond" w:hAnsi="Garamond"/>
                <w:sz w:val="24"/>
                <w:szCs w:val="24"/>
              </w:rPr>
              <w:t>- tamponi zloženci, tudi z madeži krvi – do 100 ml</w:t>
            </w:r>
          </w:p>
          <w:p w14:paraId="559AD15A" w14:textId="77777777" w:rsidR="00984D99" w:rsidRPr="00984D99" w:rsidRDefault="00984D99" w:rsidP="00FF3A91">
            <w:pPr>
              <w:rPr>
                <w:rFonts w:ascii="Garamond" w:hAnsi="Garamond"/>
                <w:sz w:val="24"/>
                <w:szCs w:val="24"/>
              </w:rPr>
            </w:pPr>
            <w:r w:rsidRPr="00984D99">
              <w:rPr>
                <w:rFonts w:ascii="Garamond" w:hAnsi="Garamond"/>
                <w:sz w:val="24"/>
                <w:szCs w:val="24"/>
              </w:rPr>
              <w:t>- mavčne obveze</w:t>
            </w:r>
          </w:p>
          <w:p w14:paraId="2F5E4988" w14:textId="77777777" w:rsidR="00984D99" w:rsidRPr="00984D99" w:rsidRDefault="00984D99" w:rsidP="00FF3A91">
            <w:pPr>
              <w:rPr>
                <w:rFonts w:ascii="Garamond" w:hAnsi="Garamond"/>
                <w:sz w:val="24"/>
                <w:szCs w:val="24"/>
              </w:rPr>
            </w:pPr>
            <w:r w:rsidRPr="00984D99">
              <w:rPr>
                <w:rFonts w:ascii="Garamond" w:hAnsi="Garamond"/>
                <w:sz w:val="24"/>
                <w:szCs w:val="24"/>
              </w:rPr>
              <w:t>- maske, kape, rokavice, predpasniki</w:t>
            </w:r>
          </w:p>
          <w:p w14:paraId="4F37A618" w14:textId="77777777" w:rsidR="00984D99" w:rsidRPr="00984D99" w:rsidRDefault="00984D99" w:rsidP="00FF3A91">
            <w:pPr>
              <w:rPr>
                <w:rFonts w:ascii="Garamond" w:hAnsi="Garamond"/>
                <w:sz w:val="24"/>
                <w:szCs w:val="24"/>
              </w:rPr>
            </w:pPr>
            <w:r w:rsidRPr="00984D99">
              <w:rPr>
                <w:rFonts w:ascii="Garamond" w:hAnsi="Garamond"/>
                <w:sz w:val="24"/>
                <w:szCs w:val="24"/>
              </w:rPr>
              <w:t>- robčki, staničevina, podloge za enkratno uporabo</w:t>
            </w:r>
          </w:p>
        </w:tc>
        <w:tc>
          <w:tcPr>
            <w:tcW w:w="4590" w:type="dxa"/>
          </w:tcPr>
          <w:p w14:paraId="24EBCFB2" w14:textId="77777777" w:rsidR="00984D99" w:rsidRPr="00984D99" w:rsidRDefault="00984D99" w:rsidP="00FF3A91">
            <w:pPr>
              <w:rPr>
                <w:rFonts w:ascii="Garamond" w:hAnsi="Garamond"/>
                <w:sz w:val="24"/>
                <w:szCs w:val="24"/>
              </w:rPr>
            </w:pPr>
            <w:r w:rsidRPr="00984D99">
              <w:rPr>
                <w:rFonts w:ascii="Garamond" w:hAnsi="Garamond"/>
                <w:sz w:val="24"/>
                <w:szCs w:val="24"/>
              </w:rPr>
              <w:t>- transfuzijske vrečke z ostanki krvi in krvnih pripravkov</w:t>
            </w:r>
          </w:p>
          <w:p w14:paraId="058BA580" w14:textId="77777777" w:rsidR="00984D99" w:rsidRPr="00984D99" w:rsidRDefault="00984D99" w:rsidP="00FF3A91">
            <w:pPr>
              <w:rPr>
                <w:rFonts w:ascii="Garamond" w:hAnsi="Garamond"/>
                <w:sz w:val="24"/>
                <w:szCs w:val="24"/>
              </w:rPr>
            </w:pPr>
            <w:r w:rsidRPr="00984D99">
              <w:rPr>
                <w:rFonts w:ascii="Garamond" w:hAnsi="Garamond"/>
                <w:sz w:val="24"/>
                <w:szCs w:val="24"/>
              </w:rPr>
              <w:t>- drenažni sistemi, ki jih ni mogoče izprazniti</w:t>
            </w:r>
          </w:p>
          <w:p w14:paraId="5958DE10" w14:textId="77777777" w:rsidR="00984D99" w:rsidRPr="00984D99" w:rsidRDefault="00984D99" w:rsidP="00FF3A91">
            <w:pPr>
              <w:rPr>
                <w:rFonts w:ascii="Garamond" w:hAnsi="Garamond"/>
                <w:sz w:val="24"/>
                <w:szCs w:val="24"/>
                <w:vertAlign w:val="superscript"/>
              </w:rPr>
            </w:pPr>
            <w:r w:rsidRPr="00984D99">
              <w:rPr>
                <w:rFonts w:ascii="Garamond" w:hAnsi="Garamond"/>
                <w:sz w:val="24"/>
                <w:szCs w:val="24"/>
              </w:rPr>
              <w:t>- material za enkratno prekrivanje (op polje, rane,..) - močno prepojen s krvjo</w:t>
            </w:r>
            <w:r w:rsidRPr="00984D99">
              <w:rPr>
                <w:rFonts w:ascii="Garamond" w:hAnsi="Garamond"/>
                <w:sz w:val="24"/>
                <w:szCs w:val="24"/>
                <w:vertAlign w:val="superscript"/>
              </w:rPr>
              <w:t>+</w:t>
            </w:r>
          </w:p>
          <w:p w14:paraId="414BFF5A" w14:textId="77777777" w:rsidR="00984D99" w:rsidRPr="00984D99" w:rsidRDefault="00984D99" w:rsidP="00FF3A91">
            <w:pPr>
              <w:rPr>
                <w:rFonts w:ascii="Garamond" w:hAnsi="Garamond"/>
                <w:sz w:val="24"/>
                <w:szCs w:val="24"/>
                <w:vertAlign w:val="superscript"/>
              </w:rPr>
            </w:pPr>
            <w:r w:rsidRPr="00984D99">
              <w:rPr>
                <w:rFonts w:ascii="Garamond" w:hAnsi="Garamond"/>
                <w:sz w:val="24"/>
                <w:szCs w:val="24"/>
              </w:rPr>
              <w:t>- obvezilni material – močno prepojen s krvjo ali gnojem</w:t>
            </w:r>
            <w:r w:rsidRPr="00984D99">
              <w:rPr>
                <w:rFonts w:ascii="Garamond" w:hAnsi="Garamond"/>
                <w:sz w:val="24"/>
                <w:szCs w:val="24"/>
                <w:vertAlign w:val="superscript"/>
              </w:rPr>
              <w:t>+</w:t>
            </w:r>
          </w:p>
          <w:p w14:paraId="46FF26C1" w14:textId="0C2C06A7" w:rsidR="00984D99" w:rsidRDefault="00984D99" w:rsidP="00FF3A91">
            <w:pPr>
              <w:rPr>
                <w:rFonts w:ascii="Garamond" w:hAnsi="Garamond"/>
                <w:sz w:val="24"/>
                <w:szCs w:val="24"/>
              </w:rPr>
            </w:pPr>
            <w:r w:rsidRPr="00984D99">
              <w:rPr>
                <w:rFonts w:ascii="Garamond" w:hAnsi="Garamond"/>
                <w:sz w:val="24"/>
                <w:szCs w:val="24"/>
              </w:rPr>
              <w:t>- diagnostični materiali, pripomočki uporabljeni pri laboratorijskem delu s kužnimi materiali</w:t>
            </w:r>
          </w:p>
          <w:p w14:paraId="1CAC0ABC" w14:textId="77777777" w:rsidR="00984D99" w:rsidRPr="00984D99" w:rsidRDefault="00984D99" w:rsidP="00FF3A91">
            <w:pPr>
              <w:rPr>
                <w:rFonts w:ascii="Garamond" w:hAnsi="Garamond"/>
                <w:sz w:val="24"/>
                <w:szCs w:val="24"/>
              </w:rPr>
            </w:pPr>
          </w:p>
          <w:p w14:paraId="457E906E" w14:textId="77777777" w:rsidR="00984D99" w:rsidRPr="00984D99" w:rsidRDefault="00984D99" w:rsidP="00FF3A91">
            <w:pPr>
              <w:jc w:val="both"/>
              <w:rPr>
                <w:rFonts w:ascii="Garamond" w:hAnsi="Garamond"/>
                <w:b/>
                <w:bCs/>
                <w:sz w:val="24"/>
                <w:szCs w:val="24"/>
              </w:rPr>
            </w:pPr>
            <w:r w:rsidRPr="00984D99">
              <w:rPr>
                <w:rFonts w:ascii="Garamond" w:hAnsi="Garamond"/>
                <w:b/>
                <w:bCs/>
                <w:sz w:val="24"/>
                <w:szCs w:val="24"/>
                <w:vertAlign w:val="superscript"/>
              </w:rPr>
              <w:t xml:space="preserve">+ </w:t>
            </w:r>
            <w:r w:rsidRPr="00984D99">
              <w:rPr>
                <w:rFonts w:ascii="Garamond" w:hAnsi="Garamond"/>
                <w:b/>
                <w:bCs/>
                <w:sz w:val="24"/>
                <w:szCs w:val="24"/>
              </w:rPr>
              <w:t>Smernice za pripravo programa za obvladovanje in preprečevanje bolnišničnih okužb definirajo infektivni odpadek tisti, ki vsebuje nad 100 ml krvi ali gnoja</w:t>
            </w:r>
          </w:p>
          <w:p w14:paraId="2377AF65" w14:textId="77777777" w:rsidR="00984D99" w:rsidRPr="00984D99" w:rsidRDefault="00984D99" w:rsidP="00FF3A91">
            <w:pPr>
              <w:jc w:val="both"/>
              <w:rPr>
                <w:rFonts w:ascii="Garamond" w:hAnsi="Garamond"/>
                <w:b/>
                <w:bCs/>
                <w:sz w:val="24"/>
                <w:szCs w:val="24"/>
              </w:rPr>
            </w:pPr>
          </w:p>
          <w:p w14:paraId="5C5605D6" w14:textId="77777777" w:rsidR="00984D99" w:rsidRPr="00984D99" w:rsidRDefault="00984D99" w:rsidP="00FF3A91">
            <w:pPr>
              <w:jc w:val="both"/>
              <w:rPr>
                <w:rFonts w:ascii="Garamond" w:hAnsi="Garamond"/>
                <w:b/>
                <w:bCs/>
                <w:sz w:val="24"/>
                <w:szCs w:val="24"/>
              </w:rPr>
            </w:pPr>
          </w:p>
        </w:tc>
      </w:tr>
      <w:tr w:rsidR="00984D99" w:rsidRPr="00984D99" w14:paraId="631CBCE8" w14:textId="77777777" w:rsidTr="00FF3A91">
        <w:tc>
          <w:tcPr>
            <w:tcW w:w="4590" w:type="dxa"/>
            <w:vMerge/>
          </w:tcPr>
          <w:p w14:paraId="6143D54A" w14:textId="77777777" w:rsidR="00984D99" w:rsidRPr="00984D99" w:rsidRDefault="00984D99" w:rsidP="00FF3A91">
            <w:pPr>
              <w:rPr>
                <w:rFonts w:ascii="Garamond" w:hAnsi="Garamond"/>
                <w:sz w:val="24"/>
                <w:szCs w:val="24"/>
              </w:rPr>
            </w:pPr>
          </w:p>
        </w:tc>
        <w:tc>
          <w:tcPr>
            <w:tcW w:w="4590" w:type="dxa"/>
            <w:shd w:val="clear" w:color="auto" w:fill="FFFF00"/>
          </w:tcPr>
          <w:p w14:paraId="025A73E5" w14:textId="77777777" w:rsidR="00984D99" w:rsidRPr="00984D99" w:rsidRDefault="00984D99" w:rsidP="00FF3A91">
            <w:pPr>
              <w:jc w:val="center"/>
              <w:rPr>
                <w:rFonts w:ascii="Garamond" w:hAnsi="Garamond"/>
                <w:b/>
                <w:bCs/>
                <w:sz w:val="24"/>
                <w:szCs w:val="24"/>
              </w:rPr>
            </w:pPr>
            <w:r w:rsidRPr="00984D99">
              <w:rPr>
                <w:rFonts w:ascii="Garamond" w:hAnsi="Garamond"/>
                <w:b/>
                <w:bCs/>
                <w:sz w:val="24"/>
                <w:szCs w:val="24"/>
              </w:rPr>
              <w:t>3. OSTRI PREDMETI 18 01 03* in 18 01 01 – zabojnik rumene barve</w:t>
            </w:r>
          </w:p>
        </w:tc>
      </w:tr>
      <w:tr w:rsidR="00984D99" w:rsidRPr="00984D99" w14:paraId="6CD7BC36" w14:textId="77777777" w:rsidTr="00FF3A91">
        <w:tc>
          <w:tcPr>
            <w:tcW w:w="4590" w:type="dxa"/>
            <w:vMerge/>
          </w:tcPr>
          <w:p w14:paraId="6087EA45" w14:textId="77777777" w:rsidR="00984D99" w:rsidRPr="00984D99" w:rsidRDefault="00984D99" w:rsidP="00FF3A91">
            <w:pPr>
              <w:rPr>
                <w:rFonts w:ascii="Garamond" w:hAnsi="Garamond"/>
                <w:sz w:val="24"/>
                <w:szCs w:val="24"/>
              </w:rPr>
            </w:pPr>
          </w:p>
        </w:tc>
        <w:tc>
          <w:tcPr>
            <w:tcW w:w="4590" w:type="dxa"/>
          </w:tcPr>
          <w:p w14:paraId="59334FAD" w14:textId="77777777" w:rsidR="00984D99" w:rsidRPr="00984D99" w:rsidRDefault="00984D99" w:rsidP="00FF3A91">
            <w:pPr>
              <w:rPr>
                <w:rFonts w:ascii="Garamond" w:hAnsi="Garamond"/>
                <w:sz w:val="24"/>
                <w:szCs w:val="24"/>
              </w:rPr>
            </w:pPr>
            <w:r w:rsidRPr="00984D99">
              <w:rPr>
                <w:rFonts w:ascii="Garamond" w:hAnsi="Garamond"/>
                <w:sz w:val="24"/>
                <w:szCs w:val="24"/>
              </w:rPr>
              <w:t>- injekcijske igle, šivalni material, lancete, rezila za skalpele</w:t>
            </w:r>
          </w:p>
          <w:p w14:paraId="20848E4B" w14:textId="77777777" w:rsidR="00984D99" w:rsidRPr="00984D99" w:rsidRDefault="00984D99" w:rsidP="00FF3A91">
            <w:pPr>
              <w:rPr>
                <w:rFonts w:ascii="Garamond" w:hAnsi="Garamond"/>
                <w:sz w:val="24"/>
                <w:szCs w:val="24"/>
              </w:rPr>
            </w:pPr>
            <w:r w:rsidRPr="00984D99">
              <w:rPr>
                <w:rFonts w:ascii="Garamond" w:hAnsi="Garamond"/>
                <w:sz w:val="24"/>
                <w:szCs w:val="24"/>
              </w:rPr>
              <w:t>- epruvete s krvjo</w:t>
            </w:r>
          </w:p>
          <w:p w14:paraId="1853A30C" w14:textId="77777777" w:rsidR="00984D99" w:rsidRPr="00984D99" w:rsidRDefault="00984D99" w:rsidP="00FF3A91">
            <w:pPr>
              <w:rPr>
                <w:rFonts w:ascii="Garamond" w:hAnsi="Garamond"/>
                <w:sz w:val="24"/>
                <w:szCs w:val="24"/>
              </w:rPr>
            </w:pPr>
          </w:p>
          <w:p w14:paraId="5BA2C7FE" w14:textId="77777777" w:rsidR="00984D99" w:rsidRPr="00984D99" w:rsidRDefault="00984D99" w:rsidP="00FF3A91">
            <w:pPr>
              <w:rPr>
                <w:rFonts w:ascii="Garamond" w:hAnsi="Garamond"/>
                <w:sz w:val="24"/>
                <w:szCs w:val="24"/>
                <w:u w:val="single"/>
              </w:rPr>
            </w:pPr>
            <w:r w:rsidRPr="00984D99">
              <w:rPr>
                <w:rFonts w:ascii="Garamond" w:hAnsi="Garamond"/>
                <w:sz w:val="24"/>
                <w:szCs w:val="24"/>
                <w:u w:val="single"/>
              </w:rPr>
              <w:t>Opomba: stekleničke od zdravil z zamaškom (</w:t>
            </w:r>
            <w:proofErr w:type="spellStart"/>
            <w:r w:rsidRPr="00984D99">
              <w:rPr>
                <w:rFonts w:ascii="Garamond" w:hAnsi="Garamond"/>
                <w:sz w:val="24"/>
                <w:szCs w:val="24"/>
                <w:u w:val="single"/>
              </w:rPr>
              <w:t>viale</w:t>
            </w:r>
            <w:proofErr w:type="spellEnd"/>
            <w:r w:rsidRPr="00984D99">
              <w:rPr>
                <w:rFonts w:ascii="Garamond" w:hAnsi="Garamond"/>
                <w:sz w:val="24"/>
                <w:szCs w:val="24"/>
                <w:u w:val="single"/>
              </w:rPr>
              <w:t>) in prazne ampule dajemo med odpadno steklo</w:t>
            </w:r>
          </w:p>
          <w:p w14:paraId="0EDF43CD" w14:textId="77777777" w:rsidR="00984D99" w:rsidRPr="00984D99" w:rsidRDefault="00984D99" w:rsidP="00FF3A91">
            <w:pPr>
              <w:rPr>
                <w:rFonts w:ascii="Garamond" w:hAnsi="Garamond"/>
                <w:sz w:val="24"/>
                <w:szCs w:val="24"/>
                <w:u w:val="single"/>
              </w:rPr>
            </w:pPr>
          </w:p>
          <w:p w14:paraId="2638D1DC" w14:textId="77777777" w:rsidR="00984D99" w:rsidRPr="00984D99" w:rsidRDefault="00984D99" w:rsidP="00FF3A91">
            <w:pPr>
              <w:rPr>
                <w:rFonts w:ascii="Garamond" w:hAnsi="Garamond"/>
                <w:b/>
                <w:bCs/>
                <w:color w:val="FF0000"/>
                <w:sz w:val="24"/>
                <w:szCs w:val="24"/>
              </w:rPr>
            </w:pPr>
            <w:r w:rsidRPr="00984D99">
              <w:rPr>
                <w:rFonts w:ascii="Garamond" w:hAnsi="Garamond"/>
                <w:b/>
                <w:bCs/>
                <w:color w:val="FF0000"/>
                <w:sz w:val="24"/>
                <w:szCs w:val="24"/>
              </w:rPr>
              <w:lastRenderedPageBreak/>
              <w:t>OPOZORILO: ZABOJNIKI POD TČ. 3 SMEJO BITI NAPOLNJENI SAMO DO OZNAKE ALI ¾!</w:t>
            </w:r>
          </w:p>
        </w:tc>
      </w:tr>
    </w:tbl>
    <w:p w14:paraId="7202A683" w14:textId="77777777" w:rsidR="00984D99" w:rsidRPr="00984D99" w:rsidRDefault="00984D99" w:rsidP="00984D99">
      <w:pPr>
        <w:rPr>
          <w:rFonts w:ascii="Garamond" w:hAnsi="Garamond"/>
          <w:b/>
          <w:bCs/>
          <w:sz w:val="24"/>
          <w:szCs w:val="24"/>
        </w:rPr>
      </w:pPr>
      <w:r w:rsidRPr="00984D99">
        <w:rPr>
          <w:rFonts w:ascii="Garamond" w:hAnsi="Garamond"/>
          <w:b/>
          <w:bCs/>
          <w:sz w:val="24"/>
          <w:szCs w:val="24"/>
          <w:u w:val="single"/>
        </w:rPr>
        <w:lastRenderedPageBreak/>
        <w:t>PACIENTI Z OKUŽBO</w:t>
      </w:r>
      <w:r w:rsidRPr="00984D99">
        <w:rPr>
          <w:rFonts w:ascii="Garamond" w:hAnsi="Garamond"/>
          <w:b/>
          <w:bCs/>
          <w:sz w:val="24"/>
          <w:szCs w:val="24"/>
        </w:rPr>
        <w:t>: med infektivne odpadke sodijo odpadki, ki nastanejo pri pacientih s:</w:t>
      </w:r>
    </w:p>
    <w:p w14:paraId="6ABAE659" w14:textId="77777777" w:rsidR="00984D99" w:rsidRPr="00984D99" w:rsidRDefault="00984D99" w:rsidP="00984D99">
      <w:pPr>
        <w:rPr>
          <w:rFonts w:ascii="Garamond" w:hAnsi="Garamond"/>
          <w:sz w:val="24"/>
          <w:szCs w:val="24"/>
        </w:rPr>
      </w:pPr>
      <w:r w:rsidRPr="00984D99">
        <w:rPr>
          <w:rFonts w:ascii="Garamond" w:hAnsi="Garamond"/>
          <w:b/>
          <w:bCs/>
          <w:sz w:val="24"/>
          <w:szCs w:val="24"/>
        </w:rPr>
        <w:t xml:space="preserve">- SARS, TBC, hemoragična mrzlica, invazivna </w:t>
      </w:r>
      <w:proofErr w:type="spellStart"/>
      <w:r w:rsidRPr="00984D99">
        <w:rPr>
          <w:rFonts w:ascii="Garamond" w:hAnsi="Garamond"/>
          <w:b/>
          <w:bCs/>
          <w:sz w:val="24"/>
          <w:szCs w:val="24"/>
        </w:rPr>
        <w:t>meningokokna</w:t>
      </w:r>
      <w:proofErr w:type="spellEnd"/>
      <w:r w:rsidRPr="00984D99">
        <w:rPr>
          <w:rFonts w:ascii="Garamond" w:hAnsi="Garamond"/>
          <w:b/>
          <w:bCs/>
          <w:sz w:val="24"/>
          <w:szCs w:val="24"/>
        </w:rPr>
        <w:t xml:space="preserve"> bolezen</w:t>
      </w:r>
      <w:r w:rsidRPr="00984D99">
        <w:rPr>
          <w:rFonts w:ascii="Garamond" w:hAnsi="Garamond"/>
          <w:sz w:val="24"/>
          <w:szCs w:val="24"/>
        </w:rPr>
        <w:t xml:space="preserve"> – respiratorni pripomočki in ves material, uporabljen pri pacientu, če je </w:t>
      </w:r>
      <w:r w:rsidRPr="00984D99">
        <w:rPr>
          <w:rFonts w:ascii="Garamond" w:hAnsi="Garamond"/>
          <w:b/>
          <w:bCs/>
          <w:sz w:val="24"/>
          <w:szCs w:val="24"/>
        </w:rPr>
        <w:t>onesnažen s kužnimi izločki</w:t>
      </w:r>
    </w:p>
    <w:p w14:paraId="1F23E0CA" w14:textId="77777777" w:rsidR="00984D99" w:rsidRPr="00984D99" w:rsidRDefault="00984D99" w:rsidP="00984D99">
      <w:pPr>
        <w:rPr>
          <w:rFonts w:ascii="Garamond" w:hAnsi="Garamond"/>
          <w:sz w:val="24"/>
          <w:szCs w:val="24"/>
        </w:rPr>
      </w:pPr>
      <w:r w:rsidRPr="00984D99">
        <w:rPr>
          <w:rFonts w:ascii="Garamond" w:hAnsi="Garamond"/>
          <w:b/>
          <w:bCs/>
          <w:sz w:val="24"/>
          <w:szCs w:val="24"/>
        </w:rPr>
        <w:t>- hepatitis B in C, HIV</w:t>
      </w:r>
      <w:r w:rsidRPr="00984D99">
        <w:rPr>
          <w:rFonts w:ascii="Garamond" w:hAnsi="Garamond"/>
          <w:sz w:val="24"/>
          <w:szCs w:val="24"/>
        </w:rPr>
        <w:t xml:space="preserve"> – ves material, ki je </w:t>
      </w:r>
      <w:r w:rsidRPr="00984D99">
        <w:rPr>
          <w:rFonts w:ascii="Garamond" w:hAnsi="Garamond"/>
          <w:b/>
          <w:bCs/>
          <w:sz w:val="24"/>
          <w:szCs w:val="24"/>
        </w:rPr>
        <w:t>onesnažen s krvjo ali krvavimi telesnimi tekočinami</w:t>
      </w:r>
    </w:p>
    <w:p w14:paraId="3E7373E8" w14:textId="77777777" w:rsidR="00984D99" w:rsidRPr="00984D99" w:rsidRDefault="00984D99" w:rsidP="00984D99">
      <w:pPr>
        <w:rPr>
          <w:rFonts w:ascii="Garamond" w:hAnsi="Garamond"/>
          <w:sz w:val="24"/>
          <w:szCs w:val="24"/>
        </w:rPr>
      </w:pPr>
      <w:r w:rsidRPr="00984D99">
        <w:rPr>
          <w:rFonts w:ascii="Garamond" w:hAnsi="Garamond"/>
          <w:b/>
          <w:bCs/>
          <w:sz w:val="24"/>
          <w:szCs w:val="24"/>
        </w:rPr>
        <w:t>- prioni (Creutzfeldt-</w:t>
      </w:r>
      <w:proofErr w:type="spellStart"/>
      <w:r w:rsidRPr="00984D99">
        <w:rPr>
          <w:rFonts w:ascii="Garamond" w:hAnsi="Garamond"/>
          <w:b/>
          <w:bCs/>
          <w:sz w:val="24"/>
          <w:szCs w:val="24"/>
        </w:rPr>
        <w:t>Jacobsova</w:t>
      </w:r>
      <w:proofErr w:type="spellEnd"/>
      <w:r w:rsidRPr="00984D99">
        <w:rPr>
          <w:rFonts w:ascii="Garamond" w:hAnsi="Garamond"/>
          <w:b/>
          <w:bCs/>
          <w:sz w:val="24"/>
          <w:szCs w:val="24"/>
        </w:rPr>
        <w:t xml:space="preserve"> bolezen)</w:t>
      </w:r>
      <w:r w:rsidRPr="00984D99">
        <w:rPr>
          <w:rFonts w:ascii="Garamond" w:hAnsi="Garamond"/>
          <w:sz w:val="24"/>
          <w:szCs w:val="24"/>
        </w:rPr>
        <w:t xml:space="preserve"> – glej navodila NIJZ, 2015 (dosegljivo na intranet/SPOBO/ukrepi ob pojavu nalezljive bolezni</w:t>
      </w:r>
    </w:p>
    <w:p w14:paraId="6E3272E8" w14:textId="77777777" w:rsidR="00984D99" w:rsidRPr="00984D99" w:rsidRDefault="00984D99" w:rsidP="00984D99">
      <w:pPr>
        <w:rPr>
          <w:rFonts w:ascii="Garamond" w:hAnsi="Garamond"/>
          <w:sz w:val="24"/>
          <w:szCs w:val="24"/>
        </w:rPr>
      </w:pPr>
      <w:r w:rsidRPr="00984D99">
        <w:rPr>
          <w:rFonts w:ascii="Garamond" w:hAnsi="Garamond"/>
          <w:b/>
          <w:bCs/>
          <w:sz w:val="24"/>
          <w:szCs w:val="24"/>
        </w:rPr>
        <w:t>- plenice pri pacientih s črevesnimi okužbami</w:t>
      </w:r>
      <w:r w:rsidRPr="00984D99">
        <w:rPr>
          <w:rFonts w:ascii="Garamond" w:hAnsi="Garamond"/>
          <w:sz w:val="24"/>
          <w:szCs w:val="24"/>
        </w:rPr>
        <w:t>.</w:t>
      </w:r>
    </w:p>
    <w:p w14:paraId="206F1024" w14:textId="77777777" w:rsidR="00984D99" w:rsidRPr="00984D99" w:rsidRDefault="00984D99" w:rsidP="00984D99">
      <w:pPr>
        <w:rPr>
          <w:rFonts w:ascii="Garamond" w:hAnsi="Garamond"/>
          <w:sz w:val="24"/>
          <w:szCs w:val="24"/>
        </w:rPr>
      </w:pPr>
    </w:p>
    <w:p w14:paraId="5FCAF13E" w14:textId="77777777" w:rsidR="00984D99" w:rsidRPr="00984D99" w:rsidRDefault="00984D99" w:rsidP="00984D99">
      <w:pPr>
        <w:rPr>
          <w:rFonts w:ascii="Garamond" w:hAnsi="Garamond"/>
          <w:sz w:val="24"/>
          <w:szCs w:val="24"/>
        </w:rPr>
      </w:pPr>
    </w:p>
    <w:p w14:paraId="0795D242" w14:textId="77777777" w:rsidR="00984D99" w:rsidRPr="00984D99" w:rsidRDefault="00984D99" w:rsidP="00984D99">
      <w:pPr>
        <w:rPr>
          <w:rFonts w:ascii="Garamond" w:hAnsi="Garamond"/>
          <w:sz w:val="24"/>
          <w:szCs w:val="24"/>
        </w:rPr>
      </w:pPr>
    </w:p>
    <w:p w14:paraId="19AFF5B0" w14:textId="77777777" w:rsidR="00984D99" w:rsidRPr="00984D99" w:rsidRDefault="00984D99" w:rsidP="00984D99">
      <w:pPr>
        <w:rPr>
          <w:rFonts w:ascii="Garamond" w:hAnsi="Garamond"/>
          <w:sz w:val="24"/>
          <w:szCs w:val="24"/>
        </w:rPr>
      </w:pPr>
    </w:p>
    <w:p w14:paraId="0E710DE6" w14:textId="77777777" w:rsidR="00984D99" w:rsidRPr="00984D99" w:rsidRDefault="00984D99" w:rsidP="00984D99">
      <w:pPr>
        <w:rPr>
          <w:rFonts w:ascii="Garamond" w:hAnsi="Garamond"/>
          <w:sz w:val="24"/>
          <w:szCs w:val="24"/>
        </w:rPr>
      </w:pPr>
    </w:p>
    <w:p w14:paraId="222EE36F" w14:textId="77777777" w:rsidR="00984D99" w:rsidRPr="00984D99" w:rsidRDefault="00984D99" w:rsidP="00984D99">
      <w:pPr>
        <w:rPr>
          <w:rFonts w:ascii="Garamond" w:hAnsi="Garamond"/>
          <w:sz w:val="24"/>
          <w:szCs w:val="24"/>
        </w:rPr>
      </w:pPr>
    </w:p>
    <w:p w14:paraId="7BD7D99C" w14:textId="77777777" w:rsidR="00984D99" w:rsidRPr="00984D99" w:rsidRDefault="00984D99" w:rsidP="00984D99">
      <w:pPr>
        <w:rPr>
          <w:rFonts w:ascii="Garamond" w:hAnsi="Garamond"/>
          <w:sz w:val="24"/>
          <w:szCs w:val="24"/>
        </w:rPr>
      </w:pPr>
    </w:p>
    <w:p w14:paraId="22C43008" w14:textId="77777777" w:rsidR="00984D99" w:rsidRPr="00984D99" w:rsidRDefault="00984D99" w:rsidP="00984D99">
      <w:pPr>
        <w:rPr>
          <w:rFonts w:ascii="Garamond" w:hAnsi="Garamond"/>
          <w:sz w:val="24"/>
          <w:szCs w:val="24"/>
        </w:rPr>
      </w:pPr>
    </w:p>
    <w:p w14:paraId="5B736E35" w14:textId="77777777" w:rsidR="00984D99" w:rsidRPr="00984D99" w:rsidRDefault="00984D99" w:rsidP="00984D99">
      <w:pPr>
        <w:rPr>
          <w:rFonts w:ascii="Garamond" w:hAnsi="Garamond"/>
          <w:sz w:val="24"/>
          <w:szCs w:val="24"/>
        </w:rPr>
      </w:pPr>
    </w:p>
    <w:p w14:paraId="7657D625" w14:textId="77777777" w:rsidR="00984D99" w:rsidRPr="00984D99" w:rsidRDefault="00984D99" w:rsidP="00984D99">
      <w:pPr>
        <w:rPr>
          <w:rFonts w:ascii="Garamond" w:hAnsi="Garamond"/>
          <w:sz w:val="24"/>
          <w:szCs w:val="24"/>
        </w:rPr>
      </w:pPr>
    </w:p>
    <w:p w14:paraId="22BF430D" w14:textId="77777777" w:rsidR="00984D99" w:rsidRDefault="00984D99" w:rsidP="00984D99">
      <w:pPr>
        <w:rPr>
          <w:rFonts w:ascii="Garamond" w:hAnsi="Garamond"/>
          <w:sz w:val="24"/>
          <w:szCs w:val="24"/>
        </w:rPr>
      </w:pPr>
    </w:p>
    <w:p w14:paraId="070095B1" w14:textId="77777777" w:rsidR="00984D99" w:rsidRDefault="00984D99" w:rsidP="00984D99">
      <w:pPr>
        <w:rPr>
          <w:rFonts w:ascii="Garamond" w:hAnsi="Garamond"/>
          <w:sz w:val="24"/>
          <w:szCs w:val="24"/>
        </w:rPr>
      </w:pPr>
    </w:p>
    <w:p w14:paraId="62CC5C2C" w14:textId="77777777" w:rsidR="00984D99" w:rsidRDefault="00984D99" w:rsidP="00984D99">
      <w:pPr>
        <w:rPr>
          <w:rFonts w:ascii="Garamond" w:hAnsi="Garamond"/>
          <w:sz w:val="24"/>
          <w:szCs w:val="24"/>
        </w:rPr>
      </w:pPr>
    </w:p>
    <w:p w14:paraId="6B376FC0" w14:textId="77777777" w:rsidR="00984D99" w:rsidRDefault="00984D99" w:rsidP="00984D99">
      <w:pPr>
        <w:rPr>
          <w:rFonts w:ascii="Garamond" w:hAnsi="Garamond"/>
          <w:sz w:val="24"/>
          <w:szCs w:val="24"/>
        </w:rPr>
      </w:pPr>
    </w:p>
    <w:p w14:paraId="194E97CE" w14:textId="77777777" w:rsidR="00984D99" w:rsidRDefault="00984D99" w:rsidP="00984D99">
      <w:pPr>
        <w:rPr>
          <w:rFonts w:ascii="Garamond" w:hAnsi="Garamond"/>
          <w:sz w:val="24"/>
          <w:szCs w:val="24"/>
        </w:rPr>
      </w:pPr>
    </w:p>
    <w:p w14:paraId="7EE8064F" w14:textId="77777777" w:rsidR="00984D99" w:rsidRDefault="00984D99" w:rsidP="00984D99">
      <w:pPr>
        <w:rPr>
          <w:rFonts w:ascii="Garamond" w:hAnsi="Garamond"/>
          <w:sz w:val="24"/>
          <w:szCs w:val="24"/>
        </w:rPr>
      </w:pPr>
    </w:p>
    <w:p w14:paraId="0C7A3058" w14:textId="77777777" w:rsidR="00984D99" w:rsidRDefault="00984D99" w:rsidP="00984D99">
      <w:pPr>
        <w:rPr>
          <w:rFonts w:ascii="Garamond" w:hAnsi="Garamond"/>
          <w:sz w:val="24"/>
          <w:szCs w:val="24"/>
        </w:rPr>
      </w:pPr>
    </w:p>
    <w:p w14:paraId="1AD98222" w14:textId="77777777" w:rsidR="00984D99" w:rsidRDefault="00984D99" w:rsidP="00984D99">
      <w:pPr>
        <w:rPr>
          <w:rFonts w:ascii="Garamond" w:hAnsi="Garamond"/>
          <w:sz w:val="24"/>
          <w:szCs w:val="24"/>
        </w:rPr>
      </w:pPr>
    </w:p>
    <w:p w14:paraId="69CCF5A6" w14:textId="77777777" w:rsidR="00984D99" w:rsidRPr="00984D99" w:rsidRDefault="00984D99" w:rsidP="00984D99">
      <w:pPr>
        <w:rPr>
          <w:rFonts w:ascii="Garamond" w:hAnsi="Garamond"/>
          <w:sz w:val="24"/>
          <w:szCs w:val="24"/>
        </w:rPr>
      </w:pPr>
    </w:p>
    <w:p w14:paraId="1E7C1C12" w14:textId="77777777" w:rsidR="00984D99" w:rsidRPr="00984D99" w:rsidRDefault="00984D99" w:rsidP="00984D99">
      <w:pPr>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CC2E5"/>
        <w:tblLook w:val="04A0" w:firstRow="1" w:lastRow="0" w:firstColumn="1" w:lastColumn="0" w:noHBand="0" w:noVBand="1"/>
      </w:tblPr>
      <w:tblGrid>
        <w:gridCol w:w="9060"/>
      </w:tblGrid>
      <w:tr w:rsidR="00984D99" w:rsidRPr="00984D99" w14:paraId="307C6BDF" w14:textId="77777777" w:rsidTr="00FF3A91">
        <w:tc>
          <w:tcPr>
            <w:tcW w:w="9212" w:type="dxa"/>
            <w:shd w:val="clear" w:color="auto" w:fill="9CC2E5"/>
          </w:tcPr>
          <w:p w14:paraId="1A4DA9EB" w14:textId="77777777" w:rsidR="00984D99" w:rsidRPr="00984D99" w:rsidRDefault="00984D99" w:rsidP="00FF3A91">
            <w:pPr>
              <w:jc w:val="center"/>
              <w:rPr>
                <w:rFonts w:ascii="Garamond" w:hAnsi="Garamond"/>
                <w:sz w:val="24"/>
                <w:szCs w:val="24"/>
              </w:rPr>
            </w:pPr>
            <w:r w:rsidRPr="00984D99">
              <w:rPr>
                <w:rFonts w:ascii="Garamond" w:hAnsi="Garamond"/>
                <w:sz w:val="24"/>
                <w:szCs w:val="24"/>
              </w:rPr>
              <w:lastRenderedPageBreak/>
              <w:t>4</w:t>
            </w:r>
            <w:r w:rsidRPr="00984D99">
              <w:rPr>
                <w:rFonts w:ascii="Garamond" w:hAnsi="Garamond"/>
                <w:b/>
                <w:bCs/>
                <w:sz w:val="24"/>
                <w:szCs w:val="24"/>
              </w:rPr>
              <w:t>. MEŠANI KOMUNALNI ODPADKI – modre vreče</w:t>
            </w:r>
          </w:p>
        </w:tc>
      </w:tr>
    </w:tbl>
    <w:p w14:paraId="30431923" w14:textId="77777777" w:rsidR="00984D99" w:rsidRPr="00984D99" w:rsidRDefault="00984D99" w:rsidP="00984D99">
      <w:pPr>
        <w:rPr>
          <w:rFonts w:ascii="Garamond" w:hAnsi="Garamond"/>
          <w:sz w:val="24"/>
          <w:szCs w:val="24"/>
        </w:rPr>
      </w:pPr>
    </w:p>
    <w:p w14:paraId="1928265D" w14:textId="77777777" w:rsidR="00984D99" w:rsidRPr="00984D99" w:rsidRDefault="00984D99" w:rsidP="00984D99">
      <w:pPr>
        <w:rPr>
          <w:rFonts w:ascii="Garamond" w:hAnsi="Garamond"/>
          <w:sz w:val="24"/>
          <w:szCs w:val="24"/>
        </w:rPr>
      </w:pPr>
      <w:r w:rsidRPr="00984D99">
        <w:rPr>
          <w:rFonts w:ascii="Garamond" w:hAnsi="Garamond"/>
          <w:sz w:val="24"/>
          <w:szCs w:val="24"/>
        </w:rPr>
        <w:t>-klasični komunalni odpadki</w:t>
      </w:r>
    </w:p>
    <w:p w14:paraId="70C0CC48" w14:textId="77777777" w:rsidR="00984D99" w:rsidRPr="00984D99" w:rsidRDefault="00984D99" w:rsidP="00984D99">
      <w:pPr>
        <w:rPr>
          <w:rFonts w:ascii="Garamond" w:hAnsi="Garamond"/>
          <w:sz w:val="24"/>
          <w:szCs w:val="24"/>
        </w:rPr>
      </w:pPr>
    </w:p>
    <w:p w14:paraId="2F69E370" w14:textId="77777777" w:rsidR="00984D99" w:rsidRPr="00984D99" w:rsidRDefault="00984D99" w:rsidP="00984D99">
      <w:pPr>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984D99" w:rsidRPr="00984D99" w14:paraId="1CF63560" w14:textId="77777777" w:rsidTr="00FF3A91">
        <w:tc>
          <w:tcPr>
            <w:tcW w:w="9212" w:type="dxa"/>
          </w:tcPr>
          <w:p w14:paraId="0C470E24" w14:textId="77777777" w:rsidR="00984D99" w:rsidRPr="00984D99" w:rsidRDefault="00984D99" w:rsidP="00FF3A91">
            <w:pPr>
              <w:jc w:val="center"/>
              <w:rPr>
                <w:rFonts w:ascii="Garamond" w:hAnsi="Garamond"/>
                <w:b/>
                <w:bCs/>
                <w:sz w:val="24"/>
                <w:szCs w:val="24"/>
              </w:rPr>
            </w:pPr>
            <w:r w:rsidRPr="00984D99">
              <w:rPr>
                <w:rFonts w:ascii="Garamond" w:hAnsi="Garamond"/>
                <w:b/>
                <w:bCs/>
                <w:sz w:val="24"/>
                <w:szCs w:val="24"/>
              </w:rPr>
              <w:t>5. ODPADNA PLASTIKA – prozorne vreče</w:t>
            </w:r>
          </w:p>
        </w:tc>
      </w:tr>
    </w:tbl>
    <w:p w14:paraId="2C6A637E" w14:textId="77777777" w:rsidR="00984D99" w:rsidRPr="00984D99" w:rsidRDefault="00984D99" w:rsidP="00984D99">
      <w:pPr>
        <w:rPr>
          <w:rFonts w:ascii="Garamond" w:hAnsi="Garamond"/>
          <w:sz w:val="24"/>
          <w:szCs w:val="24"/>
        </w:rPr>
      </w:pPr>
    </w:p>
    <w:p w14:paraId="0877946C" w14:textId="77777777" w:rsidR="00984D99" w:rsidRPr="00984D99" w:rsidRDefault="00984D99" w:rsidP="00984D99">
      <w:pPr>
        <w:rPr>
          <w:rFonts w:ascii="Garamond" w:hAnsi="Garamond"/>
          <w:sz w:val="24"/>
          <w:szCs w:val="24"/>
          <w:u w:val="single"/>
        </w:rPr>
      </w:pPr>
      <w:r w:rsidRPr="00984D99">
        <w:rPr>
          <w:rFonts w:ascii="Garamond" w:hAnsi="Garamond"/>
          <w:sz w:val="24"/>
          <w:szCs w:val="24"/>
          <w:u w:val="single"/>
        </w:rPr>
        <w:t>Sem sodi vsa plastična embalaža od (brez vsebine):</w:t>
      </w:r>
    </w:p>
    <w:p w14:paraId="6E8596D3" w14:textId="77777777" w:rsidR="00984D99" w:rsidRPr="00984D99" w:rsidRDefault="00984D99" w:rsidP="00984D99">
      <w:pPr>
        <w:spacing w:after="0"/>
        <w:rPr>
          <w:rFonts w:ascii="Garamond" w:hAnsi="Garamond"/>
          <w:sz w:val="24"/>
          <w:szCs w:val="24"/>
        </w:rPr>
      </w:pPr>
      <w:r w:rsidRPr="00984D99">
        <w:rPr>
          <w:rFonts w:ascii="Garamond" w:hAnsi="Garamond"/>
          <w:sz w:val="24"/>
          <w:szCs w:val="24"/>
        </w:rPr>
        <w:t>- infuzijskih raztopin</w:t>
      </w:r>
    </w:p>
    <w:p w14:paraId="15F80136" w14:textId="77777777" w:rsidR="00984D99" w:rsidRPr="00984D99" w:rsidRDefault="00984D99" w:rsidP="00984D99">
      <w:pPr>
        <w:spacing w:after="0"/>
        <w:rPr>
          <w:rFonts w:ascii="Garamond" w:hAnsi="Garamond"/>
          <w:sz w:val="24"/>
          <w:szCs w:val="24"/>
        </w:rPr>
      </w:pPr>
      <w:r w:rsidRPr="00984D99">
        <w:rPr>
          <w:rFonts w:ascii="Garamond" w:hAnsi="Garamond"/>
          <w:sz w:val="24"/>
          <w:szCs w:val="24"/>
        </w:rPr>
        <w:t>- vlažilcev za kisik</w:t>
      </w:r>
    </w:p>
    <w:p w14:paraId="66531F19" w14:textId="77777777" w:rsidR="00984D99" w:rsidRPr="00984D99" w:rsidRDefault="00984D99" w:rsidP="00984D99">
      <w:pPr>
        <w:spacing w:after="0"/>
        <w:rPr>
          <w:rFonts w:ascii="Garamond" w:hAnsi="Garamond"/>
          <w:sz w:val="24"/>
          <w:szCs w:val="24"/>
        </w:rPr>
      </w:pPr>
      <w:r w:rsidRPr="00984D99">
        <w:rPr>
          <w:rFonts w:ascii="Garamond" w:hAnsi="Garamond"/>
          <w:sz w:val="24"/>
          <w:szCs w:val="24"/>
        </w:rPr>
        <w:t>- fizioloških raztopin za zunanjo uporabo</w:t>
      </w:r>
    </w:p>
    <w:p w14:paraId="1DDD01E9" w14:textId="77777777" w:rsidR="00984D99" w:rsidRPr="00984D99" w:rsidRDefault="00984D99" w:rsidP="00984D99">
      <w:pPr>
        <w:spacing w:after="0"/>
        <w:rPr>
          <w:rFonts w:ascii="Garamond" w:hAnsi="Garamond"/>
          <w:sz w:val="24"/>
          <w:szCs w:val="24"/>
        </w:rPr>
      </w:pPr>
      <w:r w:rsidRPr="00984D99">
        <w:rPr>
          <w:rFonts w:ascii="Garamond" w:hAnsi="Garamond"/>
          <w:sz w:val="24"/>
          <w:szCs w:val="24"/>
        </w:rPr>
        <w:t>- sterilne vode</w:t>
      </w:r>
    </w:p>
    <w:p w14:paraId="429F1CD7" w14:textId="77777777" w:rsidR="00984D99" w:rsidRPr="00984D99" w:rsidRDefault="00984D99" w:rsidP="00984D99">
      <w:pPr>
        <w:spacing w:after="0"/>
        <w:rPr>
          <w:rFonts w:ascii="Garamond" w:hAnsi="Garamond"/>
          <w:sz w:val="24"/>
          <w:szCs w:val="24"/>
        </w:rPr>
      </w:pPr>
      <w:r w:rsidRPr="00984D99">
        <w:rPr>
          <w:rFonts w:ascii="Garamond" w:hAnsi="Garamond"/>
          <w:sz w:val="24"/>
          <w:szCs w:val="24"/>
        </w:rPr>
        <w:t>- plastenke (vode ali drugih tekočin, ki ni označena kot nevarna)</w:t>
      </w:r>
    </w:p>
    <w:p w14:paraId="52F4BE03" w14:textId="089E718F" w:rsidR="00984D99" w:rsidRPr="00984D99" w:rsidRDefault="00984D99" w:rsidP="00E14F6E">
      <w:pPr>
        <w:spacing w:after="0"/>
        <w:rPr>
          <w:rFonts w:ascii="Garamond" w:hAnsi="Garamond"/>
          <w:sz w:val="24"/>
          <w:szCs w:val="24"/>
        </w:rPr>
      </w:pPr>
      <w:r w:rsidRPr="00984D99">
        <w:rPr>
          <w:rFonts w:ascii="Garamond" w:hAnsi="Garamond"/>
          <w:sz w:val="24"/>
          <w:szCs w:val="24"/>
        </w:rPr>
        <w:t>- od čistil in razkužil.</w:t>
      </w:r>
      <w:r w:rsidR="00E14F6E">
        <w:rPr>
          <w:rFonts w:ascii="Garamond" w:hAnsi="Garamond"/>
          <w:sz w:val="24"/>
          <w:szCs w:val="24"/>
        </w:rPr>
        <w:br/>
      </w:r>
    </w:p>
    <w:p w14:paraId="122A5687" w14:textId="77777777" w:rsidR="00984D99" w:rsidRPr="00984D99" w:rsidRDefault="00984D99" w:rsidP="00984D99">
      <w:pPr>
        <w:rPr>
          <w:rFonts w:ascii="Garamond" w:hAnsi="Garamond"/>
          <w:sz w:val="24"/>
          <w:szCs w:val="24"/>
          <w:u w:val="single"/>
        </w:rPr>
      </w:pPr>
      <w:r w:rsidRPr="00984D99">
        <w:rPr>
          <w:rFonts w:ascii="Garamond" w:hAnsi="Garamond"/>
          <w:sz w:val="24"/>
          <w:szCs w:val="24"/>
          <w:u w:val="single"/>
        </w:rPr>
        <w:t>Ostali odpadki iz plastike:</w:t>
      </w:r>
    </w:p>
    <w:p w14:paraId="7D463FEC" w14:textId="77777777" w:rsidR="00984D99" w:rsidRPr="00984D99" w:rsidRDefault="00984D99" w:rsidP="00984D99">
      <w:pPr>
        <w:spacing w:after="0"/>
        <w:rPr>
          <w:rFonts w:ascii="Garamond" w:hAnsi="Garamond"/>
          <w:sz w:val="24"/>
          <w:szCs w:val="24"/>
        </w:rPr>
      </w:pPr>
      <w:r w:rsidRPr="00984D99">
        <w:rPr>
          <w:rFonts w:ascii="Garamond" w:hAnsi="Garamond"/>
          <w:sz w:val="24"/>
          <w:szCs w:val="24"/>
        </w:rPr>
        <w:t>- plastični lončki</w:t>
      </w:r>
    </w:p>
    <w:p w14:paraId="6243D40E" w14:textId="39DB784C" w:rsidR="00984D99" w:rsidRPr="00984D99" w:rsidRDefault="00984D99" w:rsidP="00E14F6E">
      <w:pPr>
        <w:spacing w:after="0"/>
        <w:rPr>
          <w:rFonts w:ascii="Garamond" w:hAnsi="Garamond"/>
          <w:sz w:val="24"/>
          <w:szCs w:val="24"/>
        </w:rPr>
      </w:pPr>
      <w:r w:rsidRPr="00984D99">
        <w:rPr>
          <w:rFonts w:ascii="Garamond" w:hAnsi="Garamond"/>
          <w:sz w:val="24"/>
          <w:szCs w:val="24"/>
        </w:rPr>
        <w:t>- folija in plastične vrečke.</w:t>
      </w:r>
      <w:r w:rsidR="00E14F6E">
        <w:rPr>
          <w:rFonts w:ascii="Garamond" w:hAnsi="Garamond"/>
          <w:sz w:val="24"/>
          <w:szCs w:val="24"/>
        </w:rPr>
        <w:br/>
      </w:r>
    </w:p>
    <w:p w14:paraId="5F2B0695" w14:textId="77777777" w:rsidR="00984D99" w:rsidRPr="00984D99" w:rsidRDefault="00984D99" w:rsidP="00984D99">
      <w:pPr>
        <w:rPr>
          <w:rFonts w:ascii="Garamond" w:hAnsi="Garamond"/>
          <w:sz w:val="24"/>
          <w:szCs w:val="24"/>
        </w:rPr>
      </w:pPr>
      <w:r w:rsidRPr="00984D99">
        <w:rPr>
          <w:rFonts w:ascii="Garamond" w:hAnsi="Garamond"/>
          <w:b/>
          <w:bCs/>
          <w:sz w:val="24"/>
          <w:szCs w:val="24"/>
        </w:rPr>
        <w:t>6. ODPADNO STEKLO</w:t>
      </w:r>
      <w:r w:rsidRPr="00984D99">
        <w:rPr>
          <w:rFonts w:ascii="Garamond" w:hAnsi="Garamond"/>
          <w:sz w:val="24"/>
          <w:szCs w:val="24"/>
        </w:rPr>
        <w:t xml:space="preserve"> zbiramo v modrih vedrih s pokrovom.</w:t>
      </w:r>
    </w:p>
    <w:p w14:paraId="2A2CD91B" w14:textId="293CEF46" w:rsidR="00984D99" w:rsidRPr="00984D99" w:rsidRDefault="00984D99" w:rsidP="00984D99">
      <w:pPr>
        <w:rPr>
          <w:rFonts w:ascii="Garamond" w:hAnsi="Garamond"/>
          <w:sz w:val="24"/>
          <w:szCs w:val="24"/>
          <w:u w:val="single"/>
        </w:rPr>
      </w:pPr>
      <w:r w:rsidRPr="00984D99">
        <w:rPr>
          <w:rFonts w:ascii="Garamond" w:hAnsi="Garamond"/>
          <w:sz w:val="24"/>
          <w:szCs w:val="24"/>
          <w:u w:val="single"/>
        </w:rPr>
        <w:t>Opozorilo: plastične mrežice na steklenicah infuzijskih raztopin se predhodno odstranijo!</w:t>
      </w:r>
    </w:p>
    <w:p w14:paraId="1591B09C" w14:textId="77777777" w:rsidR="00984D99" w:rsidRPr="00984D99" w:rsidRDefault="00984D99" w:rsidP="00984D99">
      <w:pPr>
        <w:rPr>
          <w:rFonts w:ascii="Garamond" w:hAnsi="Garamond"/>
          <w:sz w:val="24"/>
          <w:szCs w:val="24"/>
        </w:rPr>
      </w:pPr>
      <w:r w:rsidRPr="00984D99">
        <w:rPr>
          <w:rFonts w:ascii="Garamond" w:hAnsi="Garamond"/>
          <w:b/>
          <w:bCs/>
          <w:sz w:val="24"/>
          <w:szCs w:val="24"/>
        </w:rPr>
        <w:t>7. KARTON</w:t>
      </w:r>
      <w:r w:rsidRPr="00984D99">
        <w:rPr>
          <w:rFonts w:ascii="Garamond" w:hAnsi="Garamond"/>
          <w:sz w:val="24"/>
          <w:szCs w:val="24"/>
        </w:rPr>
        <w:t xml:space="preserve"> zbiramo kot sekundarno surovino.</w:t>
      </w:r>
    </w:p>
    <w:p w14:paraId="230B39DD" w14:textId="1E0E64C7" w:rsidR="00984D99" w:rsidRPr="00984D99" w:rsidRDefault="00984D99" w:rsidP="00984D99">
      <w:pPr>
        <w:rPr>
          <w:rFonts w:ascii="Garamond" w:hAnsi="Garamond"/>
          <w:sz w:val="24"/>
          <w:szCs w:val="24"/>
          <w:u w:val="single"/>
        </w:rPr>
      </w:pPr>
      <w:r w:rsidRPr="00984D99">
        <w:rPr>
          <w:rFonts w:ascii="Garamond" w:hAnsi="Garamond"/>
          <w:sz w:val="24"/>
          <w:szCs w:val="24"/>
          <w:u w:val="single"/>
        </w:rPr>
        <w:t>Opozorilo: med kartonom ne sme biti folij, plastike ali stiropora!</w:t>
      </w:r>
    </w:p>
    <w:p w14:paraId="1DF5BEC7" w14:textId="21B42720" w:rsidR="00984D99" w:rsidRPr="00984D99" w:rsidRDefault="00984D99" w:rsidP="00984D99">
      <w:pPr>
        <w:rPr>
          <w:rFonts w:ascii="Garamond" w:hAnsi="Garamond"/>
          <w:sz w:val="24"/>
          <w:szCs w:val="24"/>
        </w:rPr>
      </w:pPr>
      <w:r w:rsidRPr="00984D99">
        <w:rPr>
          <w:rFonts w:ascii="Garamond" w:hAnsi="Garamond"/>
          <w:b/>
          <w:bCs/>
          <w:sz w:val="24"/>
          <w:szCs w:val="24"/>
        </w:rPr>
        <w:t>8. KOVINSKE IN OSTALE NELOMLJIVE ODPADKE</w:t>
      </w:r>
      <w:r w:rsidRPr="00984D99">
        <w:rPr>
          <w:rFonts w:ascii="Garamond" w:hAnsi="Garamond"/>
          <w:sz w:val="24"/>
          <w:szCs w:val="24"/>
        </w:rPr>
        <w:t xml:space="preserve"> o predhodni dekontaminaciji zbiramo v posebnih plastičnih posodah s pokrovi, ki se shranjujejo v nečistem prostoru do transporta na zbirno mesto.</w:t>
      </w:r>
    </w:p>
    <w:p w14:paraId="02169944" w14:textId="174DB02C" w:rsidR="00984D99" w:rsidRPr="00984D99" w:rsidRDefault="00984D99" w:rsidP="00984D99">
      <w:pPr>
        <w:rPr>
          <w:rFonts w:ascii="Garamond" w:hAnsi="Garamond"/>
          <w:sz w:val="24"/>
          <w:szCs w:val="24"/>
        </w:rPr>
      </w:pPr>
      <w:r w:rsidRPr="00984D99">
        <w:rPr>
          <w:rFonts w:ascii="Garamond" w:hAnsi="Garamond"/>
          <w:b/>
          <w:bCs/>
          <w:sz w:val="24"/>
          <w:szCs w:val="24"/>
        </w:rPr>
        <w:t>9. ODPADNE BATERIJE</w:t>
      </w:r>
      <w:r w:rsidRPr="00984D99">
        <w:rPr>
          <w:rFonts w:ascii="Garamond" w:hAnsi="Garamond"/>
          <w:sz w:val="24"/>
          <w:szCs w:val="24"/>
        </w:rPr>
        <w:t xml:space="preserve"> se zbirajo v malih  sivih kontejnerjih na oddelkih, v službah. Končno zbirno mesto je v prostorih tehničnih služb.</w:t>
      </w:r>
    </w:p>
    <w:p w14:paraId="507FBBF0" w14:textId="1A6C4EA5" w:rsidR="00984D99" w:rsidRPr="00984D99" w:rsidRDefault="00984D99" w:rsidP="00984D99">
      <w:pPr>
        <w:rPr>
          <w:rFonts w:ascii="Garamond" w:hAnsi="Garamond"/>
          <w:sz w:val="24"/>
          <w:szCs w:val="24"/>
          <w:u w:val="single"/>
        </w:rPr>
      </w:pPr>
      <w:r w:rsidRPr="00984D99">
        <w:rPr>
          <w:rFonts w:ascii="Garamond" w:hAnsi="Garamond"/>
          <w:b/>
          <w:bCs/>
          <w:sz w:val="24"/>
          <w:szCs w:val="24"/>
        </w:rPr>
        <w:t>10. ODPADNI PISARNIŠKI PAPIR</w:t>
      </w:r>
      <w:r w:rsidRPr="00984D99">
        <w:rPr>
          <w:rFonts w:ascii="Garamond" w:hAnsi="Garamond"/>
          <w:sz w:val="24"/>
          <w:szCs w:val="24"/>
        </w:rPr>
        <w:t xml:space="preserve"> zbiramo na mestu nastanka, pri čemer </w:t>
      </w:r>
      <w:r w:rsidRPr="00984D99">
        <w:rPr>
          <w:rFonts w:ascii="Garamond" w:hAnsi="Garamond"/>
          <w:sz w:val="24"/>
          <w:szCs w:val="24"/>
          <w:u w:val="single"/>
        </w:rPr>
        <w:t>upoštevamo varovanje osebnih podatkov (</w:t>
      </w:r>
      <w:proofErr w:type="spellStart"/>
      <w:r w:rsidRPr="00984D99">
        <w:rPr>
          <w:rFonts w:ascii="Garamond" w:hAnsi="Garamond"/>
          <w:sz w:val="24"/>
          <w:szCs w:val="24"/>
          <w:u w:val="single"/>
        </w:rPr>
        <w:t>rezrez</w:t>
      </w:r>
      <w:proofErr w:type="spellEnd"/>
      <w:r w:rsidRPr="00984D99">
        <w:rPr>
          <w:rFonts w:ascii="Garamond" w:hAnsi="Garamond"/>
          <w:sz w:val="24"/>
          <w:szCs w:val="24"/>
          <w:u w:val="single"/>
        </w:rPr>
        <w:t>).</w:t>
      </w:r>
    </w:p>
    <w:p w14:paraId="4319E7D7" w14:textId="4811CE6E" w:rsidR="00984D99" w:rsidRPr="00984D99" w:rsidRDefault="00984D99" w:rsidP="00984D99">
      <w:pPr>
        <w:rPr>
          <w:rFonts w:ascii="Garamond" w:hAnsi="Garamond"/>
          <w:b/>
          <w:bCs/>
          <w:sz w:val="24"/>
          <w:szCs w:val="24"/>
        </w:rPr>
      </w:pPr>
      <w:r w:rsidRPr="00984D99">
        <w:rPr>
          <w:rFonts w:ascii="Garamond" w:hAnsi="Garamond"/>
          <w:b/>
          <w:bCs/>
          <w:sz w:val="24"/>
          <w:szCs w:val="24"/>
        </w:rPr>
        <w:t>11. AMALGAMSKE ODPADKE IZ ZOBOZDRAVSTVA 18 01 10*</w:t>
      </w:r>
    </w:p>
    <w:p w14:paraId="53E00C74" w14:textId="77777777" w:rsidR="00984D99" w:rsidRPr="00984D99" w:rsidRDefault="00984D99" w:rsidP="00984D99">
      <w:pPr>
        <w:rPr>
          <w:rFonts w:ascii="Garamond" w:hAnsi="Garamond"/>
          <w:sz w:val="24"/>
          <w:szCs w:val="24"/>
        </w:rPr>
      </w:pPr>
      <w:r w:rsidRPr="00984D99">
        <w:rPr>
          <w:rFonts w:ascii="Garamond" w:hAnsi="Garamond"/>
          <w:b/>
          <w:bCs/>
          <w:sz w:val="24"/>
          <w:szCs w:val="24"/>
        </w:rPr>
        <w:t>12. CITOTOKSIČNA IN CITOSTATIČNA ZDRAVILA 18 01 08*</w:t>
      </w:r>
      <w:r w:rsidRPr="00984D99">
        <w:rPr>
          <w:rFonts w:ascii="Garamond" w:hAnsi="Garamond"/>
          <w:sz w:val="24"/>
          <w:szCs w:val="24"/>
        </w:rPr>
        <w:t xml:space="preserve"> zbiramo na mestu nastanka, kjer se vložijo v 50 l namenski zabojnik.</w:t>
      </w:r>
    </w:p>
    <w:p w14:paraId="769A6C87" w14:textId="33302CC7" w:rsidR="0033617F" w:rsidRPr="00984D99" w:rsidRDefault="0033617F" w:rsidP="008E3B04">
      <w:pPr>
        <w:spacing w:line="324" w:lineRule="auto"/>
        <w:jc w:val="both"/>
        <w:rPr>
          <w:rFonts w:ascii="Garamond" w:hAnsi="Garamond"/>
          <w:sz w:val="24"/>
          <w:szCs w:val="24"/>
        </w:rPr>
      </w:pPr>
    </w:p>
    <w:sectPr w:rsidR="0033617F" w:rsidRPr="00984D99" w:rsidSect="00AA40D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BF48E" w14:textId="77777777" w:rsidR="008F4EA0" w:rsidRDefault="008F4EA0" w:rsidP="00CD4643">
      <w:pPr>
        <w:spacing w:after="0" w:line="240" w:lineRule="auto"/>
      </w:pPr>
      <w:r>
        <w:separator/>
      </w:r>
    </w:p>
  </w:endnote>
  <w:endnote w:type="continuationSeparator" w:id="0">
    <w:p w14:paraId="649303F7" w14:textId="77777777" w:rsidR="008F4EA0" w:rsidRDefault="008F4EA0" w:rsidP="00CD46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F">
    <w:altName w:val="Times New Roman"/>
    <w:charset w:val="00"/>
    <w:family w:val="auto"/>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Myriad Pro">
    <w:altName w:val="Segoe UI"/>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SL Swiss">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Garamond,Bold">
    <w:altName w:val="Garamond"/>
    <w:panose1 w:val="00000000000000000000"/>
    <w:charset w:val="EE"/>
    <w:family w:val="auto"/>
    <w:notTrueType/>
    <w:pitch w:val="default"/>
    <w:sig w:usb0="00000005" w:usb1="00000000" w:usb2="00000000" w:usb3="00000000" w:csb0="00000002" w:csb1="00000000"/>
  </w:font>
  <w:font w:name="ArialMT">
    <w:altName w:val="MS Mincho"/>
    <w:panose1 w:val="00000000000000000000"/>
    <w:charset w:val="80"/>
    <w:family w:val="auto"/>
    <w:notTrueType/>
    <w:pitch w:val="default"/>
    <w:sig w:usb0="00000005" w:usb1="08070000" w:usb2="00000010" w:usb3="00000000" w:csb0="00020002" w:csb1="00000000"/>
  </w:font>
  <w:font w:name="Cambria Math">
    <w:panose1 w:val="02040503050406030204"/>
    <w:charset w:val="EE"/>
    <w:family w:val="roman"/>
    <w:pitch w:val="variable"/>
    <w:sig w:usb0="E00006FF" w:usb1="420024FF" w:usb2="02000000" w:usb3="00000000" w:csb0="0000019F"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9055664"/>
      <w:docPartObj>
        <w:docPartGallery w:val="Page Numbers (Bottom of Page)"/>
        <w:docPartUnique/>
      </w:docPartObj>
    </w:sdtPr>
    <w:sdtEndPr/>
    <w:sdtContent>
      <w:p w14:paraId="2808A4EA" w14:textId="4336E7A0" w:rsidR="003D748D" w:rsidRDefault="003D748D">
        <w:pPr>
          <w:pStyle w:val="Noga"/>
          <w:jc w:val="right"/>
        </w:pPr>
        <w:r>
          <w:fldChar w:fldCharType="begin"/>
        </w:r>
        <w:r>
          <w:instrText>PAGE   \* MERGEFORMAT</w:instrText>
        </w:r>
        <w:r>
          <w:fldChar w:fldCharType="separate"/>
        </w:r>
        <w:r>
          <w:t>2</w:t>
        </w:r>
        <w:r>
          <w:fldChar w:fldCharType="end"/>
        </w:r>
      </w:p>
    </w:sdtContent>
  </w:sdt>
  <w:p w14:paraId="24B7AC11" w14:textId="77777777" w:rsidR="003D748D" w:rsidRDefault="003D748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F4127" w14:textId="77777777" w:rsidR="008F4EA0" w:rsidRDefault="008F4EA0" w:rsidP="00CD4643">
      <w:pPr>
        <w:spacing w:after="0" w:line="240" w:lineRule="auto"/>
      </w:pPr>
      <w:r>
        <w:separator/>
      </w:r>
    </w:p>
  </w:footnote>
  <w:footnote w:type="continuationSeparator" w:id="0">
    <w:p w14:paraId="67A4D157" w14:textId="77777777" w:rsidR="008F4EA0" w:rsidRDefault="008F4EA0" w:rsidP="00CD46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4"/>
    <w:multiLevelType w:val="singleLevel"/>
    <w:tmpl w:val="3F4A8878"/>
    <w:lvl w:ilvl="0">
      <w:start w:val="1"/>
      <w:numFmt w:val="bullet"/>
      <w:lvlText w:val="–"/>
      <w:lvlJc w:val="left"/>
      <w:pPr>
        <w:ind w:left="786" w:hanging="360"/>
      </w:pPr>
      <w:rPr>
        <w:rFonts w:ascii="Calibri" w:hAnsi="Calibri" w:hint="default"/>
      </w:rPr>
    </w:lvl>
  </w:abstractNum>
  <w:abstractNum w:abstractNumId="2" w15:restartNumberingAfterBreak="0">
    <w:nsid w:val="00000006"/>
    <w:multiLevelType w:val="singleLevel"/>
    <w:tmpl w:val="3F4A8878"/>
    <w:lvl w:ilvl="0">
      <w:start w:val="1"/>
      <w:numFmt w:val="bullet"/>
      <w:lvlText w:val="–"/>
      <w:lvlJc w:val="left"/>
      <w:pPr>
        <w:ind w:left="720" w:hanging="360"/>
      </w:pPr>
      <w:rPr>
        <w:rFonts w:ascii="Calibri" w:hAnsi="Calibri" w:hint="default"/>
      </w:rPr>
    </w:lvl>
  </w:abstractNum>
  <w:abstractNum w:abstractNumId="3" w15:restartNumberingAfterBreak="0">
    <w:nsid w:val="00000008"/>
    <w:multiLevelType w:val="singleLevel"/>
    <w:tmpl w:val="00000008"/>
    <w:name w:val="WW8Num24"/>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F"/>
    <w:multiLevelType w:val="singleLevel"/>
    <w:tmpl w:val="0000000F"/>
    <w:name w:val="WW8Num22"/>
    <w:lvl w:ilvl="0">
      <w:numFmt w:val="bullet"/>
      <w:lvlText w:val="-"/>
      <w:lvlJc w:val="left"/>
      <w:pPr>
        <w:tabs>
          <w:tab w:val="num" w:pos="1069"/>
        </w:tabs>
        <w:ind w:left="1069" w:hanging="360"/>
      </w:pPr>
      <w:rPr>
        <w:rFonts w:ascii="OpenSymbol" w:hAnsi="OpenSymbol"/>
      </w:rPr>
    </w:lvl>
  </w:abstractNum>
  <w:abstractNum w:abstractNumId="5" w15:restartNumberingAfterBreak="0">
    <w:nsid w:val="0000001B"/>
    <w:multiLevelType w:val="singleLevel"/>
    <w:tmpl w:val="0000001B"/>
    <w:name w:val="WW8Num27"/>
    <w:lvl w:ilvl="0">
      <w:start w:val="1"/>
      <w:numFmt w:val="bullet"/>
      <w:lvlText w:val=""/>
      <w:lvlJc w:val="left"/>
      <w:pPr>
        <w:tabs>
          <w:tab w:val="num" w:pos="360"/>
        </w:tabs>
        <w:ind w:left="360" w:hanging="360"/>
      </w:pPr>
      <w:rPr>
        <w:rFonts w:ascii="Symbol" w:hAnsi="Symbol"/>
      </w:rPr>
    </w:lvl>
  </w:abstractNum>
  <w:abstractNum w:abstractNumId="6" w15:restartNumberingAfterBreak="0">
    <w:nsid w:val="00000026"/>
    <w:multiLevelType w:val="singleLevel"/>
    <w:tmpl w:val="00000026"/>
    <w:name w:val="WW8Num38"/>
    <w:lvl w:ilvl="0">
      <w:start w:val="1"/>
      <w:numFmt w:val="bullet"/>
      <w:lvlText w:val=""/>
      <w:lvlJc w:val="left"/>
      <w:pPr>
        <w:tabs>
          <w:tab w:val="num" w:pos="360"/>
        </w:tabs>
        <w:ind w:left="360" w:hanging="360"/>
      </w:pPr>
      <w:rPr>
        <w:rFonts w:ascii="Symbol" w:hAnsi="Symbol"/>
      </w:rPr>
    </w:lvl>
  </w:abstractNum>
  <w:abstractNum w:abstractNumId="7" w15:restartNumberingAfterBreak="0">
    <w:nsid w:val="00000029"/>
    <w:multiLevelType w:val="singleLevel"/>
    <w:tmpl w:val="00000029"/>
    <w:name w:val="WW8Num41"/>
    <w:lvl w:ilvl="0">
      <w:start w:val="1"/>
      <w:numFmt w:val="bullet"/>
      <w:lvlText w:val=""/>
      <w:lvlJc w:val="left"/>
      <w:pPr>
        <w:tabs>
          <w:tab w:val="num" w:pos="360"/>
        </w:tabs>
        <w:ind w:left="360" w:hanging="360"/>
      </w:pPr>
      <w:rPr>
        <w:rFonts w:ascii="Symbol" w:hAnsi="Symbol"/>
      </w:rPr>
    </w:lvl>
  </w:abstractNum>
  <w:abstractNum w:abstractNumId="8" w15:restartNumberingAfterBreak="0">
    <w:nsid w:val="0000002C"/>
    <w:multiLevelType w:val="singleLevel"/>
    <w:tmpl w:val="0000002C"/>
    <w:name w:val="WW8Num44"/>
    <w:lvl w:ilvl="0">
      <w:start w:val="1"/>
      <w:numFmt w:val="bullet"/>
      <w:lvlText w:val=""/>
      <w:lvlJc w:val="left"/>
      <w:pPr>
        <w:tabs>
          <w:tab w:val="num" w:pos="360"/>
        </w:tabs>
        <w:ind w:left="360" w:hanging="360"/>
      </w:pPr>
      <w:rPr>
        <w:rFonts w:ascii="Symbol" w:hAnsi="Symbol"/>
      </w:rPr>
    </w:lvl>
  </w:abstractNum>
  <w:abstractNum w:abstractNumId="9" w15:restartNumberingAfterBreak="0">
    <w:nsid w:val="0000002D"/>
    <w:multiLevelType w:val="singleLevel"/>
    <w:tmpl w:val="0000002D"/>
    <w:name w:val="WW8Num45"/>
    <w:lvl w:ilvl="0">
      <w:start w:val="1"/>
      <w:numFmt w:val="bullet"/>
      <w:lvlText w:val=""/>
      <w:lvlJc w:val="left"/>
      <w:pPr>
        <w:tabs>
          <w:tab w:val="num" w:pos="360"/>
        </w:tabs>
        <w:ind w:left="360" w:hanging="360"/>
      </w:pPr>
      <w:rPr>
        <w:rFonts w:ascii="Symbol" w:hAnsi="Symbol"/>
      </w:rPr>
    </w:lvl>
  </w:abstractNum>
  <w:abstractNum w:abstractNumId="10" w15:restartNumberingAfterBreak="0">
    <w:nsid w:val="00000037"/>
    <w:multiLevelType w:val="singleLevel"/>
    <w:tmpl w:val="00000037"/>
    <w:lvl w:ilvl="0">
      <w:start w:val="1"/>
      <w:numFmt w:val="bullet"/>
      <w:lvlText w:val=""/>
      <w:lvlJc w:val="left"/>
      <w:pPr>
        <w:tabs>
          <w:tab w:val="num" w:pos="360"/>
        </w:tabs>
        <w:ind w:left="360" w:hanging="360"/>
      </w:pPr>
      <w:rPr>
        <w:rFonts w:ascii="Symbol" w:hAnsi="Symbol" w:cs="Times New Roman"/>
      </w:rPr>
    </w:lvl>
  </w:abstractNum>
  <w:abstractNum w:abstractNumId="11" w15:restartNumberingAfterBreak="0">
    <w:nsid w:val="00000038"/>
    <w:multiLevelType w:val="singleLevel"/>
    <w:tmpl w:val="00000038"/>
    <w:name w:val="WW8Num56"/>
    <w:lvl w:ilvl="0">
      <w:start w:val="1"/>
      <w:numFmt w:val="bullet"/>
      <w:lvlText w:val=""/>
      <w:lvlJc w:val="left"/>
      <w:pPr>
        <w:tabs>
          <w:tab w:val="num" w:pos="360"/>
        </w:tabs>
        <w:ind w:left="360" w:hanging="360"/>
      </w:pPr>
      <w:rPr>
        <w:rFonts w:ascii="Symbol" w:hAnsi="Symbol"/>
        <w:b w:val="0"/>
        <w:sz w:val="20"/>
      </w:rPr>
    </w:lvl>
  </w:abstractNum>
  <w:abstractNum w:abstractNumId="12" w15:restartNumberingAfterBreak="0">
    <w:nsid w:val="0000003B"/>
    <w:multiLevelType w:val="multilevel"/>
    <w:tmpl w:val="0000003B"/>
    <w:name w:val="WW8Num59"/>
    <w:lvl w:ilvl="0">
      <w:start w:val="1"/>
      <w:numFmt w:val="bullet"/>
      <w:lvlText w:val=""/>
      <w:lvlJc w:val="left"/>
      <w:pPr>
        <w:tabs>
          <w:tab w:val="num" w:pos="360"/>
        </w:tabs>
        <w:ind w:left="360" w:hanging="360"/>
      </w:pPr>
      <w:rPr>
        <w:rFonts w:ascii="Symbol" w:hAnsi="Symbol"/>
      </w:rPr>
    </w:lvl>
    <w:lvl w:ilvl="1">
      <w:start w:val="1"/>
      <w:numFmt w:val="decimal"/>
      <w:lvlText w:val="%1.%2."/>
      <w:lvlJc w:val="left"/>
      <w:pPr>
        <w:tabs>
          <w:tab w:val="num" w:pos="450"/>
        </w:tabs>
        <w:ind w:left="450" w:hanging="45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0000003D"/>
    <w:multiLevelType w:val="singleLevel"/>
    <w:tmpl w:val="0000003D"/>
    <w:name w:val="WW8Num61"/>
    <w:lvl w:ilvl="0">
      <w:start w:val="1"/>
      <w:numFmt w:val="bullet"/>
      <w:lvlText w:val=""/>
      <w:lvlJc w:val="left"/>
      <w:pPr>
        <w:tabs>
          <w:tab w:val="num" w:pos="360"/>
        </w:tabs>
        <w:ind w:left="360" w:hanging="360"/>
      </w:pPr>
      <w:rPr>
        <w:rFonts w:ascii="Symbol" w:hAnsi="Symbol" w:cs="Times New Roman"/>
      </w:rPr>
    </w:lvl>
  </w:abstractNum>
  <w:abstractNum w:abstractNumId="14" w15:restartNumberingAfterBreak="0">
    <w:nsid w:val="0000003E"/>
    <w:multiLevelType w:val="singleLevel"/>
    <w:tmpl w:val="0000003E"/>
    <w:name w:val="WW8Num62"/>
    <w:lvl w:ilvl="0">
      <w:start w:val="1"/>
      <w:numFmt w:val="bullet"/>
      <w:lvlText w:val=""/>
      <w:lvlJc w:val="left"/>
      <w:pPr>
        <w:tabs>
          <w:tab w:val="num" w:pos="360"/>
        </w:tabs>
        <w:ind w:left="360" w:hanging="360"/>
      </w:pPr>
      <w:rPr>
        <w:rFonts w:ascii="Symbol" w:hAnsi="Symbol"/>
        <w:b w:val="0"/>
        <w:sz w:val="20"/>
      </w:rPr>
    </w:lvl>
  </w:abstractNum>
  <w:abstractNum w:abstractNumId="15" w15:restartNumberingAfterBreak="0">
    <w:nsid w:val="0000003F"/>
    <w:multiLevelType w:val="multilevel"/>
    <w:tmpl w:val="0000003F"/>
    <w:name w:val="WW8Num63"/>
    <w:lvl w:ilvl="0">
      <w:start w:val="1"/>
      <w:numFmt w:val="bullet"/>
      <w:lvlText w:val=""/>
      <w:lvlJc w:val="left"/>
      <w:pPr>
        <w:tabs>
          <w:tab w:val="num" w:pos="1080"/>
        </w:tabs>
        <w:ind w:left="108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40"/>
    <w:multiLevelType w:val="multilevel"/>
    <w:tmpl w:val="00000040"/>
    <w:name w:val="WW8Num6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7" w15:restartNumberingAfterBreak="0">
    <w:nsid w:val="00000041"/>
    <w:multiLevelType w:val="multilevel"/>
    <w:tmpl w:val="00000041"/>
    <w:name w:val="WW8Num6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8" w15:restartNumberingAfterBreak="0">
    <w:nsid w:val="04B65AA6"/>
    <w:multiLevelType w:val="hybridMultilevel"/>
    <w:tmpl w:val="AA9A47C4"/>
    <w:lvl w:ilvl="0" w:tplc="04240001">
      <w:start w:val="1"/>
      <w:numFmt w:val="bullet"/>
      <w:lvlText w:val=""/>
      <w:lvlJc w:val="left"/>
      <w:pPr>
        <w:ind w:left="720" w:hanging="360"/>
      </w:pPr>
      <w:rPr>
        <w:rFonts w:ascii="Symbol" w:hAnsi="Symbol" w:hint="default"/>
        <w:spacing w:val="2"/>
        <w:w w:val="100"/>
        <w:position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05583903"/>
    <w:multiLevelType w:val="hybridMultilevel"/>
    <w:tmpl w:val="C6D09874"/>
    <w:lvl w:ilvl="0" w:tplc="4732A730">
      <w:start w:val="1"/>
      <w:numFmt w:val="bullet"/>
      <w:lvlText w:val=""/>
      <w:lvlJc w:val="left"/>
      <w:pPr>
        <w:ind w:left="720" w:hanging="360"/>
      </w:pPr>
      <w:rPr>
        <w:rFonts w:ascii="Wingdings" w:hAnsi="Wingdings" w:hint="default"/>
      </w:rPr>
    </w:lvl>
    <w:lvl w:ilvl="1" w:tplc="70DAB9F6" w:tentative="1">
      <w:start w:val="1"/>
      <w:numFmt w:val="bullet"/>
      <w:lvlText w:val="o"/>
      <w:lvlJc w:val="left"/>
      <w:pPr>
        <w:ind w:left="1440" w:hanging="360"/>
      </w:pPr>
      <w:rPr>
        <w:rFonts w:ascii="Courier New" w:hAnsi="Courier New" w:cs="Courier New" w:hint="default"/>
      </w:rPr>
    </w:lvl>
    <w:lvl w:ilvl="2" w:tplc="BA34D602" w:tentative="1">
      <w:start w:val="1"/>
      <w:numFmt w:val="bullet"/>
      <w:lvlText w:val=""/>
      <w:lvlJc w:val="left"/>
      <w:pPr>
        <w:ind w:left="2160" w:hanging="360"/>
      </w:pPr>
      <w:rPr>
        <w:rFonts w:ascii="Wingdings" w:hAnsi="Wingdings" w:hint="default"/>
      </w:rPr>
    </w:lvl>
    <w:lvl w:ilvl="3" w:tplc="CC184C08" w:tentative="1">
      <w:start w:val="1"/>
      <w:numFmt w:val="bullet"/>
      <w:lvlText w:val=""/>
      <w:lvlJc w:val="left"/>
      <w:pPr>
        <w:ind w:left="2880" w:hanging="360"/>
      </w:pPr>
      <w:rPr>
        <w:rFonts w:ascii="Symbol" w:hAnsi="Symbol" w:hint="default"/>
      </w:rPr>
    </w:lvl>
    <w:lvl w:ilvl="4" w:tplc="1E9EEE16" w:tentative="1">
      <w:start w:val="1"/>
      <w:numFmt w:val="bullet"/>
      <w:lvlText w:val="o"/>
      <w:lvlJc w:val="left"/>
      <w:pPr>
        <w:ind w:left="3600" w:hanging="360"/>
      </w:pPr>
      <w:rPr>
        <w:rFonts w:ascii="Courier New" w:hAnsi="Courier New" w:cs="Courier New" w:hint="default"/>
      </w:rPr>
    </w:lvl>
    <w:lvl w:ilvl="5" w:tplc="7300378E" w:tentative="1">
      <w:start w:val="1"/>
      <w:numFmt w:val="bullet"/>
      <w:lvlText w:val=""/>
      <w:lvlJc w:val="left"/>
      <w:pPr>
        <w:ind w:left="4320" w:hanging="360"/>
      </w:pPr>
      <w:rPr>
        <w:rFonts w:ascii="Wingdings" w:hAnsi="Wingdings" w:hint="default"/>
      </w:rPr>
    </w:lvl>
    <w:lvl w:ilvl="6" w:tplc="90D23204" w:tentative="1">
      <w:start w:val="1"/>
      <w:numFmt w:val="bullet"/>
      <w:lvlText w:val=""/>
      <w:lvlJc w:val="left"/>
      <w:pPr>
        <w:ind w:left="5040" w:hanging="360"/>
      </w:pPr>
      <w:rPr>
        <w:rFonts w:ascii="Symbol" w:hAnsi="Symbol" w:hint="default"/>
      </w:rPr>
    </w:lvl>
    <w:lvl w:ilvl="7" w:tplc="448055F6" w:tentative="1">
      <w:start w:val="1"/>
      <w:numFmt w:val="bullet"/>
      <w:lvlText w:val="o"/>
      <w:lvlJc w:val="left"/>
      <w:pPr>
        <w:ind w:left="5760" w:hanging="360"/>
      </w:pPr>
      <w:rPr>
        <w:rFonts w:ascii="Courier New" w:hAnsi="Courier New" w:cs="Courier New" w:hint="default"/>
      </w:rPr>
    </w:lvl>
    <w:lvl w:ilvl="8" w:tplc="2524366E" w:tentative="1">
      <w:start w:val="1"/>
      <w:numFmt w:val="bullet"/>
      <w:lvlText w:val=""/>
      <w:lvlJc w:val="left"/>
      <w:pPr>
        <w:ind w:left="6480" w:hanging="360"/>
      </w:pPr>
      <w:rPr>
        <w:rFonts w:ascii="Wingdings" w:hAnsi="Wingdings" w:hint="default"/>
      </w:rPr>
    </w:lvl>
  </w:abstractNum>
  <w:abstractNum w:abstractNumId="20" w15:restartNumberingAfterBreak="0">
    <w:nsid w:val="0ACC5E5C"/>
    <w:multiLevelType w:val="hybridMultilevel"/>
    <w:tmpl w:val="729409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1" w15:restartNumberingAfterBreak="0">
    <w:nsid w:val="0C1B29D1"/>
    <w:multiLevelType w:val="hybridMultilevel"/>
    <w:tmpl w:val="8DAEB078"/>
    <w:lvl w:ilvl="0" w:tplc="2C02A6E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0CEA16AE"/>
    <w:multiLevelType w:val="hybridMultilevel"/>
    <w:tmpl w:val="B1F45314"/>
    <w:lvl w:ilvl="0" w:tplc="FA82D544">
      <w:numFmt w:val="bullet"/>
      <w:lvlText w:val="-"/>
      <w:lvlJc w:val="left"/>
      <w:pPr>
        <w:ind w:left="1080" w:hanging="360"/>
      </w:pPr>
      <w:rPr>
        <w:rFonts w:ascii="Calibri" w:hAnsi="Calibri" w:cs="Times New Roman" w:hint="default"/>
        <w:spacing w:val="2"/>
        <w:w w:val="100"/>
        <w:position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3A01A19"/>
    <w:multiLevelType w:val="multilevel"/>
    <w:tmpl w:val="B3347210"/>
    <w:styleLink w:val="WWNum5"/>
    <w:lvl w:ilvl="0">
      <w:numFmt w:val="bullet"/>
      <w:lvlText w:val="-"/>
      <w:lvlJc w:val="left"/>
      <w:pPr>
        <w:ind w:left="1080" w:hanging="360"/>
      </w:pPr>
      <w:rPr>
        <w:rFonts w:ascii="Times New Roman" w:hAnsi="Times New Roman" w:cs="Times New Roman"/>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5" w15:restartNumberingAfterBreak="0">
    <w:nsid w:val="141641CB"/>
    <w:multiLevelType w:val="hybridMultilevel"/>
    <w:tmpl w:val="C67E437A"/>
    <w:lvl w:ilvl="0" w:tplc="FA82D544">
      <w:numFmt w:val="bullet"/>
      <w:lvlText w:val="-"/>
      <w:lvlJc w:val="left"/>
      <w:pPr>
        <w:ind w:left="720" w:hanging="360"/>
      </w:pPr>
      <w:rPr>
        <w:rFonts w:ascii="Calibri" w:hAnsi="Calibri" w:cs="Times New Roman" w:hint="default"/>
        <w:spacing w:val="2"/>
        <w:w w:val="100"/>
        <w:position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19102646"/>
    <w:multiLevelType w:val="hybridMultilevel"/>
    <w:tmpl w:val="089EE776"/>
    <w:lvl w:ilvl="0" w:tplc="8C7ACCFA">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C1C1682"/>
    <w:multiLevelType w:val="hybridMultilevel"/>
    <w:tmpl w:val="1DBAAD2E"/>
    <w:lvl w:ilvl="0" w:tplc="22568C4C">
      <w:numFmt w:val="bullet"/>
      <w:lvlText w:val="-"/>
      <w:lvlJc w:val="left"/>
      <w:pPr>
        <w:ind w:left="720" w:hanging="360"/>
      </w:pPr>
      <w:rPr>
        <w:rFonts w:ascii="Garamond" w:eastAsia="MS PGothic" w:hAnsi="Garamond" w:cs="+mn-cs" w:hint="default"/>
        <w:color w:val="37609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1CFB12D0"/>
    <w:multiLevelType w:val="hybridMultilevel"/>
    <w:tmpl w:val="D97E792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D493CE1"/>
    <w:multiLevelType w:val="hybridMultilevel"/>
    <w:tmpl w:val="391685C2"/>
    <w:lvl w:ilvl="0" w:tplc="FA82D544">
      <w:numFmt w:val="bullet"/>
      <w:lvlText w:val="-"/>
      <w:lvlJc w:val="left"/>
      <w:pPr>
        <w:ind w:left="720" w:hanging="360"/>
      </w:pPr>
      <w:rPr>
        <w:rFonts w:ascii="Calibri" w:hAnsi="Calibri" w:cs="Times New Roman" w:hint="default"/>
        <w:spacing w:val="2"/>
        <w:w w:val="100"/>
        <w:position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31" w15:restartNumberingAfterBreak="0">
    <w:nsid w:val="1ED058F9"/>
    <w:multiLevelType w:val="hybridMultilevel"/>
    <w:tmpl w:val="240E9F9E"/>
    <w:lvl w:ilvl="0" w:tplc="04240015">
      <w:start w:val="1"/>
      <w:numFmt w:val="upperLetter"/>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2"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33" w15:restartNumberingAfterBreak="0">
    <w:nsid w:val="221B1C07"/>
    <w:multiLevelType w:val="hybridMultilevel"/>
    <w:tmpl w:val="0BFE78DC"/>
    <w:lvl w:ilvl="0" w:tplc="2C02A6EA">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27056BB"/>
    <w:multiLevelType w:val="hybridMultilevel"/>
    <w:tmpl w:val="413AD68C"/>
    <w:lvl w:ilvl="0" w:tplc="FA82D544">
      <w:numFmt w:val="bullet"/>
      <w:lvlText w:val="-"/>
      <w:lvlJc w:val="left"/>
      <w:pPr>
        <w:ind w:left="720" w:hanging="360"/>
      </w:pPr>
      <w:rPr>
        <w:rFonts w:ascii="Calibri" w:hAnsi="Calibri" w:cs="Times New Roman" w:hint="default"/>
        <w:spacing w:val="2"/>
        <w:w w:val="100"/>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3354E66"/>
    <w:multiLevelType w:val="hybridMultilevel"/>
    <w:tmpl w:val="BBE25FC6"/>
    <w:lvl w:ilvl="0" w:tplc="CA88422E">
      <w:start w:val="1"/>
      <w:numFmt w:val="bullet"/>
      <w:lvlText w:val=""/>
      <w:lvlJc w:val="left"/>
      <w:pPr>
        <w:tabs>
          <w:tab w:val="num" w:pos="720"/>
        </w:tabs>
        <w:ind w:left="720" w:hanging="360"/>
      </w:pPr>
      <w:rPr>
        <w:rFonts w:ascii="Wingdings" w:hAnsi="Wingdings" w:hint="default"/>
        <w:color w:val="auto"/>
      </w:rPr>
    </w:lvl>
    <w:lvl w:ilvl="1" w:tplc="44A0070A">
      <w:start w:val="1"/>
      <w:numFmt w:val="bullet"/>
      <w:lvlText w:val="o"/>
      <w:lvlJc w:val="left"/>
      <w:pPr>
        <w:tabs>
          <w:tab w:val="num" w:pos="1440"/>
        </w:tabs>
        <w:ind w:left="1440" w:hanging="360"/>
      </w:pPr>
      <w:rPr>
        <w:rFonts w:ascii="Courier New" w:hAnsi="Courier New" w:cs="Courier New" w:hint="default"/>
      </w:rPr>
    </w:lvl>
    <w:lvl w:ilvl="2" w:tplc="8C8E92FE">
      <w:start w:val="1"/>
      <w:numFmt w:val="bullet"/>
      <w:lvlText w:val=""/>
      <w:lvlJc w:val="left"/>
      <w:pPr>
        <w:tabs>
          <w:tab w:val="num" w:pos="2160"/>
        </w:tabs>
        <w:ind w:left="2160" w:hanging="360"/>
      </w:pPr>
      <w:rPr>
        <w:rFonts w:ascii="Wingdings" w:hAnsi="Wingdings" w:hint="default"/>
      </w:rPr>
    </w:lvl>
    <w:lvl w:ilvl="3" w:tplc="C672A562" w:tentative="1">
      <w:start w:val="1"/>
      <w:numFmt w:val="bullet"/>
      <w:lvlText w:val=""/>
      <w:lvlJc w:val="left"/>
      <w:pPr>
        <w:tabs>
          <w:tab w:val="num" w:pos="2880"/>
        </w:tabs>
        <w:ind w:left="2880" w:hanging="360"/>
      </w:pPr>
      <w:rPr>
        <w:rFonts w:ascii="Symbol" w:hAnsi="Symbol" w:hint="default"/>
      </w:rPr>
    </w:lvl>
    <w:lvl w:ilvl="4" w:tplc="210C25AC" w:tentative="1">
      <w:start w:val="1"/>
      <w:numFmt w:val="bullet"/>
      <w:lvlText w:val="o"/>
      <w:lvlJc w:val="left"/>
      <w:pPr>
        <w:tabs>
          <w:tab w:val="num" w:pos="3600"/>
        </w:tabs>
        <w:ind w:left="3600" w:hanging="360"/>
      </w:pPr>
      <w:rPr>
        <w:rFonts w:ascii="Courier New" w:hAnsi="Courier New" w:cs="Courier New" w:hint="default"/>
      </w:rPr>
    </w:lvl>
    <w:lvl w:ilvl="5" w:tplc="A1E41506" w:tentative="1">
      <w:start w:val="1"/>
      <w:numFmt w:val="bullet"/>
      <w:lvlText w:val=""/>
      <w:lvlJc w:val="left"/>
      <w:pPr>
        <w:tabs>
          <w:tab w:val="num" w:pos="4320"/>
        </w:tabs>
        <w:ind w:left="4320" w:hanging="360"/>
      </w:pPr>
      <w:rPr>
        <w:rFonts w:ascii="Wingdings" w:hAnsi="Wingdings" w:hint="default"/>
      </w:rPr>
    </w:lvl>
    <w:lvl w:ilvl="6" w:tplc="C3C8823C" w:tentative="1">
      <w:start w:val="1"/>
      <w:numFmt w:val="bullet"/>
      <w:lvlText w:val=""/>
      <w:lvlJc w:val="left"/>
      <w:pPr>
        <w:tabs>
          <w:tab w:val="num" w:pos="5040"/>
        </w:tabs>
        <w:ind w:left="5040" w:hanging="360"/>
      </w:pPr>
      <w:rPr>
        <w:rFonts w:ascii="Symbol" w:hAnsi="Symbol" w:hint="default"/>
      </w:rPr>
    </w:lvl>
    <w:lvl w:ilvl="7" w:tplc="AA147228" w:tentative="1">
      <w:start w:val="1"/>
      <w:numFmt w:val="bullet"/>
      <w:lvlText w:val="o"/>
      <w:lvlJc w:val="left"/>
      <w:pPr>
        <w:tabs>
          <w:tab w:val="num" w:pos="5760"/>
        </w:tabs>
        <w:ind w:left="5760" w:hanging="360"/>
      </w:pPr>
      <w:rPr>
        <w:rFonts w:ascii="Courier New" w:hAnsi="Courier New" w:cs="Courier New" w:hint="default"/>
      </w:rPr>
    </w:lvl>
    <w:lvl w:ilvl="8" w:tplc="FF3071E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40F7C1B"/>
    <w:multiLevelType w:val="singleLevel"/>
    <w:tmpl w:val="FFFFFFFF"/>
    <w:lvl w:ilvl="0">
      <w:start w:val="1"/>
      <w:numFmt w:val="bullet"/>
      <w:lvlText w:val="·"/>
      <w:legacy w:legacy="1" w:legacySpace="0" w:legacyIndent="284"/>
      <w:lvlJc w:val="left"/>
      <w:pPr>
        <w:ind w:left="284" w:hanging="284"/>
      </w:pPr>
    </w:lvl>
  </w:abstractNum>
  <w:abstractNum w:abstractNumId="37" w15:restartNumberingAfterBreak="0">
    <w:nsid w:val="286C626C"/>
    <w:multiLevelType w:val="hybridMultilevel"/>
    <w:tmpl w:val="0AACBE5C"/>
    <w:lvl w:ilvl="0" w:tplc="FA82D544">
      <w:numFmt w:val="bullet"/>
      <w:lvlText w:val="-"/>
      <w:lvlJc w:val="left"/>
      <w:pPr>
        <w:ind w:left="720" w:hanging="360"/>
      </w:pPr>
      <w:rPr>
        <w:rFonts w:ascii="Calibri" w:hAnsi="Calibri" w:cs="Times New Roman" w:hint="default"/>
        <w:spacing w:val="2"/>
        <w:w w:val="100"/>
        <w:position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29166DC3"/>
    <w:multiLevelType w:val="hybridMultilevel"/>
    <w:tmpl w:val="F94A31C8"/>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A4670ED"/>
    <w:multiLevelType w:val="hybridMultilevel"/>
    <w:tmpl w:val="FE4433D0"/>
    <w:lvl w:ilvl="0" w:tplc="95C656A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BA6433E"/>
    <w:multiLevelType w:val="multilevel"/>
    <w:tmpl w:val="AC223B72"/>
    <w:styleLink w:val="WWNum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304C1334"/>
    <w:multiLevelType w:val="hybridMultilevel"/>
    <w:tmpl w:val="1BE0AE0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2" w15:restartNumberingAfterBreak="0">
    <w:nsid w:val="317173F6"/>
    <w:multiLevelType w:val="hybridMultilevel"/>
    <w:tmpl w:val="D248B628"/>
    <w:lvl w:ilvl="0" w:tplc="46EC3612">
      <w:start w:val="150"/>
      <w:numFmt w:val="decimal"/>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1E550AA"/>
    <w:multiLevelType w:val="hybridMultilevel"/>
    <w:tmpl w:val="F26A9206"/>
    <w:lvl w:ilvl="0" w:tplc="41106B7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2BA454F"/>
    <w:multiLevelType w:val="hybridMultilevel"/>
    <w:tmpl w:val="7ECCD5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46" w15:restartNumberingAfterBreak="0">
    <w:nsid w:val="33E510EE"/>
    <w:multiLevelType w:val="hybridMultilevel"/>
    <w:tmpl w:val="4F3885C4"/>
    <w:lvl w:ilvl="0" w:tplc="FA82D544">
      <w:numFmt w:val="bullet"/>
      <w:lvlText w:val="-"/>
      <w:lvlJc w:val="left"/>
      <w:pPr>
        <w:ind w:left="862" w:hanging="360"/>
      </w:pPr>
      <w:rPr>
        <w:rFonts w:ascii="Calibri" w:hAnsi="Calibri" w:cs="Times New Roman" w:hint="default"/>
        <w:spacing w:val="2"/>
        <w:w w:val="100"/>
        <w:position w:val="0"/>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47" w15:restartNumberingAfterBreak="0">
    <w:nsid w:val="34821633"/>
    <w:multiLevelType w:val="hybridMultilevel"/>
    <w:tmpl w:val="A6F80B3A"/>
    <w:lvl w:ilvl="0" w:tplc="3F4A8878">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52512F7"/>
    <w:multiLevelType w:val="hybridMultilevel"/>
    <w:tmpl w:val="03146540"/>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37D47055"/>
    <w:multiLevelType w:val="hybridMultilevel"/>
    <w:tmpl w:val="CEFE69EA"/>
    <w:lvl w:ilvl="0" w:tplc="2C02A6E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52" w15:restartNumberingAfterBreak="0">
    <w:nsid w:val="46CC48B2"/>
    <w:multiLevelType w:val="hybridMultilevel"/>
    <w:tmpl w:val="39F6DD7A"/>
    <w:lvl w:ilvl="0" w:tplc="FA82D544">
      <w:numFmt w:val="bullet"/>
      <w:lvlText w:val="-"/>
      <w:lvlJc w:val="left"/>
      <w:pPr>
        <w:ind w:left="1080" w:hanging="360"/>
      </w:pPr>
      <w:rPr>
        <w:rFonts w:ascii="Calibri" w:hAnsi="Calibri" w:cs="Times New Roman" w:hint="default"/>
        <w:spacing w:val="2"/>
        <w:w w:val="100"/>
        <w:position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4DC719C1"/>
    <w:multiLevelType w:val="multilevel"/>
    <w:tmpl w:val="DA9E7FE4"/>
    <w:lvl w:ilvl="0">
      <w:numFmt w:val="bullet"/>
      <w:lvlText w:val="-"/>
      <w:lvlJc w:val="left"/>
      <w:pPr>
        <w:tabs>
          <w:tab w:val="num" w:pos="720"/>
        </w:tabs>
        <w:ind w:left="720" w:hanging="360"/>
      </w:pPr>
      <w:rPr>
        <w:rFonts w:ascii="Garamond" w:eastAsia="MS PGothic" w:hAnsi="Garamond" w:cs="+mn-cs" w:hint="default"/>
        <w:color w:val="376092"/>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F827EC5"/>
    <w:multiLevelType w:val="hybridMultilevel"/>
    <w:tmpl w:val="5322D950"/>
    <w:lvl w:ilvl="0" w:tplc="98A0A526">
      <w:start w:val="228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4FCF0FFA"/>
    <w:multiLevelType w:val="hybridMultilevel"/>
    <w:tmpl w:val="EB86343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8"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59" w15:restartNumberingAfterBreak="0">
    <w:nsid w:val="50AB72DF"/>
    <w:multiLevelType w:val="hybridMultilevel"/>
    <w:tmpl w:val="54C454B6"/>
    <w:lvl w:ilvl="0" w:tplc="2C02A6E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1BA24E2"/>
    <w:multiLevelType w:val="hybridMultilevel"/>
    <w:tmpl w:val="7138CDA8"/>
    <w:lvl w:ilvl="0" w:tplc="8C7ACCFA">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3B45500"/>
    <w:multiLevelType w:val="hybridMultilevel"/>
    <w:tmpl w:val="74E2751E"/>
    <w:lvl w:ilvl="0" w:tplc="2C02A6E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3FA77E0"/>
    <w:multiLevelType w:val="hybridMultilevel"/>
    <w:tmpl w:val="47F87C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A787774"/>
    <w:multiLevelType w:val="hybridMultilevel"/>
    <w:tmpl w:val="8E0CE994"/>
    <w:lvl w:ilvl="0" w:tplc="FA82D544">
      <w:numFmt w:val="bullet"/>
      <w:lvlText w:val="-"/>
      <w:lvlJc w:val="left"/>
      <w:pPr>
        <w:ind w:left="720" w:hanging="360"/>
      </w:pPr>
      <w:rPr>
        <w:rFonts w:ascii="Calibri" w:hAnsi="Calibri" w:cs="Times New Roman" w:hint="default"/>
        <w:spacing w:val="2"/>
        <w:w w:val="100"/>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BF91F14"/>
    <w:multiLevelType w:val="hybridMultilevel"/>
    <w:tmpl w:val="F0408E3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7" w15:restartNumberingAfterBreak="0">
    <w:nsid w:val="601D11BE"/>
    <w:multiLevelType w:val="hybridMultilevel"/>
    <w:tmpl w:val="D53AB7E6"/>
    <w:lvl w:ilvl="0" w:tplc="FA82D544">
      <w:numFmt w:val="bullet"/>
      <w:lvlText w:val="-"/>
      <w:lvlJc w:val="left"/>
      <w:pPr>
        <w:ind w:left="720" w:hanging="360"/>
      </w:pPr>
      <w:rPr>
        <w:rFonts w:ascii="Calibri" w:hAnsi="Calibri" w:cs="Times New Roman" w:hint="default"/>
        <w:spacing w:val="2"/>
        <w:w w:val="100"/>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0235F0B"/>
    <w:multiLevelType w:val="hybridMultilevel"/>
    <w:tmpl w:val="DB1EBC9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11701AA"/>
    <w:multiLevelType w:val="hybridMultilevel"/>
    <w:tmpl w:val="2DD0F544"/>
    <w:lvl w:ilvl="0" w:tplc="5756EEA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13D277A"/>
    <w:multiLevelType w:val="hybridMultilevel"/>
    <w:tmpl w:val="CB3C7A20"/>
    <w:lvl w:ilvl="0" w:tplc="4EB4C33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1" w15:restartNumberingAfterBreak="0">
    <w:nsid w:val="66342E6E"/>
    <w:multiLevelType w:val="hybridMultilevel"/>
    <w:tmpl w:val="E54E74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66DB2C79"/>
    <w:multiLevelType w:val="hybridMultilevel"/>
    <w:tmpl w:val="9738D91C"/>
    <w:lvl w:ilvl="0" w:tplc="22568C4C">
      <w:numFmt w:val="bullet"/>
      <w:lvlText w:val="-"/>
      <w:lvlJc w:val="left"/>
      <w:pPr>
        <w:ind w:left="720" w:hanging="360"/>
      </w:pPr>
      <w:rPr>
        <w:rFonts w:ascii="Garamond" w:eastAsia="MS PGothic" w:hAnsi="Garamond" w:cs="+mn-cs" w:hint="default"/>
        <w:color w:val="37609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695D5E96"/>
    <w:multiLevelType w:val="hybridMultilevel"/>
    <w:tmpl w:val="CB7AAFD0"/>
    <w:lvl w:ilvl="0" w:tplc="22568C4C">
      <w:numFmt w:val="bullet"/>
      <w:lvlText w:val="-"/>
      <w:lvlJc w:val="left"/>
      <w:pPr>
        <w:ind w:left="1068" w:hanging="360"/>
      </w:pPr>
      <w:rPr>
        <w:rFonts w:ascii="Garamond" w:eastAsia="MS PGothic" w:hAnsi="Garamond" w:cs="+mn-cs" w:hint="default"/>
        <w:color w:val="376092"/>
      </w:rPr>
    </w:lvl>
    <w:lvl w:ilvl="1" w:tplc="52CE297A">
      <w:numFmt w:val="bullet"/>
      <w:lvlText w:val="−"/>
      <w:lvlJc w:val="left"/>
      <w:pPr>
        <w:ind w:left="1788" w:hanging="360"/>
      </w:pPr>
      <w:rPr>
        <w:rFonts w:ascii="Garamond" w:eastAsia="Times New Roman" w:hAnsi="Garamond" w:cs="Aria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4" w15:restartNumberingAfterBreak="0">
    <w:nsid w:val="697A3A80"/>
    <w:multiLevelType w:val="hybridMultilevel"/>
    <w:tmpl w:val="0456BE9E"/>
    <w:lvl w:ilvl="0" w:tplc="FFFFFFFF">
      <w:start w:val="1"/>
      <w:numFmt w:val="bullet"/>
      <w:lvlText w:val="·"/>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6D4E18D8"/>
    <w:multiLevelType w:val="singleLevel"/>
    <w:tmpl w:val="04240001"/>
    <w:lvl w:ilvl="0">
      <w:start w:val="1"/>
      <w:numFmt w:val="bullet"/>
      <w:lvlText w:val=""/>
      <w:lvlJc w:val="left"/>
      <w:pPr>
        <w:ind w:left="720" w:hanging="360"/>
      </w:pPr>
      <w:rPr>
        <w:rFonts w:ascii="Symbol" w:hAnsi="Symbol" w:hint="default"/>
      </w:rPr>
    </w:lvl>
  </w:abstractNum>
  <w:abstractNum w:abstractNumId="76" w15:restartNumberingAfterBreak="0">
    <w:nsid w:val="6E087385"/>
    <w:multiLevelType w:val="hybridMultilevel"/>
    <w:tmpl w:val="2C46DFD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7"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78" w15:restartNumberingAfterBreak="0">
    <w:nsid w:val="767F39DC"/>
    <w:multiLevelType w:val="hybridMultilevel"/>
    <w:tmpl w:val="BE7C36E2"/>
    <w:lvl w:ilvl="0" w:tplc="FFFFFFFF">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71D5506"/>
    <w:multiLevelType w:val="hybridMultilevel"/>
    <w:tmpl w:val="21366630"/>
    <w:lvl w:ilvl="0" w:tplc="FA82D544">
      <w:numFmt w:val="bullet"/>
      <w:lvlText w:val="-"/>
      <w:lvlJc w:val="left"/>
      <w:pPr>
        <w:ind w:left="720" w:hanging="360"/>
      </w:pPr>
      <w:rPr>
        <w:rFonts w:ascii="Calibri" w:hAnsi="Calibri" w:cs="Times New Roman" w:hint="default"/>
        <w:spacing w:val="2"/>
        <w:w w:val="100"/>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7915321"/>
    <w:multiLevelType w:val="hybridMultilevel"/>
    <w:tmpl w:val="B0924D3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77F66066"/>
    <w:multiLevelType w:val="hybridMultilevel"/>
    <w:tmpl w:val="8E4EEDB2"/>
    <w:lvl w:ilvl="0" w:tplc="70E8D84C">
      <w:start w:val="1"/>
      <w:numFmt w:val="decimal"/>
      <w:lvlText w:val="%1."/>
      <w:lvlJc w:val="left"/>
      <w:pPr>
        <w:tabs>
          <w:tab w:val="num" w:pos="360"/>
        </w:tabs>
        <w:ind w:left="360" w:hanging="360"/>
      </w:pPr>
      <w:rPr>
        <w:rFonts w:hint="default"/>
        <w:b w:val="0"/>
        <w:bCs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2"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7E7D4B69"/>
    <w:multiLevelType w:val="hybridMultilevel"/>
    <w:tmpl w:val="722802D2"/>
    <w:lvl w:ilvl="0" w:tplc="FA82D544">
      <w:numFmt w:val="bullet"/>
      <w:lvlText w:val="-"/>
      <w:lvlJc w:val="left"/>
      <w:pPr>
        <w:ind w:left="720" w:hanging="360"/>
      </w:pPr>
      <w:rPr>
        <w:rFonts w:ascii="Calibri" w:hAnsi="Calibri" w:cs="Times New Roman" w:hint="default"/>
        <w:spacing w:val="2"/>
        <w:w w:val="100"/>
        <w:position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4" w15:restartNumberingAfterBreak="0">
    <w:nsid w:val="7F890469"/>
    <w:multiLevelType w:val="hybridMultilevel"/>
    <w:tmpl w:val="D3E0CD02"/>
    <w:lvl w:ilvl="0" w:tplc="FA82D544">
      <w:numFmt w:val="bullet"/>
      <w:lvlText w:val="-"/>
      <w:lvlJc w:val="left"/>
      <w:pPr>
        <w:ind w:left="862" w:hanging="360"/>
      </w:pPr>
      <w:rPr>
        <w:rFonts w:ascii="Calibri" w:hAnsi="Calibri" w:cs="Times New Roman" w:hint="default"/>
        <w:spacing w:val="2"/>
        <w:w w:val="100"/>
        <w:position w:val="0"/>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num w:numId="1" w16cid:durableId="1042486155">
    <w:abstractNumId w:val="45"/>
  </w:num>
  <w:num w:numId="2" w16cid:durableId="144394013">
    <w:abstractNumId w:val="77"/>
  </w:num>
  <w:num w:numId="3" w16cid:durableId="950279759">
    <w:abstractNumId w:val="51"/>
  </w:num>
  <w:num w:numId="4" w16cid:durableId="1878273235">
    <w:abstractNumId w:val="63"/>
  </w:num>
  <w:num w:numId="5" w16cid:durableId="633372013">
    <w:abstractNumId w:val="64"/>
  </w:num>
  <w:num w:numId="6" w16cid:durableId="1736705886">
    <w:abstractNumId w:val="49"/>
  </w:num>
  <w:num w:numId="7" w16cid:durableId="1737165855">
    <w:abstractNumId w:val="53"/>
  </w:num>
  <w:num w:numId="8" w16cid:durableId="1048452577">
    <w:abstractNumId w:val="30"/>
  </w:num>
  <w:num w:numId="9" w16cid:durableId="1002508597">
    <w:abstractNumId w:val="32"/>
  </w:num>
  <w:num w:numId="10" w16cid:durableId="1374038915">
    <w:abstractNumId w:val="82"/>
  </w:num>
  <w:num w:numId="11" w16cid:durableId="694965159">
    <w:abstractNumId w:val="1"/>
  </w:num>
  <w:num w:numId="12" w16cid:durableId="276907516">
    <w:abstractNumId w:val="2"/>
  </w:num>
  <w:num w:numId="13" w16cid:durableId="692538845">
    <w:abstractNumId w:val="23"/>
  </w:num>
  <w:num w:numId="14" w16cid:durableId="406265400">
    <w:abstractNumId w:val="69"/>
  </w:num>
  <w:num w:numId="15" w16cid:durableId="690227430">
    <w:abstractNumId w:val="81"/>
  </w:num>
  <w:num w:numId="16" w16cid:durableId="2029598184">
    <w:abstractNumId w:val="47"/>
  </w:num>
  <w:num w:numId="17" w16cid:durableId="1083919511">
    <w:abstractNumId w:val="58"/>
  </w:num>
  <w:num w:numId="18" w16cid:durableId="682323420">
    <w:abstractNumId w:val="75"/>
  </w:num>
  <w:num w:numId="19" w16cid:durableId="1869219257">
    <w:abstractNumId w:val="70"/>
  </w:num>
  <w:num w:numId="20" w16cid:durableId="1171867965">
    <w:abstractNumId w:val="17"/>
  </w:num>
  <w:num w:numId="21" w16cid:durableId="1994674449">
    <w:abstractNumId w:val="11"/>
  </w:num>
  <w:num w:numId="22" w16cid:durableId="156093868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05115317">
    <w:abstractNumId w:val="20"/>
  </w:num>
  <w:num w:numId="24" w16cid:durableId="146091486">
    <w:abstractNumId w:val="66"/>
  </w:num>
  <w:num w:numId="25" w16cid:durableId="70154647">
    <w:abstractNumId w:val="76"/>
  </w:num>
  <w:num w:numId="26" w16cid:durableId="713778018">
    <w:abstractNumId w:val="41"/>
  </w:num>
  <w:num w:numId="27" w16cid:durableId="1911427452">
    <w:abstractNumId w:val="25"/>
  </w:num>
  <w:num w:numId="28" w16cid:durableId="943850839">
    <w:abstractNumId w:val="37"/>
  </w:num>
  <w:num w:numId="29" w16cid:durableId="1468888897">
    <w:abstractNumId w:val="18"/>
  </w:num>
  <w:num w:numId="30" w16cid:durableId="1474131156">
    <w:abstractNumId w:val="83"/>
  </w:num>
  <w:num w:numId="31" w16cid:durableId="1209224796">
    <w:abstractNumId w:val="10"/>
  </w:num>
  <w:num w:numId="32" w16cid:durableId="1503081615">
    <w:abstractNumId w:val="71"/>
  </w:num>
  <w:num w:numId="33" w16cid:durableId="605040972">
    <w:abstractNumId w:val="62"/>
  </w:num>
  <w:num w:numId="34" w16cid:durableId="1236629063">
    <w:abstractNumId w:val="40"/>
  </w:num>
  <w:num w:numId="35" w16cid:durableId="300382440">
    <w:abstractNumId w:val="24"/>
  </w:num>
  <w:num w:numId="36" w16cid:durableId="453182969">
    <w:abstractNumId w:val="57"/>
  </w:num>
  <w:num w:numId="37" w16cid:durableId="1706711434">
    <w:abstractNumId w:val="36"/>
  </w:num>
  <w:num w:numId="38" w16cid:durableId="771122538">
    <w:abstractNumId w:val="0"/>
    <w:lvlOverride w:ilvl="0">
      <w:lvl w:ilvl="0">
        <w:start w:val="1"/>
        <w:numFmt w:val="bullet"/>
        <w:lvlText w:val="·"/>
        <w:legacy w:legacy="1" w:legacySpace="0" w:legacyIndent="283"/>
        <w:lvlJc w:val="left"/>
        <w:pPr>
          <w:ind w:left="283" w:hanging="283"/>
        </w:pPr>
        <w:rPr>
          <w:rFonts w:ascii="Times New Roman" w:hAnsi="Times New Roman" w:hint="default"/>
        </w:rPr>
      </w:lvl>
    </w:lvlOverride>
  </w:num>
  <w:num w:numId="39" w16cid:durableId="509486488">
    <w:abstractNumId w:val="56"/>
  </w:num>
  <w:num w:numId="40" w16cid:durableId="51000134">
    <w:abstractNumId w:val="74"/>
  </w:num>
  <w:num w:numId="41" w16cid:durableId="753165533">
    <w:abstractNumId w:val="78"/>
  </w:num>
  <w:num w:numId="42" w16cid:durableId="950472765">
    <w:abstractNumId w:val="55"/>
  </w:num>
  <w:num w:numId="43" w16cid:durableId="1915817110">
    <w:abstractNumId w:val="42"/>
  </w:num>
  <w:num w:numId="44" w16cid:durableId="1316301798">
    <w:abstractNumId w:val="61"/>
  </w:num>
  <w:num w:numId="45" w16cid:durableId="1246836761">
    <w:abstractNumId w:val="33"/>
  </w:num>
  <w:num w:numId="46" w16cid:durableId="1125001215">
    <w:abstractNumId w:val="59"/>
  </w:num>
  <w:num w:numId="47" w16cid:durableId="1911303253">
    <w:abstractNumId w:val="21"/>
  </w:num>
  <w:num w:numId="48" w16cid:durableId="411395720">
    <w:abstractNumId w:val="50"/>
  </w:num>
  <w:num w:numId="49" w16cid:durableId="224294557">
    <w:abstractNumId w:val="46"/>
  </w:num>
  <w:num w:numId="50" w16cid:durableId="936602304">
    <w:abstractNumId w:val="84"/>
  </w:num>
  <w:num w:numId="51" w16cid:durableId="963922334">
    <w:abstractNumId w:val="29"/>
  </w:num>
  <w:num w:numId="52" w16cid:durableId="560673466">
    <w:abstractNumId w:val="67"/>
  </w:num>
  <w:num w:numId="53" w16cid:durableId="843400737">
    <w:abstractNumId w:val="52"/>
  </w:num>
  <w:num w:numId="54" w16cid:durableId="1483692059">
    <w:abstractNumId w:val="22"/>
  </w:num>
  <w:num w:numId="55" w16cid:durableId="1094016083">
    <w:abstractNumId w:val="65"/>
  </w:num>
  <w:num w:numId="56" w16cid:durableId="1743213263">
    <w:abstractNumId w:val="79"/>
  </w:num>
  <w:num w:numId="57" w16cid:durableId="753014255">
    <w:abstractNumId w:val="34"/>
  </w:num>
  <w:num w:numId="58" w16cid:durableId="587078388">
    <w:abstractNumId w:val="60"/>
  </w:num>
  <w:num w:numId="59" w16cid:durableId="980157065">
    <w:abstractNumId w:val="26"/>
  </w:num>
  <w:num w:numId="60" w16cid:durableId="1824153712">
    <w:abstractNumId w:val="43"/>
  </w:num>
  <w:num w:numId="61" w16cid:durableId="2075541307">
    <w:abstractNumId w:val="64"/>
  </w:num>
  <w:num w:numId="62" w16cid:durableId="658775092">
    <w:abstractNumId w:val="28"/>
  </w:num>
  <w:num w:numId="63" w16cid:durableId="1709987691">
    <w:abstractNumId w:val="35"/>
  </w:num>
  <w:num w:numId="64" w16cid:durableId="632562553">
    <w:abstractNumId w:val="19"/>
  </w:num>
  <w:num w:numId="65" w16cid:durableId="2016107782">
    <w:abstractNumId w:val="73"/>
  </w:num>
  <w:num w:numId="66" w16cid:durableId="2040936128">
    <w:abstractNumId w:val="39"/>
  </w:num>
  <w:num w:numId="67" w16cid:durableId="672803922">
    <w:abstractNumId w:val="27"/>
  </w:num>
  <w:num w:numId="68" w16cid:durableId="1228606957">
    <w:abstractNumId w:val="80"/>
  </w:num>
  <w:num w:numId="69" w16cid:durableId="1042053634">
    <w:abstractNumId w:val="54"/>
  </w:num>
  <w:num w:numId="70" w16cid:durableId="88700146">
    <w:abstractNumId w:val="44"/>
  </w:num>
  <w:num w:numId="71" w16cid:durableId="1774200322">
    <w:abstractNumId w:val="72"/>
  </w:num>
  <w:num w:numId="72" w16cid:durableId="1169909649">
    <w:abstractNumId w:val="68"/>
  </w:num>
  <w:num w:numId="73" w16cid:durableId="1898086244">
    <w:abstractNumId w:val="38"/>
  </w:num>
  <w:num w:numId="74" w16cid:durableId="2010473858">
    <w:abstractNumId w:val="4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299"/>
    <w:rsid w:val="00001F91"/>
    <w:rsid w:val="00011A05"/>
    <w:rsid w:val="00014DA1"/>
    <w:rsid w:val="0001568D"/>
    <w:rsid w:val="000162DA"/>
    <w:rsid w:val="00023AB1"/>
    <w:rsid w:val="00024858"/>
    <w:rsid w:val="000252B5"/>
    <w:rsid w:val="000307D3"/>
    <w:rsid w:val="00032F6C"/>
    <w:rsid w:val="00035235"/>
    <w:rsid w:val="0004325C"/>
    <w:rsid w:val="00046EE9"/>
    <w:rsid w:val="00050A94"/>
    <w:rsid w:val="00057149"/>
    <w:rsid w:val="00062A88"/>
    <w:rsid w:val="0006447C"/>
    <w:rsid w:val="00064DD7"/>
    <w:rsid w:val="00066B00"/>
    <w:rsid w:val="000738CB"/>
    <w:rsid w:val="00074CF1"/>
    <w:rsid w:val="000751E6"/>
    <w:rsid w:val="000757E6"/>
    <w:rsid w:val="00077335"/>
    <w:rsid w:val="000848E5"/>
    <w:rsid w:val="00087EAF"/>
    <w:rsid w:val="00095C77"/>
    <w:rsid w:val="00097085"/>
    <w:rsid w:val="000A0A7C"/>
    <w:rsid w:val="000A4DEC"/>
    <w:rsid w:val="000B0DCD"/>
    <w:rsid w:val="000B7A5D"/>
    <w:rsid w:val="000C338B"/>
    <w:rsid w:val="000C6C49"/>
    <w:rsid w:val="000D14A1"/>
    <w:rsid w:val="000D28AA"/>
    <w:rsid w:val="000D2ADE"/>
    <w:rsid w:val="000D3374"/>
    <w:rsid w:val="000D3E14"/>
    <w:rsid w:val="000D7D28"/>
    <w:rsid w:val="000E1467"/>
    <w:rsid w:val="000E1F72"/>
    <w:rsid w:val="000E3563"/>
    <w:rsid w:val="000E70D8"/>
    <w:rsid w:val="000F3679"/>
    <w:rsid w:val="000F3A5B"/>
    <w:rsid w:val="000F6E88"/>
    <w:rsid w:val="00105166"/>
    <w:rsid w:val="00110373"/>
    <w:rsid w:val="001109C4"/>
    <w:rsid w:val="00113606"/>
    <w:rsid w:val="001159B5"/>
    <w:rsid w:val="0011783F"/>
    <w:rsid w:val="001233CF"/>
    <w:rsid w:val="00130E2F"/>
    <w:rsid w:val="00133602"/>
    <w:rsid w:val="00133EE2"/>
    <w:rsid w:val="0014791D"/>
    <w:rsid w:val="00155E7E"/>
    <w:rsid w:val="00156507"/>
    <w:rsid w:val="00157079"/>
    <w:rsid w:val="00165EE4"/>
    <w:rsid w:val="00170D16"/>
    <w:rsid w:val="00172180"/>
    <w:rsid w:val="00173362"/>
    <w:rsid w:val="0017412D"/>
    <w:rsid w:val="001767FD"/>
    <w:rsid w:val="00176AFF"/>
    <w:rsid w:val="0017750C"/>
    <w:rsid w:val="00177762"/>
    <w:rsid w:val="0018180F"/>
    <w:rsid w:val="00182C59"/>
    <w:rsid w:val="001911E8"/>
    <w:rsid w:val="00191A55"/>
    <w:rsid w:val="00195BE9"/>
    <w:rsid w:val="001A2505"/>
    <w:rsid w:val="001A3812"/>
    <w:rsid w:val="001B2218"/>
    <w:rsid w:val="001C1594"/>
    <w:rsid w:val="001C2254"/>
    <w:rsid w:val="001C2F13"/>
    <w:rsid w:val="001C4227"/>
    <w:rsid w:val="001C44C0"/>
    <w:rsid w:val="001C4A29"/>
    <w:rsid w:val="001D2756"/>
    <w:rsid w:val="001D7C7D"/>
    <w:rsid w:val="001E13B4"/>
    <w:rsid w:val="001E34B6"/>
    <w:rsid w:val="001E398D"/>
    <w:rsid w:val="001E4DDE"/>
    <w:rsid w:val="001E5DC7"/>
    <w:rsid w:val="001E5E45"/>
    <w:rsid w:val="001E745B"/>
    <w:rsid w:val="001F5B3C"/>
    <w:rsid w:val="001F74B4"/>
    <w:rsid w:val="0020308E"/>
    <w:rsid w:val="00206548"/>
    <w:rsid w:val="002149D8"/>
    <w:rsid w:val="002177C0"/>
    <w:rsid w:val="00217D57"/>
    <w:rsid w:val="00221964"/>
    <w:rsid w:val="00221E34"/>
    <w:rsid w:val="00226198"/>
    <w:rsid w:val="002277BB"/>
    <w:rsid w:val="00230DC4"/>
    <w:rsid w:val="0024200F"/>
    <w:rsid w:val="00243C91"/>
    <w:rsid w:val="00256C97"/>
    <w:rsid w:val="00257E81"/>
    <w:rsid w:val="0026314D"/>
    <w:rsid w:val="002665D1"/>
    <w:rsid w:val="00270317"/>
    <w:rsid w:val="00272284"/>
    <w:rsid w:val="00273704"/>
    <w:rsid w:val="002737CD"/>
    <w:rsid w:val="00275B82"/>
    <w:rsid w:val="00277931"/>
    <w:rsid w:val="00297D9D"/>
    <w:rsid w:val="002A09AE"/>
    <w:rsid w:val="002A21E8"/>
    <w:rsid w:val="002A560B"/>
    <w:rsid w:val="002A6F7F"/>
    <w:rsid w:val="002B65E0"/>
    <w:rsid w:val="002C527E"/>
    <w:rsid w:val="002D2A5A"/>
    <w:rsid w:val="002D3744"/>
    <w:rsid w:val="002D74D9"/>
    <w:rsid w:val="002E0FAD"/>
    <w:rsid w:val="002E2185"/>
    <w:rsid w:val="002E28DB"/>
    <w:rsid w:val="002E4131"/>
    <w:rsid w:val="002F388B"/>
    <w:rsid w:val="002F3C73"/>
    <w:rsid w:val="002F599D"/>
    <w:rsid w:val="002F7CA9"/>
    <w:rsid w:val="00302408"/>
    <w:rsid w:val="003063B3"/>
    <w:rsid w:val="00307C16"/>
    <w:rsid w:val="003167E8"/>
    <w:rsid w:val="00316C09"/>
    <w:rsid w:val="003171F5"/>
    <w:rsid w:val="00326ACE"/>
    <w:rsid w:val="003341C5"/>
    <w:rsid w:val="0033617F"/>
    <w:rsid w:val="00336ADD"/>
    <w:rsid w:val="00341CF0"/>
    <w:rsid w:val="003457A8"/>
    <w:rsid w:val="00351656"/>
    <w:rsid w:val="00357962"/>
    <w:rsid w:val="00360579"/>
    <w:rsid w:val="00374BFF"/>
    <w:rsid w:val="00381F66"/>
    <w:rsid w:val="0038203B"/>
    <w:rsid w:val="00383A44"/>
    <w:rsid w:val="003879CC"/>
    <w:rsid w:val="003905F4"/>
    <w:rsid w:val="00391061"/>
    <w:rsid w:val="00394538"/>
    <w:rsid w:val="00394B3A"/>
    <w:rsid w:val="00394EB2"/>
    <w:rsid w:val="0039503E"/>
    <w:rsid w:val="003A4CD4"/>
    <w:rsid w:val="003C6205"/>
    <w:rsid w:val="003D468D"/>
    <w:rsid w:val="003D5523"/>
    <w:rsid w:val="003D5F83"/>
    <w:rsid w:val="003D6370"/>
    <w:rsid w:val="003D64F0"/>
    <w:rsid w:val="003D748D"/>
    <w:rsid w:val="003E21CD"/>
    <w:rsid w:val="003E3C0D"/>
    <w:rsid w:val="003E4D7F"/>
    <w:rsid w:val="003E6434"/>
    <w:rsid w:val="003F1AEB"/>
    <w:rsid w:val="003F2C1C"/>
    <w:rsid w:val="003F4693"/>
    <w:rsid w:val="003F5994"/>
    <w:rsid w:val="00402C63"/>
    <w:rsid w:val="00412DDF"/>
    <w:rsid w:val="00417E1F"/>
    <w:rsid w:val="00417E77"/>
    <w:rsid w:val="004269ED"/>
    <w:rsid w:val="00432C02"/>
    <w:rsid w:val="00440B2E"/>
    <w:rsid w:val="00442E74"/>
    <w:rsid w:val="00446A44"/>
    <w:rsid w:val="0045062E"/>
    <w:rsid w:val="00451ADA"/>
    <w:rsid w:val="00455A76"/>
    <w:rsid w:val="00466182"/>
    <w:rsid w:val="00473BE0"/>
    <w:rsid w:val="004954ED"/>
    <w:rsid w:val="0049586E"/>
    <w:rsid w:val="00496D8D"/>
    <w:rsid w:val="004A4EDA"/>
    <w:rsid w:val="004A69EF"/>
    <w:rsid w:val="004C6460"/>
    <w:rsid w:val="004C6DFB"/>
    <w:rsid w:val="004D17E8"/>
    <w:rsid w:val="004D3DF8"/>
    <w:rsid w:val="004D5299"/>
    <w:rsid w:val="004D5395"/>
    <w:rsid w:val="004E389D"/>
    <w:rsid w:val="004E3F3A"/>
    <w:rsid w:val="004E690E"/>
    <w:rsid w:val="004E6D0F"/>
    <w:rsid w:val="004F3BBD"/>
    <w:rsid w:val="004F56CA"/>
    <w:rsid w:val="004F7281"/>
    <w:rsid w:val="00500409"/>
    <w:rsid w:val="00500C21"/>
    <w:rsid w:val="00504217"/>
    <w:rsid w:val="00504FAE"/>
    <w:rsid w:val="00505F57"/>
    <w:rsid w:val="005113A9"/>
    <w:rsid w:val="005150EB"/>
    <w:rsid w:val="005159F7"/>
    <w:rsid w:val="00522050"/>
    <w:rsid w:val="005226BC"/>
    <w:rsid w:val="00526BFB"/>
    <w:rsid w:val="00527973"/>
    <w:rsid w:val="00530D0E"/>
    <w:rsid w:val="0053715A"/>
    <w:rsid w:val="005377B8"/>
    <w:rsid w:val="0054089A"/>
    <w:rsid w:val="0054210A"/>
    <w:rsid w:val="00542170"/>
    <w:rsid w:val="00542B6B"/>
    <w:rsid w:val="00543494"/>
    <w:rsid w:val="005468AF"/>
    <w:rsid w:val="00546B6E"/>
    <w:rsid w:val="005515A5"/>
    <w:rsid w:val="00554FEA"/>
    <w:rsid w:val="00555778"/>
    <w:rsid w:val="00566F2F"/>
    <w:rsid w:val="00570C56"/>
    <w:rsid w:val="00572DF7"/>
    <w:rsid w:val="0058217C"/>
    <w:rsid w:val="00586F45"/>
    <w:rsid w:val="00587FB5"/>
    <w:rsid w:val="00596E80"/>
    <w:rsid w:val="005A04A0"/>
    <w:rsid w:val="005A28F9"/>
    <w:rsid w:val="005A4DA9"/>
    <w:rsid w:val="005A54C8"/>
    <w:rsid w:val="005A5865"/>
    <w:rsid w:val="005B1D76"/>
    <w:rsid w:val="005B5246"/>
    <w:rsid w:val="005B54BD"/>
    <w:rsid w:val="005B725C"/>
    <w:rsid w:val="005C2D97"/>
    <w:rsid w:val="005D0101"/>
    <w:rsid w:val="005D048E"/>
    <w:rsid w:val="005E0967"/>
    <w:rsid w:val="005E2BC5"/>
    <w:rsid w:val="005E3B8D"/>
    <w:rsid w:val="005E4F1E"/>
    <w:rsid w:val="005E6E25"/>
    <w:rsid w:val="005E7EA1"/>
    <w:rsid w:val="005F0657"/>
    <w:rsid w:val="005F1D1A"/>
    <w:rsid w:val="005F7AD9"/>
    <w:rsid w:val="00602621"/>
    <w:rsid w:val="00603872"/>
    <w:rsid w:val="00603B3B"/>
    <w:rsid w:val="00611081"/>
    <w:rsid w:val="006169B3"/>
    <w:rsid w:val="006215AB"/>
    <w:rsid w:val="00631628"/>
    <w:rsid w:val="00632115"/>
    <w:rsid w:val="00633436"/>
    <w:rsid w:val="006344A0"/>
    <w:rsid w:val="0064063F"/>
    <w:rsid w:val="00643BF3"/>
    <w:rsid w:val="00651FCB"/>
    <w:rsid w:val="00655865"/>
    <w:rsid w:val="00675E20"/>
    <w:rsid w:val="006778EF"/>
    <w:rsid w:val="006804E0"/>
    <w:rsid w:val="00684F5D"/>
    <w:rsid w:val="00686410"/>
    <w:rsid w:val="00687124"/>
    <w:rsid w:val="006907B2"/>
    <w:rsid w:val="0069170C"/>
    <w:rsid w:val="00693D97"/>
    <w:rsid w:val="00697598"/>
    <w:rsid w:val="006A001C"/>
    <w:rsid w:val="006A00C4"/>
    <w:rsid w:val="006A55C5"/>
    <w:rsid w:val="006A59C8"/>
    <w:rsid w:val="006A63B3"/>
    <w:rsid w:val="006A7487"/>
    <w:rsid w:val="006B212A"/>
    <w:rsid w:val="006B3615"/>
    <w:rsid w:val="006B41D0"/>
    <w:rsid w:val="006B59A0"/>
    <w:rsid w:val="006B73CE"/>
    <w:rsid w:val="006C013A"/>
    <w:rsid w:val="006C0283"/>
    <w:rsid w:val="006C6BC9"/>
    <w:rsid w:val="006D354F"/>
    <w:rsid w:val="006E0990"/>
    <w:rsid w:val="006E2835"/>
    <w:rsid w:val="006E7251"/>
    <w:rsid w:val="006E7300"/>
    <w:rsid w:val="006F0FDE"/>
    <w:rsid w:val="006F7601"/>
    <w:rsid w:val="00700FF6"/>
    <w:rsid w:val="00701450"/>
    <w:rsid w:val="00702AF5"/>
    <w:rsid w:val="00702CB4"/>
    <w:rsid w:val="00703553"/>
    <w:rsid w:val="00703E62"/>
    <w:rsid w:val="00713912"/>
    <w:rsid w:val="00717F95"/>
    <w:rsid w:val="00725450"/>
    <w:rsid w:val="0073103A"/>
    <w:rsid w:val="0073206E"/>
    <w:rsid w:val="0073245D"/>
    <w:rsid w:val="00735892"/>
    <w:rsid w:val="0073598F"/>
    <w:rsid w:val="0073775D"/>
    <w:rsid w:val="007447F3"/>
    <w:rsid w:val="00746352"/>
    <w:rsid w:val="0075435F"/>
    <w:rsid w:val="0076273C"/>
    <w:rsid w:val="00764478"/>
    <w:rsid w:val="00770FBF"/>
    <w:rsid w:val="00773B52"/>
    <w:rsid w:val="00777905"/>
    <w:rsid w:val="00781F4B"/>
    <w:rsid w:val="00783F95"/>
    <w:rsid w:val="00792C73"/>
    <w:rsid w:val="00795DBC"/>
    <w:rsid w:val="0079664B"/>
    <w:rsid w:val="007A7C28"/>
    <w:rsid w:val="007B0F83"/>
    <w:rsid w:val="007B3BFA"/>
    <w:rsid w:val="007B69B7"/>
    <w:rsid w:val="007C0FCB"/>
    <w:rsid w:val="007C39B8"/>
    <w:rsid w:val="007C4543"/>
    <w:rsid w:val="007C7B57"/>
    <w:rsid w:val="007D54A9"/>
    <w:rsid w:val="007E1F91"/>
    <w:rsid w:val="007E2B46"/>
    <w:rsid w:val="007E542A"/>
    <w:rsid w:val="007E6DA3"/>
    <w:rsid w:val="007F0EFF"/>
    <w:rsid w:val="007F3DFA"/>
    <w:rsid w:val="007F6421"/>
    <w:rsid w:val="00801EAE"/>
    <w:rsid w:val="00803D53"/>
    <w:rsid w:val="0080542E"/>
    <w:rsid w:val="00814776"/>
    <w:rsid w:val="00816246"/>
    <w:rsid w:val="00817CAD"/>
    <w:rsid w:val="0082136E"/>
    <w:rsid w:val="008229B0"/>
    <w:rsid w:val="008243F4"/>
    <w:rsid w:val="00825C2F"/>
    <w:rsid w:val="008267DD"/>
    <w:rsid w:val="00827C09"/>
    <w:rsid w:val="008473CE"/>
    <w:rsid w:val="00860538"/>
    <w:rsid w:val="00872712"/>
    <w:rsid w:val="00873104"/>
    <w:rsid w:val="00873B32"/>
    <w:rsid w:val="008810B1"/>
    <w:rsid w:val="008920EF"/>
    <w:rsid w:val="00892E83"/>
    <w:rsid w:val="00896611"/>
    <w:rsid w:val="008A1B21"/>
    <w:rsid w:val="008A2A80"/>
    <w:rsid w:val="008A3382"/>
    <w:rsid w:val="008B3330"/>
    <w:rsid w:val="008B69D7"/>
    <w:rsid w:val="008D281E"/>
    <w:rsid w:val="008D3AE4"/>
    <w:rsid w:val="008E00D4"/>
    <w:rsid w:val="008E0297"/>
    <w:rsid w:val="008E16B9"/>
    <w:rsid w:val="008E3B04"/>
    <w:rsid w:val="008E6812"/>
    <w:rsid w:val="008F210F"/>
    <w:rsid w:val="008F48F1"/>
    <w:rsid w:val="008F4EA0"/>
    <w:rsid w:val="008F64EF"/>
    <w:rsid w:val="008F7D3F"/>
    <w:rsid w:val="0090134D"/>
    <w:rsid w:val="00904B7C"/>
    <w:rsid w:val="00905246"/>
    <w:rsid w:val="009072AF"/>
    <w:rsid w:val="0090782E"/>
    <w:rsid w:val="00914544"/>
    <w:rsid w:val="00914707"/>
    <w:rsid w:val="009153E6"/>
    <w:rsid w:val="00916DB5"/>
    <w:rsid w:val="00920D50"/>
    <w:rsid w:val="00926F37"/>
    <w:rsid w:val="00932068"/>
    <w:rsid w:val="00932AB2"/>
    <w:rsid w:val="00941F40"/>
    <w:rsid w:val="00945739"/>
    <w:rsid w:val="00965D36"/>
    <w:rsid w:val="009664F9"/>
    <w:rsid w:val="0096780F"/>
    <w:rsid w:val="00975FA4"/>
    <w:rsid w:val="00984D99"/>
    <w:rsid w:val="00984EC9"/>
    <w:rsid w:val="00985AA8"/>
    <w:rsid w:val="00985E02"/>
    <w:rsid w:val="00985E97"/>
    <w:rsid w:val="00991516"/>
    <w:rsid w:val="00992898"/>
    <w:rsid w:val="00997C24"/>
    <w:rsid w:val="009A29CC"/>
    <w:rsid w:val="009A7DC2"/>
    <w:rsid w:val="009B08A3"/>
    <w:rsid w:val="009B0A3E"/>
    <w:rsid w:val="009B122A"/>
    <w:rsid w:val="009B2979"/>
    <w:rsid w:val="009B45C1"/>
    <w:rsid w:val="009B5489"/>
    <w:rsid w:val="009C0359"/>
    <w:rsid w:val="009C3D87"/>
    <w:rsid w:val="009C6FC7"/>
    <w:rsid w:val="009D47BD"/>
    <w:rsid w:val="009E1B06"/>
    <w:rsid w:val="009E2B03"/>
    <w:rsid w:val="009E6315"/>
    <w:rsid w:val="009E6F40"/>
    <w:rsid w:val="009F0FE5"/>
    <w:rsid w:val="00A01CE5"/>
    <w:rsid w:val="00A0415C"/>
    <w:rsid w:val="00A05AC4"/>
    <w:rsid w:val="00A06D50"/>
    <w:rsid w:val="00A06F4C"/>
    <w:rsid w:val="00A1074C"/>
    <w:rsid w:val="00A107A0"/>
    <w:rsid w:val="00A247AA"/>
    <w:rsid w:val="00A25050"/>
    <w:rsid w:val="00A30BDD"/>
    <w:rsid w:val="00A34481"/>
    <w:rsid w:val="00A368AD"/>
    <w:rsid w:val="00A4060A"/>
    <w:rsid w:val="00A43A06"/>
    <w:rsid w:val="00A451C7"/>
    <w:rsid w:val="00A53BCA"/>
    <w:rsid w:val="00A55B68"/>
    <w:rsid w:val="00A575BB"/>
    <w:rsid w:val="00A61D6D"/>
    <w:rsid w:val="00A625B2"/>
    <w:rsid w:val="00A67A99"/>
    <w:rsid w:val="00A67B22"/>
    <w:rsid w:val="00A67F69"/>
    <w:rsid w:val="00A714D1"/>
    <w:rsid w:val="00A72757"/>
    <w:rsid w:val="00A77A8C"/>
    <w:rsid w:val="00A82A58"/>
    <w:rsid w:val="00A92085"/>
    <w:rsid w:val="00A93489"/>
    <w:rsid w:val="00A9488C"/>
    <w:rsid w:val="00A95864"/>
    <w:rsid w:val="00A97587"/>
    <w:rsid w:val="00A979C4"/>
    <w:rsid w:val="00AA05AB"/>
    <w:rsid w:val="00AA40D5"/>
    <w:rsid w:val="00AA6107"/>
    <w:rsid w:val="00AB6B16"/>
    <w:rsid w:val="00AB7EDD"/>
    <w:rsid w:val="00AC103E"/>
    <w:rsid w:val="00AC30AD"/>
    <w:rsid w:val="00AC5C0F"/>
    <w:rsid w:val="00AD0C6B"/>
    <w:rsid w:val="00AD4BC9"/>
    <w:rsid w:val="00AE0593"/>
    <w:rsid w:val="00AE3CCE"/>
    <w:rsid w:val="00AE56BA"/>
    <w:rsid w:val="00AE7152"/>
    <w:rsid w:val="00AF0767"/>
    <w:rsid w:val="00AF0CC8"/>
    <w:rsid w:val="00AF110A"/>
    <w:rsid w:val="00AF1662"/>
    <w:rsid w:val="00AF3A41"/>
    <w:rsid w:val="00AF6274"/>
    <w:rsid w:val="00AF7038"/>
    <w:rsid w:val="00B00C77"/>
    <w:rsid w:val="00B013AF"/>
    <w:rsid w:val="00B01DBC"/>
    <w:rsid w:val="00B0339C"/>
    <w:rsid w:val="00B16996"/>
    <w:rsid w:val="00B20EBF"/>
    <w:rsid w:val="00B21D4F"/>
    <w:rsid w:val="00B23D10"/>
    <w:rsid w:val="00B274B5"/>
    <w:rsid w:val="00B31EF1"/>
    <w:rsid w:val="00B323D8"/>
    <w:rsid w:val="00B32E85"/>
    <w:rsid w:val="00B33AF6"/>
    <w:rsid w:val="00B37965"/>
    <w:rsid w:val="00B414B3"/>
    <w:rsid w:val="00B41FA7"/>
    <w:rsid w:val="00B46B90"/>
    <w:rsid w:val="00B51A7D"/>
    <w:rsid w:val="00B52768"/>
    <w:rsid w:val="00B527F1"/>
    <w:rsid w:val="00B61440"/>
    <w:rsid w:val="00B62554"/>
    <w:rsid w:val="00B63222"/>
    <w:rsid w:val="00B65698"/>
    <w:rsid w:val="00B67158"/>
    <w:rsid w:val="00B71DDE"/>
    <w:rsid w:val="00B74513"/>
    <w:rsid w:val="00B91054"/>
    <w:rsid w:val="00B94196"/>
    <w:rsid w:val="00B94854"/>
    <w:rsid w:val="00BA0B24"/>
    <w:rsid w:val="00BA1629"/>
    <w:rsid w:val="00BB2ADC"/>
    <w:rsid w:val="00BB2C04"/>
    <w:rsid w:val="00BB397C"/>
    <w:rsid w:val="00BB5081"/>
    <w:rsid w:val="00BC4A1F"/>
    <w:rsid w:val="00BC5B8D"/>
    <w:rsid w:val="00BD736A"/>
    <w:rsid w:val="00BD7BBC"/>
    <w:rsid w:val="00BF2833"/>
    <w:rsid w:val="00BF449C"/>
    <w:rsid w:val="00BF7C1C"/>
    <w:rsid w:val="00C039B8"/>
    <w:rsid w:val="00C067A4"/>
    <w:rsid w:val="00C141A6"/>
    <w:rsid w:val="00C179C7"/>
    <w:rsid w:val="00C21193"/>
    <w:rsid w:val="00C22E4E"/>
    <w:rsid w:val="00C25644"/>
    <w:rsid w:val="00C26340"/>
    <w:rsid w:val="00C26F4F"/>
    <w:rsid w:val="00C30E67"/>
    <w:rsid w:val="00C32BCB"/>
    <w:rsid w:val="00C42C17"/>
    <w:rsid w:val="00C46F57"/>
    <w:rsid w:val="00C47943"/>
    <w:rsid w:val="00C561F9"/>
    <w:rsid w:val="00C65504"/>
    <w:rsid w:val="00C65DD7"/>
    <w:rsid w:val="00C65EE2"/>
    <w:rsid w:val="00C66948"/>
    <w:rsid w:val="00C75EDE"/>
    <w:rsid w:val="00C76B21"/>
    <w:rsid w:val="00C8008F"/>
    <w:rsid w:val="00C85CBB"/>
    <w:rsid w:val="00C96020"/>
    <w:rsid w:val="00C97231"/>
    <w:rsid w:val="00CA196D"/>
    <w:rsid w:val="00CA7D76"/>
    <w:rsid w:val="00CB30DF"/>
    <w:rsid w:val="00CC57C6"/>
    <w:rsid w:val="00CC7795"/>
    <w:rsid w:val="00CD11C9"/>
    <w:rsid w:val="00CD18E0"/>
    <w:rsid w:val="00CD4643"/>
    <w:rsid w:val="00CD5CE2"/>
    <w:rsid w:val="00CE0E70"/>
    <w:rsid w:val="00CE1271"/>
    <w:rsid w:val="00CE1F33"/>
    <w:rsid w:val="00CE2E5C"/>
    <w:rsid w:val="00CE4EFA"/>
    <w:rsid w:val="00CE7897"/>
    <w:rsid w:val="00CF10BE"/>
    <w:rsid w:val="00CF25EC"/>
    <w:rsid w:val="00CF5A7B"/>
    <w:rsid w:val="00D01A75"/>
    <w:rsid w:val="00D07064"/>
    <w:rsid w:val="00D07236"/>
    <w:rsid w:val="00D079F0"/>
    <w:rsid w:val="00D10F94"/>
    <w:rsid w:val="00D127A1"/>
    <w:rsid w:val="00D12CEF"/>
    <w:rsid w:val="00D15310"/>
    <w:rsid w:val="00D16742"/>
    <w:rsid w:val="00D16D05"/>
    <w:rsid w:val="00D17529"/>
    <w:rsid w:val="00D21248"/>
    <w:rsid w:val="00D223F2"/>
    <w:rsid w:val="00D23D26"/>
    <w:rsid w:val="00D2427B"/>
    <w:rsid w:val="00D337E2"/>
    <w:rsid w:val="00D33BFB"/>
    <w:rsid w:val="00D36731"/>
    <w:rsid w:val="00D37394"/>
    <w:rsid w:val="00D37687"/>
    <w:rsid w:val="00D419E7"/>
    <w:rsid w:val="00D467D3"/>
    <w:rsid w:val="00D61D82"/>
    <w:rsid w:val="00D65D21"/>
    <w:rsid w:val="00D7188F"/>
    <w:rsid w:val="00D76C3F"/>
    <w:rsid w:val="00D83275"/>
    <w:rsid w:val="00D91B46"/>
    <w:rsid w:val="00D92DEC"/>
    <w:rsid w:val="00D947DE"/>
    <w:rsid w:val="00DA3DEA"/>
    <w:rsid w:val="00DA3E2F"/>
    <w:rsid w:val="00DA657A"/>
    <w:rsid w:val="00DB6005"/>
    <w:rsid w:val="00DC084F"/>
    <w:rsid w:val="00DC2EC7"/>
    <w:rsid w:val="00DC3395"/>
    <w:rsid w:val="00DC4206"/>
    <w:rsid w:val="00DC494B"/>
    <w:rsid w:val="00DC7E18"/>
    <w:rsid w:val="00DD2189"/>
    <w:rsid w:val="00DE6A60"/>
    <w:rsid w:val="00DF1CD2"/>
    <w:rsid w:val="00DF38D6"/>
    <w:rsid w:val="00DF67A9"/>
    <w:rsid w:val="00E00946"/>
    <w:rsid w:val="00E02A02"/>
    <w:rsid w:val="00E02C67"/>
    <w:rsid w:val="00E125C3"/>
    <w:rsid w:val="00E13109"/>
    <w:rsid w:val="00E14F6E"/>
    <w:rsid w:val="00E15D5F"/>
    <w:rsid w:val="00E21608"/>
    <w:rsid w:val="00E21F08"/>
    <w:rsid w:val="00E252F4"/>
    <w:rsid w:val="00E27145"/>
    <w:rsid w:val="00E32588"/>
    <w:rsid w:val="00E32EA7"/>
    <w:rsid w:val="00E32F42"/>
    <w:rsid w:val="00E3393A"/>
    <w:rsid w:val="00E33DA1"/>
    <w:rsid w:val="00E34540"/>
    <w:rsid w:val="00E37ED4"/>
    <w:rsid w:val="00E4071C"/>
    <w:rsid w:val="00E417CC"/>
    <w:rsid w:val="00E42067"/>
    <w:rsid w:val="00E4419E"/>
    <w:rsid w:val="00E50118"/>
    <w:rsid w:val="00E5078F"/>
    <w:rsid w:val="00E60ABF"/>
    <w:rsid w:val="00E61EAA"/>
    <w:rsid w:val="00E628DC"/>
    <w:rsid w:val="00E63F28"/>
    <w:rsid w:val="00E64240"/>
    <w:rsid w:val="00E70BE0"/>
    <w:rsid w:val="00E7136D"/>
    <w:rsid w:val="00E75890"/>
    <w:rsid w:val="00E77F58"/>
    <w:rsid w:val="00E80FFA"/>
    <w:rsid w:val="00E81066"/>
    <w:rsid w:val="00E83BAD"/>
    <w:rsid w:val="00E92E5B"/>
    <w:rsid w:val="00E9603C"/>
    <w:rsid w:val="00E973A8"/>
    <w:rsid w:val="00E97EAF"/>
    <w:rsid w:val="00EA6B4E"/>
    <w:rsid w:val="00EB51BB"/>
    <w:rsid w:val="00EB5F90"/>
    <w:rsid w:val="00EB7B43"/>
    <w:rsid w:val="00EC0791"/>
    <w:rsid w:val="00EC0BDC"/>
    <w:rsid w:val="00EC2072"/>
    <w:rsid w:val="00EC4FEB"/>
    <w:rsid w:val="00EC5F1A"/>
    <w:rsid w:val="00ED1CD8"/>
    <w:rsid w:val="00ED1FB2"/>
    <w:rsid w:val="00ED6A82"/>
    <w:rsid w:val="00EF1B72"/>
    <w:rsid w:val="00EF5187"/>
    <w:rsid w:val="00EF64A8"/>
    <w:rsid w:val="00F00B04"/>
    <w:rsid w:val="00F00D4C"/>
    <w:rsid w:val="00F02575"/>
    <w:rsid w:val="00F04B3E"/>
    <w:rsid w:val="00F13409"/>
    <w:rsid w:val="00F1356D"/>
    <w:rsid w:val="00F161E0"/>
    <w:rsid w:val="00F16396"/>
    <w:rsid w:val="00F21DA1"/>
    <w:rsid w:val="00F27484"/>
    <w:rsid w:val="00F306DE"/>
    <w:rsid w:val="00F35435"/>
    <w:rsid w:val="00F361DA"/>
    <w:rsid w:val="00F37364"/>
    <w:rsid w:val="00F46E3C"/>
    <w:rsid w:val="00F57BDE"/>
    <w:rsid w:val="00F646C5"/>
    <w:rsid w:val="00F6552F"/>
    <w:rsid w:val="00F754A5"/>
    <w:rsid w:val="00F76821"/>
    <w:rsid w:val="00F83E89"/>
    <w:rsid w:val="00F83EA1"/>
    <w:rsid w:val="00F83FD3"/>
    <w:rsid w:val="00F85F3B"/>
    <w:rsid w:val="00F86072"/>
    <w:rsid w:val="00F9118C"/>
    <w:rsid w:val="00F9595D"/>
    <w:rsid w:val="00F96FC4"/>
    <w:rsid w:val="00F97C6F"/>
    <w:rsid w:val="00FA376C"/>
    <w:rsid w:val="00FA6D31"/>
    <w:rsid w:val="00FA6DF2"/>
    <w:rsid w:val="00FB49EA"/>
    <w:rsid w:val="00FB6EA2"/>
    <w:rsid w:val="00FB7FB6"/>
    <w:rsid w:val="00FC3694"/>
    <w:rsid w:val="00FC4E64"/>
    <w:rsid w:val="00FC688B"/>
    <w:rsid w:val="00FE051C"/>
    <w:rsid w:val="00FE0985"/>
    <w:rsid w:val="00FE4D38"/>
    <w:rsid w:val="00FF1BF9"/>
    <w:rsid w:val="00FF33D9"/>
    <w:rsid w:val="00FF4E22"/>
    <w:rsid w:val="00FF6C4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59F9FB0"/>
  <w15:chartTrackingRefBased/>
  <w15:docId w15:val="{A849092D-447C-4265-A740-E341DB629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A54C8"/>
  </w:style>
  <w:style w:type="paragraph" w:styleId="Naslov1">
    <w:name w:val="heading 1"/>
    <w:basedOn w:val="Navaden"/>
    <w:next w:val="Navaden"/>
    <w:link w:val="Naslov1Znak"/>
    <w:qFormat/>
    <w:rsid w:val="004D52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unhideWhenUsed/>
    <w:qFormat/>
    <w:rsid w:val="004D52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4D5299"/>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unhideWhenUsed/>
    <w:qFormat/>
    <w:rsid w:val="004D5299"/>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unhideWhenUsed/>
    <w:qFormat/>
    <w:rsid w:val="004D5299"/>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unhideWhenUsed/>
    <w:qFormat/>
    <w:rsid w:val="004D5299"/>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4D5299"/>
    <w:pPr>
      <w:keepNext/>
      <w:keepLines/>
      <w:spacing w:before="40" w:after="0"/>
      <w:outlineLvl w:val="6"/>
    </w:pPr>
    <w:rPr>
      <w:rFonts w:eastAsiaTheme="majorEastAsia" w:cstheme="majorBidi"/>
      <w:color w:val="595959" w:themeColor="text1" w:themeTint="A6"/>
    </w:rPr>
  </w:style>
  <w:style w:type="paragraph" w:styleId="Naslov8">
    <w:name w:val="heading 8"/>
    <w:aliases w:val=" Znak"/>
    <w:basedOn w:val="Navaden"/>
    <w:next w:val="Navaden"/>
    <w:link w:val="Naslov8Znak"/>
    <w:uiPriority w:val="9"/>
    <w:unhideWhenUsed/>
    <w:qFormat/>
    <w:rsid w:val="004D5299"/>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unhideWhenUsed/>
    <w:qFormat/>
    <w:rsid w:val="004D5299"/>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D5299"/>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rsid w:val="004D5299"/>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4D5299"/>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rsid w:val="004D5299"/>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rsid w:val="004D5299"/>
    <w:rPr>
      <w:rFonts w:eastAsiaTheme="majorEastAsia" w:cstheme="majorBidi"/>
      <w:color w:val="0F4761" w:themeColor="accent1" w:themeShade="BF"/>
    </w:rPr>
  </w:style>
  <w:style w:type="character" w:customStyle="1" w:styleId="Naslov6Znak">
    <w:name w:val="Naslov 6 Znak"/>
    <w:basedOn w:val="Privzetapisavaodstavka"/>
    <w:link w:val="Naslov6"/>
    <w:uiPriority w:val="9"/>
    <w:rsid w:val="004D529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rsid w:val="004D5299"/>
    <w:rPr>
      <w:rFonts w:eastAsiaTheme="majorEastAsia" w:cstheme="majorBidi"/>
      <w:color w:val="595959" w:themeColor="text1" w:themeTint="A6"/>
    </w:rPr>
  </w:style>
  <w:style w:type="character" w:customStyle="1" w:styleId="Naslov8Znak">
    <w:name w:val="Naslov 8 Znak"/>
    <w:aliases w:val=" Znak Znak"/>
    <w:basedOn w:val="Privzetapisavaodstavka"/>
    <w:link w:val="Naslov8"/>
    <w:uiPriority w:val="9"/>
    <w:rsid w:val="004D5299"/>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rsid w:val="004D5299"/>
    <w:rPr>
      <w:rFonts w:eastAsiaTheme="majorEastAsia" w:cstheme="majorBidi"/>
      <w:color w:val="272727" w:themeColor="text1" w:themeTint="D8"/>
    </w:rPr>
  </w:style>
  <w:style w:type="paragraph" w:styleId="Naslov">
    <w:name w:val="Title"/>
    <w:basedOn w:val="Navaden"/>
    <w:next w:val="Navaden"/>
    <w:link w:val="NaslovZnak"/>
    <w:uiPriority w:val="10"/>
    <w:qFormat/>
    <w:rsid w:val="004D52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D529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D529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D529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D5299"/>
    <w:pPr>
      <w:spacing w:before="160"/>
      <w:jc w:val="center"/>
    </w:pPr>
    <w:rPr>
      <w:i/>
      <w:iCs/>
      <w:color w:val="404040" w:themeColor="text1" w:themeTint="BF"/>
    </w:rPr>
  </w:style>
  <w:style w:type="character" w:customStyle="1" w:styleId="CitatZnak">
    <w:name w:val="Citat Znak"/>
    <w:basedOn w:val="Privzetapisavaodstavka"/>
    <w:link w:val="Citat"/>
    <w:uiPriority w:val="29"/>
    <w:rsid w:val="004D5299"/>
    <w:rPr>
      <w:i/>
      <w:iCs/>
      <w:color w:val="404040" w:themeColor="text1" w:themeTint="BF"/>
    </w:rPr>
  </w:style>
  <w:style w:type="paragraph" w:styleId="Odstavekseznama">
    <w:name w:val="List Paragraph"/>
    <w:aliases w:val="Naslov .1,Naslov2a"/>
    <w:basedOn w:val="Navaden"/>
    <w:link w:val="OdstavekseznamaZnak"/>
    <w:uiPriority w:val="34"/>
    <w:qFormat/>
    <w:rsid w:val="004D5299"/>
    <w:pPr>
      <w:ind w:left="720"/>
      <w:contextualSpacing/>
    </w:pPr>
  </w:style>
  <w:style w:type="character" w:styleId="Intenzivenpoudarek">
    <w:name w:val="Intense Emphasis"/>
    <w:basedOn w:val="Privzetapisavaodstavka"/>
    <w:uiPriority w:val="21"/>
    <w:qFormat/>
    <w:rsid w:val="004D5299"/>
    <w:rPr>
      <w:i/>
      <w:iCs/>
      <w:color w:val="0F4761" w:themeColor="accent1" w:themeShade="BF"/>
    </w:rPr>
  </w:style>
  <w:style w:type="paragraph" w:styleId="Intenzivencitat">
    <w:name w:val="Intense Quote"/>
    <w:basedOn w:val="Navaden"/>
    <w:next w:val="Navaden"/>
    <w:link w:val="IntenzivencitatZnak"/>
    <w:uiPriority w:val="30"/>
    <w:qFormat/>
    <w:rsid w:val="004D52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4D5299"/>
    <w:rPr>
      <w:i/>
      <w:iCs/>
      <w:color w:val="0F4761" w:themeColor="accent1" w:themeShade="BF"/>
    </w:rPr>
  </w:style>
  <w:style w:type="character" w:styleId="Intenzivensklic">
    <w:name w:val="Intense Reference"/>
    <w:basedOn w:val="Privzetapisavaodstavka"/>
    <w:uiPriority w:val="32"/>
    <w:qFormat/>
    <w:rsid w:val="004D5299"/>
    <w:rPr>
      <w:b/>
      <w:bCs/>
      <w:smallCaps/>
      <w:color w:val="0F4761" w:themeColor="accent1" w:themeShade="BF"/>
      <w:spacing w:val="5"/>
    </w:rPr>
  </w:style>
  <w:style w:type="numbering" w:customStyle="1" w:styleId="Brezseznama1">
    <w:name w:val="Brez seznama1"/>
    <w:next w:val="Brezseznama"/>
    <w:uiPriority w:val="99"/>
    <w:semiHidden/>
    <w:unhideWhenUsed/>
    <w:rsid w:val="006C0283"/>
  </w:style>
  <w:style w:type="numbering" w:customStyle="1" w:styleId="Brezseznama11">
    <w:name w:val="Brez seznama11"/>
    <w:next w:val="Brezseznama"/>
    <w:uiPriority w:val="99"/>
    <w:semiHidden/>
    <w:unhideWhenUsed/>
    <w:rsid w:val="006C0283"/>
  </w:style>
  <w:style w:type="character" w:customStyle="1" w:styleId="Heading1Char">
    <w:name w:val="Heading 1 Char"/>
    <w:uiPriority w:val="9"/>
    <w:rsid w:val="006C0283"/>
    <w:rPr>
      <w:rFonts w:ascii="Cambria" w:eastAsia="Times New Roman" w:hAnsi="Cambria" w:cs="Times New Roman"/>
      <w:b/>
      <w:bCs/>
      <w:color w:val="365F91"/>
      <w:sz w:val="28"/>
      <w:szCs w:val="28"/>
    </w:rPr>
  </w:style>
  <w:style w:type="character" w:customStyle="1" w:styleId="Heading2Char">
    <w:name w:val="Heading 2 Char"/>
    <w:uiPriority w:val="9"/>
    <w:rsid w:val="006C0283"/>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6C0283"/>
  </w:style>
  <w:style w:type="character" w:customStyle="1" w:styleId="BodyTextChar">
    <w:name w:val="Body Text Char"/>
    <w:uiPriority w:val="99"/>
    <w:rsid w:val="006C0283"/>
    <w:rPr>
      <w:rFonts w:ascii="Myriad Pro" w:eastAsia="Arial Unicode MS" w:hAnsi="Myriad Pro"/>
      <w:sz w:val="20"/>
    </w:rPr>
  </w:style>
  <w:style w:type="paragraph" w:styleId="Zgradbadokumenta">
    <w:name w:val="Document Map"/>
    <w:basedOn w:val="Navaden"/>
    <w:link w:val="ZgradbadokumentaZnak"/>
    <w:unhideWhenUsed/>
    <w:rsid w:val="006C0283"/>
    <w:pPr>
      <w:spacing w:before="200" w:after="0" w:line="240" w:lineRule="auto"/>
      <w:jc w:val="both"/>
    </w:pPr>
    <w:rPr>
      <w:rFonts w:ascii="Tahoma" w:eastAsia="Calibri" w:hAnsi="Tahoma" w:cs="Tahoma"/>
      <w:kern w:val="0"/>
      <w:sz w:val="16"/>
      <w:szCs w:val="16"/>
      <w:lang w:eastAsia="sl-SI"/>
      <w14:ligatures w14:val="none"/>
    </w:rPr>
  </w:style>
  <w:style w:type="character" w:customStyle="1" w:styleId="ZgradbadokumentaZnak">
    <w:name w:val="Zgradba dokumenta Znak"/>
    <w:basedOn w:val="Privzetapisavaodstavka"/>
    <w:link w:val="Zgradbadokumenta"/>
    <w:rsid w:val="006C0283"/>
    <w:rPr>
      <w:rFonts w:ascii="Tahoma" w:eastAsia="Calibri" w:hAnsi="Tahoma" w:cs="Tahoma"/>
      <w:kern w:val="0"/>
      <w:sz w:val="16"/>
      <w:szCs w:val="16"/>
      <w:lang w:eastAsia="sl-SI"/>
      <w14:ligatures w14:val="none"/>
    </w:rPr>
  </w:style>
  <w:style w:type="paragraph" w:styleId="Noga">
    <w:name w:val="footer"/>
    <w:basedOn w:val="Navaden"/>
    <w:link w:val="NogaZnak"/>
    <w:uiPriority w:val="99"/>
    <w:unhideWhenUsed/>
    <w:rsid w:val="006C0283"/>
    <w:pPr>
      <w:tabs>
        <w:tab w:val="center" w:pos="4536"/>
        <w:tab w:val="right" w:pos="9072"/>
      </w:tabs>
      <w:spacing w:before="200" w:after="0" w:line="240" w:lineRule="auto"/>
      <w:jc w:val="center"/>
    </w:pPr>
    <w:rPr>
      <w:rFonts w:ascii="Myriad Pro" w:eastAsia="Calibri" w:hAnsi="Myriad Pro" w:cs="Times New Roman"/>
      <w:kern w:val="0"/>
      <w:sz w:val="16"/>
      <w:szCs w:val="24"/>
      <w:lang w:eastAsia="sl-SI"/>
      <w14:ligatures w14:val="none"/>
    </w:rPr>
  </w:style>
  <w:style w:type="character" w:customStyle="1" w:styleId="NogaZnak">
    <w:name w:val="Noga Znak"/>
    <w:basedOn w:val="Privzetapisavaodstavka"/>
    <w:link w:val="Noga"/>
    <w:uiPriority w:val="99"/>
    <w:rsid w:val="006C0283"/>
    <w:rPr>
      <w:rFonts w:ascii="Myriad Pro" w:eastAsia="Calibri" w:hAnsi="Myriad Pro" w:cs="Times New Roman"/>
      <w:kern w:val="0"/>
      <w:sz w:val="16"/>
      <w:szCs w:val="24"/>
      <w:lang w:eastAsia="sl-SI"/>
      <w14:ligatures w14:val="none"/>
    </w:rPr>
  </w:style>
  <w:style w:type="paragraph" w:styleId="Glava">
    <w:name w:val="header"/>
    <w:aliases w:val="Znak,Znak Znak Znak"/>
    <w:basedOn w:val="Navaden"/>
    <w:link w:val="GlavaZnak"/>
    <w:unhideWhenUsed/>
    <w:rsid w:val="006C0283"/>
    <w:pPr>
      <w:tabs>
        <w:tab w:val="center" w:pos="4536"/>
        <w:tab w:val="right" w:pos="9072"/>
      </w:tabs>
      <w:spacing w:before="200" w:after="0" w:line="240" w:lineRule="auto"/>
      <w:jc w:val="both"/>
    </w:pPr>
    <w:rPr>
      <w:rFonts w:ascii="Myriad Pro" w:eastAsia="Calibri" w:hAnsi="Myriad Pro" w:cs="Times New Roman"/>
      <w:kern w:val="0"/>
      <w:sz w:val="20"/>
      <w:szCs w:val="24"/>
      <w:lang w:eastAsia="sl-SI"/>
      <w14:ligatures w14:val="none"/>
    </w:rPr>
  </w:style>
  <w:style w:type="character" w:customStyle="1" w:styleId="GlavaZnak">
    <w:name w:val="Glava Znak"/>
    <w:aliases w:val="Znak Znak,Znak Znak Znak Znak"/>
    <w:basedOn w:val="Privzetapisavaodstavka"/>
    <w:link w:val="Glava"/>
    <w:rsid w:val="006C0283"/>
    <w:rPr>
      <w:rFonts w:ascii="Myriad Pro" w:eastAsia="Calibri" w:hAnsi="Myriad Pro" w:cs="Times New Roman"/>
      <w:kern w:val="0"/>
      <w:sz w:val="20"/>
      <w:szCs w:val="24"/>
      <w:lang w:eastAsia="sl-SI"/>
      <w14:ligatures w14:val="none"/>
    </w:rPr>
  </w:style>
  <w:style w:type="paragraph" w:styleId="Besedilooblaka">
    <w:name w:val="Balloon Text"/>
    <w:basedOn w:val="Navaden"/>
    <w:link w:val="BesedilooblakaZnak"/>
    <w:uiPriority w:val="99"/>
    <w:semiHidden/>
    <w:unhideWhenUsed/>
    <w:rsid w:val="006C0283"/>
    <w:pPr>
      <w:spacing w:before="200" w:after="0" w:line="240" w:lineRule="auto"/>
      <w:jc w:val="both"/>
    </w:pPr>
    <w:rPr>
      <w:rFonts w:ascii="Arial" w:eastAsia="Calibri" w:hAnsi="Arial" w:cs="Arial"/>
      <w:kern w:val="0"/>
      <w:sz w:val="16"/>
      <w:szCs w:val="16"/>
      <w:lang w:eastAsia="sl-SI"/>
      <w14:ligatures w14:val="none"/>
    </w:rPr>
  </w:style>
  <w:style w:type="character" w:customStyle="1" w:styleId="BesedilooblakaZnak">
    <w:name w:val="Besedilo oblačka Znak"/>
    <w:basedOn w:val="Privzetapisavaodstavka"/>
    <w:link w:val="Besedilooblaka"/>
    <w:uiPriority w:val="99"/>
    <w:semiHidden/>
    <w:rsid w:val="006C0283"/>
    <w:rPr>
      <w:rFonts w:ascii="Arial" w:eastAsia="Calibri" w:hAnsi="Arial" w:cs="Arial"/>
      <w:kern w:val="0"/>
      <w:sz w:val="16"/>
      <w:szCs w:val="16"/>
      <w:lang w:eastAsia="sl-SI"/>
      <w14:ligatures w14:val="none"/>
    </w:rPr>
  </w:style>
  <w:style w:type="numbering" w:customStyle="1" w:styleId="Headings">
    <w:name w:val="Headings"/>
    <w:uiPriority w:val="99"/>
    <w:rsid w:val="006C0283"/>
    <w:pPr>
      <w:numPr>
        <w:numId w:val="1"/>
      </w:numPr>
    </w:pPr>
  </w:style>
  <w:style w:type="paragraph" w:styleId="Seznam">
    <w:name w:val="List"/>
    <w:next w:val="Seznam2"/>
    <w:uiPriority w:val="99"/>
    <w:unhideWhenUsed/>
    <w:qFormat/>
    <w:rsid w:val="006C0283"/>
    <w:pPr>
      <w:numPr>
        <w:numId w:val="3"/>
      </w:numPr>
      <w:spacing w:after="270" w:line="240" w:lineRule="auto"/>
      <w:contextualSpacing/>
      <w:outlineLvl w:val="0"/>
    </w:pPr>
    <w:rPr>
      <w:rFonts w:ascii="Myriad Pro" w:eastAsia="Times New Roman" w:hAnsi="Myriad Pro" w:cs="Times New Roman"/>
      <w:b/>
      <w:kern w:val="0"/>
      <w:sz w:val="24"/>
      <w:szCs w:val="24"/>
      <w:lang w:val="en-US"/>
      <w14:ligatures w14:val="none"/>
    </w:rPr>
  </w:style>
  <w:style w:type="paragraph" w:styleId="Seznam2">
    <w:name w:val="List 2"/>
    <w:basedOn w:val="Seznam"/>
    <w:uiPriority w:val="99"/>
    <w:unhideWhenUsed/>
    <w:qFormat/>
    <w:rsid w:val="006C0283"/>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6C0283"/>
    <w:pPr>
      <w:numPr>
        <w:ilvl w:val="2"/>
      </w:numPr>
      <w:outlineLvl w:val="2"/>
    </w:pPr>
  </w:style>
  <w:style w:type="paragraph" w:styleId="Seznam4">
    <w:name w:val="List 4"/>
    <w:basedOn w:val="Seznam3"/>
    <w:uiPriority w:val="99"/>
    <w:unhideWhenUsed/>
    <w:qFormat/>
    <w:rsid w:val="006C0283"/>
    <w:pPr>
      <w:numPr>
        <w:ilvl w:val="3"/>
      </w:numPr>
      <w:outlineLvl w:val="3"/>
    </w:pPr>
  </w:style>
  <w:style w:type="paragraph" w:styleId="Seznam5">
    <w:name w:val="List 5"/>
    <w:basedOn w:val="Seznam4"/>
    <w:uiPriority w:val="99"/>
    <w:unhideWhenUsed/>
    <w:qFormat/>
    <w:rsid w:val="006C0283"/>
    <w:pPr>
      <w:numPr>
        <w:ilvl w:val="4"/>
      </w:numPr>
      <w:outlineLvl w:val="4"/>
    </w:pPr>
  </w:style>
  <w:style w:type="paragraph" w:styleId="Oznaenseznam2">
    <w:name w:val="List Bullet 2"/>
    <w:basedOn w:val="Navaden"/>
    <w:autoRedefine/>
    <w:uiPriority w:val="99"/>
    <w:unhideWhenUsed/>
    <w:rsid w:val="006C0283"/>
    <w:pPr>
      <w:numPr>
        <w:ilvl w:val="1"/>
        <w:numId w:val="2"/>
      </w:numPr>
      <w:spacing w:after="200" w:line="240" w:lineRule="auto"/>
      <w:ind w:left="284"/>
      <w:contextualSpacing/>
      <w:jc w:val="both"/>
    </w:pPr>
    <w:rPr>
      <w:rFonts w:ascii="Myriad Pro" w:eastAsia="Times New Roman" w:hAnsi="Myriad Pro" w:cs="Times New Roman"/>
      <w:kern w:val="0"/>
      <w:sz w:val="20"/>
      <w:szCs w:val="24"/>
      <w:lang w:eastAsia="sl-SI"/>
      <w14:ligatures w14:val="none"/>
    </w:rPr>
  </w:style>
  <w:style w:type="paragraph" w:styleId="Oznaenseznam3">
    <w:name w:val="List Bullet 3"/>
    <w:basedOn w:val="Navaden"/>
    <w:uiPriority w:val="99"/>
    <w:unhideWhenUsed/>
    <w:rsid w:val="006C0283"/>
    <w:pPr>
      <w:numPr>
        <w:ilvl w:val="2"/>
        <w:numId w:val="2"/>
      </w:numPr>
      <w:spacing w:before="200" w:after="0" w:line="240" w:lineRule="auto"/>
      <w:contextualSpacing/>
      <w:jc w:val="both"/>
    </w:pPr>
    <w:rPr>
      <w:rFonts w:ascii="Myriad Pro" w:eastAsia="Times New Roman" w:hAnsi="Myriad Pro" w:cs="Times New Roman"/>
      <w:kern w:val="0"/>
      <w:sz w:val="20"/>
      <w:szCs w:val="24"/>
      <w:lang w:eastAsia="sl-SI"/>
      <w14:ligatures w14:val="none"/>
    </w:rPr>
  </w:style>
  <w:style w:type="paragraph" w:styleId="Oznaenseznam4">
    <w:name w:val="List Bullet 4"/>
    <w:basedOn w:val="Navaden"/>
    <w:uiPriority w:val="99"/>
    <w:unhideWhenUsed/>
    <w:rsid w:val="006C0283"/>
    <w:pPr>
      <w:numPr>
        <w:ilvl w:val="3"/>
        <w:numId w:val="2"/>
      </w:numPr>
      <w:spacing w:before="200" w:after="0" w:line="240" w:lineRule="auto"/>
      <w:contextualSpacing/>
      <w:jc w:val="both"/>
    </w:pPr>
    <w:rPr>
      <w:rFonts w:ascii="Myriad Pro" w:eastAsia="Times New Roman" w:hAnsi="Myriad Pro" w:cs="Times New Roman"/>
      <w:kern w:val="0"/>
      <w:sz w:val="20"/>
      <w:szCs w:val="24"/>
      <w:lang w:eastAsia="sl-SI"/>
      <w14:ligatures w14:val="none"/>
    </w:rPr>
  </w:style>
  <w:style w:type="paragraph" w:styleId="Oznaenseznam5">
    <w:name w:val="List Bullet 5"/>
    <w:basedOn w:val="Navaden"/>
    <w:uiPriority w:val="99"/>
    <w:unhideWhenUsed/>
    <w:rsid w:val="006C0283"/>
    <w:pPr>
      <w:numPr>
        <w:ilvl w:val="4"/>
        <w:numId w:val="2"/>
      </w:numPr>
      <w:spacing w:before="200" w:after="0" w:line="240" w:lineRule="auto"/>
      <w:contextualSpacing/>
      <w:jc w:val="both"/>
    </w:pPr>
    <w:rPr>
      <w:rFonts w:ascii="Myriad Pro" w:eastAsia="Times New Roman" w:hAnsi="Myriad Pro" w:cs="Times New Roman"/>
      <w:kern w:val="0"/>
      <w:sz w:val="20"/>
      <w:szCs w:val="24"/>
      <w:lang w:eastAsia="sl-SI"/>
      <w14:ligatures w14:val="none"/>
    </w:rPr>
  </w:style>
  <w:style w:type="numbering" w:customStyle="1" w:styleId="ListBullets">
    <w:name w:val="List Bullets"/>
    <w:uiPriority w:val="99"/>
    <w:rsid w:val="006C0283"/>
    <w:pPr>
      <w:numPr>
        <w:numId w:val="2"/>
      </w:numPr>
    </w:pPr>
  </w:style>
  <w:style w:type="numbering" w:customStyle="1" w:styleId="Lists">
    <w:name w:val="Lists"/>
    <w:uiPriority w:val="99"/>
    <w:rsid w:val="006C0283"/>
    <w:pPr>
      <w:numPr>
        <w:numId w:val="3"/>
      </w:numPr>
    </w:pPr>
  </w:style>
  <w:style w:type="table" w:customStyle="1" w:styleId="SIDblu">
    <w:name w:val="SID_blu"/>
    <w:basedOn w:val="Navadnatabela"/>
    <w:uiPriority w:val="99"/>
    <w:qFormat/>
    <w:rsid w:val="006C0283"/>
    <w:pPr>
      <w:spacing w:after="0" w:line="240" w:lineRule="auto"/>
    </w:pPr>
    <w:rPr>
      <w:rFonts w:ascii="Myriad Pro" w:eastAsia="Calibri" w:hAnsi="Myriad Pro" w:cs="Times New Roman"/>
      <w:kern w:val="0"/>
      <w:sz w:val="20"/>
      <w:szCs w:val="20"/>
      <w:lang w:val="en-US" w:eastAsia="sl-SI"/>
      <w14:ligatures w14:val="none"/>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6C0283"/>
    <w:pPr>
      <w:spacing w:after="0" w:line="240" w:lineRule="auto"/>
    </w:pPr>
    <w:rPr>
      <w:rFonts w:ascii="Myriad Pro" w:eastAsia="Calibri" w:hAnsi="Myriad Pro" w:cs="Times New Roman"/>
      <w:kern w:val="0"/>
      <w:sz w:val="20"/>
      <w:szCs w:val="20"/>
      <w:lang w:val="en-US" w:eastAsia="sl-SI"/>
      <w14:ligatures w14:val="none"/>
    </w:rPr>
    <w:tblPr/>
  </w:style>
  <w:style w:type="table" w:customStyle="1" w:styleId="SIDred">
    <w:name w:val="SID_red"/>
    <w:basedOn w:val="Navadnatabela"/>
    <w:uiPriority w:val="99"/>
    <w:qFormat/>
    <w:rsid w:val="006C0283"/>
    <w:pPr>
      <w:spacing w:after="0" w:line="240" w:lineRule="auto"/>
    </w:pPr>
    <w:rPr>
      <w:rFonts w:ascii="Myriad Pro" w:eastAsia="Calibri" w:hAnsi="Myriad Pro" w:cs="Times New Roman"/>
      <w:kern w:val="0"/>
      <w:sz w:val="20"/>
      <w:szCs w:val="20"/>
      <w:lang w:val="en-US" w:eastAsia="sl-SI"/>
      <w14:ligatures w14:val="none"/>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zaupno">
    <w:name w:val="zaupno"/>
    <w:basedOn w:val="Navaden"/>
    <w:rsid w:val="006C0283"/>
    <w:pPr>
      <w:widowControl w:val="0"/>
      <w:tabs>
        <w:tab w:val="decimal" w:pos="9639"/>
      </w:tabs>
      <w:spacing w:before="200" w:after="0" w:line="240" w:lineRule="auto"/>
      <w:jc w:val="both"/>
    </w:pPr>
    <w:rPr>
      <w:rFonts w:ascii="Myriad Pro" w:eastAsia="Calibri" w:hAnsi="Myriad Pro" w:cs="Times New Roman"/>
      <w:b/>
      <w:caps/>
      <w:color w:val="D9D9D9"/>
      <w:spacing w:val="60"/>
      <w:kern w:val="0"/>
      <w:sz w:val="28"/>
      <w:szCs w:val="24"/>
      <w:lang w:eastAsia="sl-SI"/>
      <w14:ligatures w14:val="none"/>
    </w:rPr>
  </w:style>
  <w:style w:type="paragraph" w:styleId="Kazalovsebine1">
    <w:name w:val="toc 1"/>
    <w:basedOn w:val="Navaden"/>
    <w:next w:val="Navaden"/>
    <w:autoRedefine/>
    <w:uiPriority w:val="39"/>
    <w:unhideWhenUsed/>
    <w:rsid w:val="00B274B5"/>
    <w:pPr>
      <w:tabs>
        <w:tab w:val="left" w:pos="1134"/>
        <w:tab w:val="right" w:leader="dot" w:pos="9060"/>
      </w:tabs>
      <w:spacing w:before="200" w:after="100" w:line="240" w:lineRule="auto"/>
      <w:jc w:val="both"/>
    </w:pPr>
    <w:rPr>
      <w:rFonts w:ascii="Myriad Pro" w:eastAsia="Calibri" w:hAnsi="Myriad Pro" w:cs="Times New Roman"/>
      <w:kern w:val="0"/>
      <w:sz w:val="20"/>
      <w:szCs w:val="24"/>
      <w:lang w:eastAsia="sl-SI"/>
      <w14:ligatures w14:val="none"/>
    </w:rPr>
  </w:style>
  <w:style w:type="paragraph" w:styleId="Kazalovsebine2">
    <w:name w:val="toc 2"/>
    <w:basedOn w:val="Navaden"/>
    <w:next w:val="Navaden"/>
    <w:autoRedefine/>
    <w:uiPriority w:val="39"/>
    <w:unhideWhenUsed/>
    <w:rsid w:val="006C0283"/>
    <w:pPr>
      <w:spacing w:before="200" w:after="100" w:line="240" w:lineRule="auto"/>
      <w:ind w:left="200"/>
      <w:jc w:val="both"/>
    </w:pPr>
    <w:rPr>
      <w:rFonts w:ascii="Myriad Pro" w:eastAsia="Calibri" w:hAnsi="Myriad Pro" w:cs="Times New Roman"/>
      <w:kern w:val="0"/>
      <w:sz w:val="20"/>
      <w:szCs w:val="24"/>
      <w:lang w:eastAsia="sl-SI"/>
      <w14:ligatures w14:val="none"/>
    </w:rPr>
  </w:style>
  <w:style w:type="character" w:styleId="Hiperpovezava">
    <w:name w:val="Hyperlink"/>
    <w:uiPriority w:val="99"/>
    <w:unhideWhenUsed/>
    <w:rsid w:val="006C0283"/>
    <w:rPr>
      <w:color w:val="0000FF"/>
      <w:u w:val="single"/>
    </w:rPr>
  </w:style>
  <w:style w:type="character" w:styleId="Naslovknjige">
    <w:name w:val="Book Title"/>
    <w:uiPriority w:val="33"/>
    <w:qFormat/>
    <w:rsid w:val="006C0283"/>
    <w:rPr>
      <w:b/>
      <w:bCs/>
      <w:smallCaps/>
      <w:spacing w:val="5"/>
    </w:rPr>
  </w:style>
  <w:style w:type="paragraph" w:styleId="Pripombabesedilo">
    <w:name w:val="annotation text"/>
    <w:basedOn w:val="Navaden"/>
    <w:link w:val="PripombabesediloZnak"/>
    <w:uiPriority w:val="99"/>
    <w:unhideWhenUsed/>
    <w:rsid w:val="006C0283"/>
    <w:pPr>
      <w:spacing w:before="200" w:after="0" w:line="240" w:lineRule="auto"/>
      <w:jc w:val="both"/>
    </w:pPr>
    <w:rPr>
      <w:rFonts w:ascii="Myriad Pro" w:eastAsia="Calibri" w:hAnsi="Myriad Pro" w:cs="Times New Roman"/>
      <w:kern w:val="0"/>
      <w:sz w:val="20"/>
      <w:szCs w:val="20"/>
      <w:lang w:eastAsia="sl-SI"/>
      <w14:ligatures w14:val="none"/>
    </w:rPr>
  </w:style>
  <w:style w:type="character" w:customStyle="1" w:styleId="PripombabesediloZnak">
    <w:name w:val="Pripomba – besedilo Znak"/>
    <w:basedOn w:val="Privzetapisavaodstavka"/>
    <w:link w:val="Pripombabesedilo"/>
    <w:uiPriority w:val="99"/>
    <w:rsid w:val="006C0283"/>
    <w:rPr>
      <w:rFonts w:ascii="Myriad Pro" w:eastAsia="Calibri" w:hAnsi="Myriad Pro" w:cs="Times New Roman"/>
      <w:kern w:val="0"/>
      <w:sz w:val="20"/>
      <w:szCs w:val="20"/>
      <w:lang w:eastAsia="sl-SI"/>
      <w14:ligatures w14:val="none"/>
    </w:rPr>
  </w:style>
  <w:style w:type="character" w:styleId="Pripombasklic">
    <w:name w:val="annotation reference"/>
    <w:unhideWhenUsed/>
    <w:rsid w:val="006C0283"/>
    <w:rPr>
      <w:sz w:val="16"/>
      <w:szCs w:val="16"/>
    </w:rPr>
  </w:style>
  <w:style w:type="paragraph" w:styleId="Zadevapripombe">
    <w:name w:val="annotation subject"/>
    <w:basedOn w:val="Pripombabesedilo"/>
    <w:next w:val="Pripombabesedilo"/>
    <w:link w:val="ZadevapripombeZnak"/>
    <w:uiPriority w:val="99"/>
    <w:semiHidden/>
    <w:unhideWhenUsed/>
    <w:rsid w:val="006C0283"/>
    <w:rPr>
      <w:b/>
      <w:bCs/>
    </w:rPr>
  </w:style>
  <w:style w:type="character" w:customStyle="1" w:styleId="ZadevapripombeZnak">
    <w:name w:val="Zadeva pripombe Znak"/>
    <w:basedOn w:val="PripombabesediloZnak"/>
    <w:link w:val="Zadevapripombe"/>
    <w:uiPriority w:val="99"/>
    <w:semiHidden/>
    <w:rsid w:val="006C0283"/>
    <w:rPr>
      <w:rFonts w:ascii="Myriad Pro" w:eastAsia="Calibri" w:hAnsi="Myriad Pro" w:cs="Times New Roman"/>
      <w:b/>
      <w:bCs/>
      <w:kern w:val="0"/>
      <w:sz w:val="20"/>
      <w:szCs w:val="20"/>
      <w:lang w:eastAsia="sl-SI"/>
      <w14:ligatures w14:val="none"/>
    </w:rPr>
  </w:style>
  <w:style w:type="table" w:styleId="Tabelamrea">
    <w:name w:val="Table Grid"/>
    <w:basedOn w:val="Navadnatabela"/>
    <w:uiPriority w:val="39"/>
    <w:rsid w:val="006C0283"/>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6C0283"/>
    <w:pPr>
      <w:spacing w:before="200" w:after="120" w:line="480" w:lineRule="auto"/>
      <w:jc w:val="both"/>
    </w:pPr>
    <w:rPr>
      <w:rFonts w:ascii="Myriad Pro" w:eastAsia="Calibri" w:hAnsi="Myriad Pro" w:cs="Times New Roman"/>
      <w:kern w:val="0"/>
      <w:sz w:val="20"/>
      <w:szCs w:val="24"/>
      <w:lang w:eastAsia="sl-SI"/>
      <w14:ligatures w14:val="none"/>
    </w:rPr>
  </w:style>
  <w:style w:type="character" w:customStyle="1" w:styleId="Telobesedila2Znak">
    <w:name w:val="Telo besedila 2 Znak"/>
    <w:basedOn w:val="Privzetapisavaodstavka"/>
    <w:link w:val="Telobesedila2"/>
    <w:rsid w:val="006C0283"/>
    <w:rPr>
      <w:rFonts w:ascii="Myriad Pro" w:eastAsia="Calibri" w:hAnsi="Myriad Pro" w:cs="Times New Roman"/>
      <w:kern w:val="0"/>
      <w:sz w:val="20"/>
      <w:szCs w:val="24"/>
      <w:lang w:eastAsia="sl-SI"/>
      <w14:ligatures w14:val="none"/>
    </w:rPr>
  </w:style>
  <w:style w:type="paragraph" w:styleId="Sprotnaopomba-besedilo">
    <w:name w:val="footnote text"/>
    <w:aliases w:val="IFZ f,Footnote,Fußnote,-E Fußnotentext,Fußnotentext Ursprung, Char, Char Char,Sprotna opomba - besedilo Znak1,Sprotna opomba - besedilo Znak Znak2,Sprotna opomba - besedilo Znak1 Znak Znak1"/>
    <w:basedOn w:val="Navaden"/>
    <w:link w:val="Sprotnaopomba-besediloZnak"/>
    <w:uiPriority w:val="99"/>
    <w:unhideWhenUsed/>
    <w:qFormat/>
    <w:rsid w:val="006C0283"/>
    <w:pPr>
      <w:spacing w:after="0" w:line="240" w:lineRule="auto"/>
      <w:jc w:val="both"/>
    </w:pPr>
    <w:rPr>
      <w:rFonts w:ascii="Myriad Pro" w:eastAsia="Calibri" w:hAnsi="Myriad Pro" w:cs="Times New Roman"/>
      <w:kern w:val="0"/>
      <w:sz w:val="20"/>
      <w:szCs w:val="20"/>
      <w:lang w:eastAsia="sl-SI"/>
      <w14:ligatures w14:val="none"/>
    </w:rPr>
  </w:style>
  <w:style w:type="character" w:customStyle="1" w:styleId="Sprotnaopomba-besediloZnak">
    <w:name w:val="Sprotna opomba - besedilo Znak"/>
    <w:aliases w:val="IFZ f Znak,Footnote Znak,Fußnote Znak,-E Fußnotentext Znak,Fußnotentext Ursprung Znak, Char Znak, Char Char Znak,Sprotna opomba - besedilo Znak1 Znak,Sprotna opomba - besedilo Znak Znak2 Znak"/>
    <w:basedOn w:val="Privzetapisavaodstavka"/>
    <w:link w:val="Sprotnaopomba-besedilo"/>
    <w:uiPriority w:val="99"/>
    <w:rsid w:val="006C0283"/>
    <w:rPr>
      <w:rFonts w:ascii="Myriad Pro" w:eastAsia="Calibri" w:hAnsi="Myriad Pro" w:cs="Times New Roman"/>
      <w:kern w:val="0"/>
      <w:sz w:val="20"/>
      <w:szCs w:val="20"/>
      <w:lang w:eastAsia="sl-SI"/>
      <w14:ligatures w14:val="none"/>
    </w:rPr>
  </w:style>
  <w:style w:type="character" w:styleId="Sprotnaopomba-sklic">
    <w:name w:val="footnote reference"/>
    <w:aliases w:val="Footnote Reference Number,Footnote Reference_LVL6,Footnote Reference_LVL61,Footnote Reference_LVL62,Footnote Reference_LVL63,Footnote Reference_LVL64,Footnote number,-E Fußnotenzeichen,Footnote symbol,Fussnota,note TESI,SUPERS"/>
    <w:uiPriority w:val="99"/>
    <w:unhideWhenUsed/>
    <w:rsid w:val="006C0283"/>
    <w:rPr>
      <w:vertAlign w:val="superscript"/>
    </w:rPr>
  </w:style>
  <w:style w:type="character" w:customStyle="1" w:styleId="st">
    <w:name w:val="st"/>
    <w:basedOn w:val="Privzetapisavaodstavka"/>
    <w:uiPriority w:val="99"/>
    <w:rsid w:val="006C0283"/>
  </w:style>
  <w:style w:type="character" w:styleId="Krepko">
    <w:name w:val="Strong"/>
    <w:uiPriority w:val="99"/>
    <w:qFormat/>
    <w:rsid w:val="006C0283"/>
    <w:rPr>
      <w:b/>
      <w:bCs/>
    </w:rPr>
  </w:style>
  <w:style w:type="paragraph" w:styleId="Navadensplet">
    <w:name w:val="Normal (Web)"/>
    <w:basedOn w:val="Navaden"/>
    <w:uiPriority w:val="99"/>
    <w:unhideWhenUsed/>
    <w:rsid w:val="006C0283"/>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Default">
    <w:name w:val="Default"/>
    <w:uiPriority w:val="99"/>
    <w:rsid w:val="006C0283"/>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styleId="Golobesedilo">
    <w:name w:val="Plain Text"/>
    <w:aliases w:val="Char"/>
    <w:basedOn w:val="Navaden"/>
    <w:link w:val="GolobesediloZnak"/>
    <w:unhideWhenUsed/>
    <w:rsid w:val="006C0283"/>
    <w:pPr>
      <w:spacing w:after="0" w:line="240" w:lineRule="auto"/>
      <w:jc w:val="both"/>
    </w:pPr>
    <w:rPr>
      <w:rFonts w:ascii="Consolas" w:eastAsia="Calibri" w:hAnsi="Consolas" w:cs="Consolas"/>
      <w:kern w:val="0"/>
      <w:sz w:val="21"/>
      <w:szCs w:val="21"/>
      <w:lang w:eastAsia="sl-SI"/>
      <w14:ligatures w14:val="none"/>
    </w:rPr>
  </w:style>
  <w:style w:type="character" w:customStyle="1" w:styleId="GolobesediloZnak">
    <w:name w:val="Golo besedilo Znak"/>
    <w:aliases w:val="Char Znak"/>
    <w:basedOn w:val="Privzetapisavaodstavka"/>
    <w:link w:val="Golobesedilo"/>
    <w:rsid w:val="006C0283"/>
    <w:rPr>
      <w:rFonts w:ascii="Consolas" w:eastAsia="Calibri" w:hAnsi="Consolas" w:cs="Consolas"/>
      <w:kern w:val="0"/>
      <w:sz w:val="21"/>
      <w:szCs w:val="21"/>
      <w:lang w:eastAsia="sl-SI"/>
      <w14:ligatures w14:val="none"/>
    </w:rPr>
  </w:style>
  <w:style w:type="character" w:customStyle="1" w:styleId="OdstavekseznamaZnak">
    <w:name w:val="Odstavek seznama Znak"/>
    <w:aliases w:val="Naslov .1 Znak,Naslov2a Znak"/>
    <w:link w:val="Odstavekseznama"/>
    <w:uiPriority w:val="34"/>
    <w:locked/>
    <w:rsid w:val="006C0283"/>
  </w:style>
  <w:style w:type="paragraph" w:customStyle="1" w:styleId="Standard">
    <w:name w:val="Standard"/>
    <w:qFormat/>
    <w:rsid w:val="006C0283"/>
    <w:pPr>
      <w:suppressAutoHyphens/>
      <w:autoSpaceDN w:val="0"/>
      <w:spacing w:after="0" w:line="240" w:lineRule="auto"/>
      <w:textAlignment w:val="baseline"/>
    </w:pPr>
    <w:rPr>
      <w:rFonts w:ascii="Times New Roman" w:eastAsia="Times New Roman" w:hAnsi="Times New Roman" w:cs="Times New Roman"/>
      <w:kern w:val="3"/>
      <w:sz w:val="24"/>
      <w:szCs w:val="24"/>
      <w:lang w:eastAsia="zh-CN"/>
      <w14:ligatures w14:val="none"/>
    </w:rPr>
  </w:style>
  <w:style w:type="paragraph" w:customStyle="1" w:styleId="Glava1">
    <w:name w:val="Glava1"/>
    <w:basedOn w:val="Standard"/>
    <w:rsid w:val="006C0283"/>
    <w:pPr>
      <w:tabs>
        <w:tab w:val="center" w:pos="4536"/>
        <w:tab w:val="right" w:pos="9072"/>
      </w:tabs>
    </w:pPr>
    <w:rPr>
      <w:rFonts w:ascii="Arial" w:hAnsi="Arial"/>
      <w:sz w:val="20"/>
      <w:szCs w:val="20"/>
    </w:rPr>
  </w:style>
  <w:style w:type="character" w:customStyle="1" w:styleId="Privzetapisavaodstavka1">
    <w:name w:val="Privzeta pisava odstavka1"/>
    <w:rsid w:val="006C0283"/>
  </w:style>
  <w:style w:type="paragraph" w:styleId="Telobesedila">
    <w:name w:val="Body Text"/>
    <w:basedOn w:val="Navaden"/>
    <w:link w:val="TelobesedilaZnak"/>
    <w:unhideWhenUsed/>
    <w:rsid w:val="006C0283"/>
    <w:pPr>
      <w:spacing w:after="120" w:line="276" w:lineRule="auto"/>
    </w:pPr>
    <w:rPr>
      <w:rFonts w:ascii="Calibri" w:eastAsia="Calibri" w:hAnsi="Calibri" w:cs="Times New Roman"/>
      <w:kern w:val="0"/>
      <w:sz w:val="24"/>
      <w:szCs w:val="24"/>
      <w:lang w:eastAsia="sl-SI"/>
      <w14:ligatures w14:val="none"/>
    </w:rPr>
  </w:style>
  <w:style w:type="character" w:customStyle="1" w:styleId="TelobesedilaZnak">
    <w:name w:val="Telo besedila Znak"/>
    <w:basedOn w:val="Privzetapisavaodstavka"/>
    <w:link w:val="Telobesedila"/>
    <w:rsid w:val="006C0283"/>
    <w:rPr>
      <w:rFonts w:ascii="Calibri" w:eastAsia="Calibri" w:hAnsi="Calibri" w:cs="Times New Roman"/>
      <w:kern w:val="0"/>
      <w:sz w:val="24"/>
      <w:szCs w:val="24"/>
      <w:lang w:eastAsia="sl-SI"/>
      <w14:ligatures w14:val="none"/>
    </w:rPr>
  </w:style>
  <w:style w:type="numbering" w:customStyle="1" w:styleId="Brezseznama111">
    <w:name w:val="Brez seznama111"/>
    <w:next w:val="Brezseznama"/>
    <w:semiHidden/>
    <w:rsid w:val="006C0283"/>
  </w:style>
  <w:style w:type="character" w:styleId="tevilkastrani">
    <w:name w:val="page number"/>
    <w:rsid w:val="006C0283"/>
  </w:style>
  <w:style w:type="paragraph" w:customStyle="1" w:styleId="p">
    <w:name w:val="p"/>
    <w:basedOn w:val="Navaden"/>
    <w:rsid w:val="006C0283"/>
    <w:pPr>
      <w:spacing w:before="60" w:after="15" w:line="240" w:lineRule="auto"/>
      <w:ind w:left="15" w:right="15" w:firstLine="240"/>
      <w:jc w:val="both"/>
    </w:pPr>
    <w:rPr>
      <w:rFonts w:ascii="Arial" w:eastAsia="Times New Roman" w:hAnsi="Arial" w:cs="Arial"/>
      <w:color w:val="222222"/>
      <w:kern w:val="0"/>
      <w:sz w:val="24"/>
      <w:szCs w:val="24"/>
      <w:lang w:eastAsia="sl-SI"/>
      <w14:ligatures w14:val="none"/>
    </w:rPr>
  </w:style>
  <w:style w:type="character" w:customStyle="1" w:styleId="highlight">
    <w:name w:val="highlight"/>
    <w:rsid w:val="006C0283"/>
  </w:style>
  <w:style w:type="paragraph" w:customStyle="1" w:styleId="odstavek1">
    <w:name w:val="odstavek1"/>
    <w:basedOn w:val="Navaden"/>
    <w:rsid w:val="006C0283"/>
    <w:pPr>
      <w:spacing w:before="240" w:after="0" w:line="240" w:lineRule="auto"/>
      <w:ind w:firstLine="1021"/>
      <w:jc w:val="both"/>
    </w:pPr>
    <w:rPr>
      <w:rFonts w:ascii="Arial" w:eastAsia="Times New Roman" w:hAnsi="Arial" w:cs="Arial"/>
      <w:kern w:val="0"/>
      <w:sz w:val="24"/>
      <w:szCs w:val="24"/>
      <w:lang w:eastAsia="sl-SI"/>
      <w14:ligatures w14:val="none"/>
    </w:rPr>
  </w:style>
  <w:style w:type="paragraph" w:customStyle="1" w:styleId="tevilnatoka1">
    <w:name w:val="tevilnatoka1"/>
    <w:basedOn w:val="Navaden"/>
    <w:rsid w:val="006C0283"/>
    <w:pPr>
      <w:spacing w:after="0" w:line="240" w:lineRule="auto"/>
      <w:ind w:left="425" w:hanging="425"/>
      <w:jc w:val="both"/>
    </w:pPr>
    <w:rPr>
      <w:rFonts w:ascii="Arial" w:eastAsia="Times New Roman" w:hAnsi="Arial" w:cs="Arial"/>
      <w:kern w:val="0"/>
      <w:sz w:val="24"/>
      <w:szCs w:val="24"/>
      <w:lang w:eastAsia="sl-SI"/>
      <w14:ligatures w14:val="none"/>
    </w:rPr>
  </w:style>
  <w:style w:type="paragraph" w:customStyle="1" w:styleId="alineazaodstavkom1">
    <w:name w:val="alineazaodstavkom1"/>
    <w:basedOn w:val="Navaden"/>
    <w:rsid w:val="006C0283"/>
    <w:pPr>
      <w:spacing w:after="0" w:line="240" w:lineRule="auto"/>
      <w:ind w:left="425" w:hanging="425"/>
      <w:jc w:val="both"/>
    </w:pPr>
    <w:rPr>
      <w:rFonts w:ascii="Arial" w:eastAsia="Times New Roman" w:hAnsi="Arial" w:cs="Arial"/>
      <w:kern w:val="0"/>
      <w:sz w:val="24"/>
      <w:szCs w:val="24"/>
      <w:lang w:eastAsia="sl-SI"/>
      <w14:ligatures w14:val="none"/>
    </w:rPr>
  </w:style>
  <w:style w:type="character" w:styleId="SledenaHiperpovezava">
    <w:name w:val="FollowedHyperlink"/>
    <w:uiPriority w:val="99"/>
    <w:semiHidden/>
    <w:unhideWhenUsed/>
    <w:rsid w:val="006C0283"/>
    <w:rPr>
      <w:color w:val="954F72"/>
      <w:u w:val="single"/>
    </w:rPr>
  </w:style>
  <w:style w:type="paragraph" w:customStyle="1" w:styleId="msonormal0">
    <w:name w:val="msonormal"/>
    <w:basedOn w:val="Navaden"/>
    <w:rsid w:val="006C0283"/>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xl65">
    <w:name w:val="xl65"/>
    <w:basedOn w:val="Navaden"/>
    <w:rsid w:val="006C0283"/>
    <w:pPr>
      <w:pBdr>
        <w:top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eastAsia="sl-SI"/>
      <w14:ligatures w14:val="none"/>
    </w:rPr>
  </w:style>
  <w:style w:type="paragraph" w:customStyle="1" w:styleId="xl66">
    <w:name w:val="xl66"/>
    <w:basedOn w:val="Navaden"/>
    <w:rsid w:val="006C028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eastAsia="sl-SI"/>
      <w14:ligatures w14:val="none"/>
    </w:rPr>
  </w:style>
  <w:style w:type="paragraph" w:customStyle="1" w:styleId="xl67">
    <w:name w:val="xl67"/>
    <w:basedOn w:val="Navaden"/>
    <w:rsid w:val="006C0283"/>
    <w:pPr>
      <w:spacing w:before="100" w:beforeAutospacing="1" w:after="100" w:afterAutospacing="1" w:line="240" w:lineRule="auto"/>
      <w:textAlignment w:val="center"/>
    </w:pPr>
    <w:rPr>
      <w:rFonts w:ascii="Calibri" w:eastAsia="Times New Roman" w:hAnsi="Calibri" w:cs="Times New Roman"/>
      <w:kern w:val="0"/>
      <w:sz w:val="24"/>
      <w:szCs w:val="24"/>
      <w:lang w:eastAsia="sl-SI"/>
      <w14:ligatures w14:val="none"/>
    </w:rPr>
  </w:style>
  <w:style w:type="paragraph" w:customStyle="1" w:styleId="xl68">
    <w:name w:val="xl68"/>
    <w:basedOn w:val="Navaden"/>
    <w:rsid w:val="006C0283"/>
    <w:pPr>
      <w:pBdr>
        <w:top w:val="double" w:sz="6" w:space="0" w:color="auto"/>
      </w:pBdr>
      <w:spacing w:before="100" w:beforeAutospacing="1" w:after="100" w:afterAutospacing="1" w:line="240" w:lineRule="auto"/>
      <w:textAlignment w:val="center"/>
    </w:pPr>
    <w:rPr>
      <w:rFonts w:ascii="Calibri" w:eastAsia="Times New Roman" w:hAnsi="Calibri" w:cs="Times New Roman"/>
      <w:kern w:val="0"/>
      <w:sz w:val="24"/>
      <w:szCs w:val="24"/>
      <w:lang w:eastAsia="sl-SI"/>
      <w14:ligatures w14:val="none"/>
    </w:rPr>
  </w:style>
  <w:style w:type="paragraph" w:customStyle="1" w:styleId="xl69">
    <w:name w:val="xl69"/>
    <w:basedOn w:val="Navaden"/>
    <w:rsid w:val="006C0283"/>
    <w:pPr>
      <w:spacing w:before="100" w:beforeAutospacing="1" w:after="100" w:afterAutospacing="1" w:line="240" w:lineRule="auto"/>
      <w:jc w:val="center"/>
      <w:textAlignment w:val="center"/>
    </w:pPr>
    <w:rPr>
      <w:rFonts w:ascii="Arial" w:eastAsia="Times New Roman" w:hAnsi="Arial" w:cs="Arial"/>
      <w:kern w:val="0"/>
      <w:sz w:val="18"/>
      <w:szCs w:val="18"/>
      <w:lang w:eastAsia="sl-SI"/>
      <w14:ligatures w14:val="none"/>
    </w:rPr>
  </w:style>
  <w:style w:type="paragraph" w:customStyle="1" w:styleId="xl70">
    <w:name w:val="xl70"/>
    <w:basedOn w:val="Navaden"/>
    <w:rsid w:val="006C0283"/>
    <w:pPr>
      <w:pBdr>
        <w:top w:val="double" w:sz="6"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sl-SI"/>
      <w14:ligatures w14:val="none"/>
    </w:rPr>
  </w:style>
  <w:style w:type="paragraph" w:customStyle="1" w:styleId="xl71">
    <w:name w:val="xl71"/>
    <w:basedOn w:val="Navaden"/>
    <w:rsid w:val="006C0283"/>
    <w:pPr>
      <w:spacing w:before="100" w:beforeAutospacing="1" w:after="100" w:afterAutospacing="1" w:line="240" w:lineRule="auto"/>
      <w:jc w:val="right"/>
      <w:textAlignment w:val="center"/>
    </w:pPr>
    <w:rPr>
      <w:rFonts w:ascii="Arial" w:eastAsia="Times New Roman" w:hAnsi="Arial" w:cs="Arial"/>
      <w:kern w:val="0"/>
      <w:sz w:val="18"/>
      <w:szCs w:val="18"/>
      <w:lang w:eastAsia="sl-SI"/>
      <w14:ligatures w14:val="none"/>
    </w:rPr>
  </w:style>
  <w:style w:type="paragraph" w:customStyle="1" w:styleId="xl72">
    <w:name w:val="xl72"/>
    <w:basedOn w:val="Navaden"/>
    <w:rsid w:val="006C0283"/>
    <w:pPr>
      <w:pBdr>
        <w:top w:val="double" w:sz="6" w:space="0" w:color="auto"/>
      </w:pBdr>
      <w:spacing w:before="100" w:beforeAutospacing="1" w:after="100" w:afterAutospacing="1" w:line="240" w:lineRule="auto"/>
      <w:jc w:val="right"/>
      <w:textAlignment w:val="center"/>
    </w:pPr>
    <w:rPr>
      <w:rFonts w:ascii="Arial" w:eastAsia="Times New Roman" w:hAnsi="Arial" w:cs="Arial"/>
      <w:kern w:val="0"/>
      <w:sz w:val="18"/>
      <w:szCs w:val="18"/>
      <w:lang w:eastAsia="sl-SI"/>
      <w14:ligatures w14:val="none"/>
    </w:rPr>
  </w:style>
  <w:style w:type="paragraph" w:customStyle="1" w:styleId="xl73">
    <w:name w:val="xl73"/>
    <w:basedOn w:val="Navaden"/>
    <w:rsid w:val="006C0283"/>
    <w:pPr>
      <w:spacing w:before="100" w:beforeAutospacing="1" w:after="100" w:afterAutospacing="1" w:line="240" w:lineRule="auto"/>
      <w:textAlignment w:val="center"/>
    </w:pPr>
    <w:rPr>
      <w:rFonts w:ascii="Arial" w:eastAsia="Times New Roman" w:hAnsi="Arial" w:cs="Arial"/>
      <w:kern w:val="0"/>
      <w:sz w:val="18"/>
      <w:szCs w:val="18"/>
      <w:lang w:eastAsia="sl-SI"/>
      <w14:ligatures w14:val="none"/>
    </w:rPr>
  </w:style>
  <w:style w:type="paragraph" w:customStyle="1" w:styleId="xl74">
    <w:name w:val="xl74"/>
    <w:basedOn w:val="Navaden"/>
    <w:rsid w:val="006C0283"/>
    <w:pPr>
      <w:pBdr>
        <w:top w:val="double" w:sz="6" w:space="0" w:color="auto"/>
      </w:pBdr>
      <w:spacing w:before="100" w:beforeAutospacing="1" w:after="100" w:afterAutospacing="1" w:line="240" w:lineRule="auto"/>
      <w:textAlignment w:val="center"/>
    </w:pPr>
    <w:rPr>
      <w:rFonts w:ascii="Arial" w:eastAsia="Times New Roman" w:hAnsi="Arial" w:cs="Arial"/>
      <w:kern w:val="0"/>
      <w:sz w:val="18"/>
      <w:szCs w:val="18"/>
      <w:lang w:eastAsia="sl-SI"/>
      <w14:ligatures w14:val="none"/>
    </w:rPr>
  </w:style>
  <w:style w:type="paragraph" w:customStyle="1" w:styleId="xl75">
    <w:name w:val="xl75"/>
    <w:basedOn w:val="Navaden"/>
    <w:rsid w:val="006C0283"/>
    <w:pPr>
      <w:spacing w:before="100" w:beforeAutospacing="1" w:after="100" w:afterAutospacing="1" w:line="240" w:lineRule="auto"/>
      <w:jc w:val="center"/>
      <w:textAlignment w:val="center"/>
    </w:pPr>
    <w:rPr>
      <w:rFonts w:ascii="Arial" w:eastAsia="Times New Roman" w:hAnsi="Arial" w:cs="Arial"/>
      <w:kern w:val="0"/>
      <w:sz w:val="18"/>
      <w:szCs w:val="18"/>
      <w:lang w:eastAsia="sl-SI"/>
      <w14:ligatures w14:val="none"/>
    </w:rPr>
  </w:style>
  <w:style w:type="paragraph" w:customStyle="1" w:styleId="xl76">
    <w:name w:val="xl76"/>
    <w:basedOn w:val="Navaden"/>
    <w:rsid w:val="006C0283"/>
    <w:pPr>
      <w:pBdr>
        <w:top w:val="double" w:sz="6"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sl-SI"/>
      <w14:ligatures w14:val="none"/>
    </w:rPr>
  </w:style>
  <w:style w:type="paragraph" w:customStyle="1" w:styleId="xl77">
    <w:name w:val="xl77"/>
    <w:basedOn w:val="Navaden"/>
    <w:rsid w:val="006C0283"/>
    <w:pPr>
      <w:spacing w:before="100" w:beforeAutospacing="1" w:after="100" w:afterAutospacing="1" w:line="240" w:lineRule="auto"/>
      <w:jc w:val="right"/>
      <w:textAlignment w:val="center"/>
    </w:pPr>
    <w:rPr>
      <w:rFonts w:ascii="Arial" w:eastAsia="Times New Roman" w:hAnsi="Arial" w:cs="Arial"/>
      <w:kern w:val="0"/>
      <w:sz w:val="18"/>
      <w:szCs w:val="18"/>
      <w:lang w:eastAsia="sl-SI"/>
      <w14:ligatures w14:val="none"/>
    </w:rPr>
  </w:style>
  <w:style w:type="paragraph" w:customStyle="1" w:styleId="xl78">
    <w:name w:val="xl78"/>
    <w:basedOn w:val="Navaden"/>
    <w:rsid w:val="006C0283"/>
    <w:pPr>
      <w:pBdr>
        <w:bottom w:val="double" w:sz="6" w:space="0" w:color="auto"/>
      </w:pBdr>
      <w:spacing w:before="100" w:beforeAutospacing="1" w:after="100" w:afterAutospacing="1" w:line="240" w:lineRule="auto"/>
      <w:textAlignment w:val="center"/>
    </w:pPr>
    <w:rPr>
      <w:rFonts w:ascii="Arial" w:eastAsia="Times New Roman" w:hAnsi="Arial" w:cs="Arial"/>
      <w:kern w:val="0"/>
      <w:sz w:val="18"/>
      <w:szCs w:val="18"/>
      <w:lang w:eastAsia="sl-SI"/>
      <w14:ligatures w14:val="none"/>
    </w:rPr>
  </w:style>
  <w:style w:type="paragraph" w:customStyle="1" w:styleId="xl79">
    <w:name w:val="xl79"/>
    <w:basedOn w:val="Navaden"/>
    <w:rsid w:val="006C0283"/>
    <w:pPr>
      <w:shd w:val="clear" w:color="000000" w:fill="FFFF00"/>
      <w:spacing w:before="100" w:beforeAutospacing="1" w:after="100" w:afterAutospacing="1" w:line="240" w:lineRule="auto"/>
      <w:jc w:val="center"/>
      <w:textAlignment w:val="center"/>
    </w:pPr>
    <w:rPr>
      <w:rFonts w:ascii="Arial" w:eastAsia="Times New Roman" w:hAnsi="Arial" w:cs="Arial"/>
      <w:kern w:val="0"/>
      <w:sz w:val="18"/>
      <w:szCs w:val="18"/>
      <w:lang w:eastAsia="sl-SI"/>
      <w14:ligatures w14:val="none"/>
    </w:rPr>
  </w:style>
  <w:style w:type="paragraph" w:customStyle="1" w:styleId="xl80">
    <w:name w:val="xl80"/>
    <w:basedOn w:val="Navaden"/>
    <w:rsid w:val="006C0283"/>
    <w:pPr>
      <w:shd w:val="clear" w:color="000000" w:fill="FFFF00"/>
      <w:spacing w:before="100" w:beforeAutospacing="1" w:after="100" w:afterAutospacing="1" w:line="240" w:lineRule="auto"/>
      <w:textAlignment w:val="center"/>
    </w:pPr>
    <w:rPr>
      <w:rFonts w:ascii="Calibri" w:eastAsia="Times New Roman" w:hAnsi="Calibri" w:cs="Times New Roman"/>
      <w:kern w:val="0"/>
      <w:sz w:val="24"/>
      <w:szCs w:val="24"/>
      <w:lang w:eastAsia="sl-SI"/>
      <w14:ligatures w14:val="none"/>
    </w:rPr>
  </w:style>
  <w:style w:type="paragraph" w:customStyle="1" w:styleId="xl81">
    <w:name w:val="xl81"/>
    <w:basedOn w:val="Navaden"/>
    <w:rsid w:val="006C0283"/>
    <w:pPr>
      <w:shd w:val="clear" w:color="000000" w:fill="FFFF00"/>
      <w:spacing w:before="100" w:beforeAutospacing="1" w:after="100" w:afterAutospacing="1" w:line="240" w:lineRule="auto"/>
      <w:jc w:val="center"/>
      <w:textAlignment w:val="center"/>
    </w:pPr>
    <w:rPr>
      <w:rFonts w:ascii="Arial" w:eastAsia="Times New Roman" w:hAnsi="Arial" w:cs="Arial"/>
      <w:kern w:val="0"/>
      <w:sz w:val="18"/>
      <w:szCs w:val="18"/>
      <w:lang w:eastAsia="sl-SI"/>
      <w14:ligatures w14:val="none"/>
    </w:rPr>
  </w:style>
  <w:style w:type="paragraph" w:customStyle="1" w:styleId="xl82">
    <w:name w:val="xl82"/>
    <w:basedOn w:val="Navaden"/>
    <w:rsid w:val="006C0283"/>
    <w:pPr>
      <w:shd w:val="clear" w:color="000000" w:fill="FFFF00"/>
      <w:spacing w:before="100" w:beforeAutospacing="1" w:after="100" w:afterAutospacing="1" w:line="240" w:lineRule="auto"/>
      <w:jc w:val="right"/>
      <w:textAlignment w:val="center"/>
    </w:pPr>
    <w:rPr>
      <w:rFonts w:ascii="Arial" w:eastAsia="Times New Roman" w:hAnsi="Arial" w:cs="Arial"/>
      <w:kern w:val="0"/>
      <w:sz w:val="18"/>
      <w:szCs w:val="18"/>
      <w:lang w:eastAsia="sl-SI"/>
      <w14:ligatures w14:val="none"/>
    </w:rPr>
  </w:style>
  <w:style w:type="paragraph" w:customStyle="1" w:styleId="xl83">
    <w:name w:val="xl83"/>
    <w:basedOn w:val="Navaden"/>
    <w:rsid w:val="006C0283"/>
    <w:pPr>
      <w:shd w:val="clear" w:color="000000" w:fill="FFFF00"/>
      <w:spacing w:before="100" w:beforeAutospacing="1" w:after="100" w:afterAutospacing="1" w:line="240" w:lineRule="auto"/>
      <w:textAlignment w:val="center"/>
    </w:pPr>
    <w:rPr>
      <w:rFonts w:ascii="Arial" w:eastAsia="Times New Roman" w:hAnsi="Arial" w:cs="Arial"/>
      <w:kern w:val="0"/>
      <w:sz w:val="18"/>
      <w:szCs w:val="18"/>
      <w:lang w:eastAsia="sl-SI"/>
      <w14:ligatures w14:val="none"/>
    </w:rPr>
  </w:style>
  <w:style w:type="paragraph" w:customStyle="1" w:styleId="xl84">
    <w:name w:val="xl84"/>
    <w:basedOn w:val="Navaden"/>
    <w:rsid w:val="006C0283"/>
    <w:pPr>
      <w:shd w:val="clear" w:color="000000" w:fill="FFFF00"/>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xl85">
    <w:name w:val="xl85"/>
    <w:basedOn w:val="Navaden"/>
    <w:rsid w:val="006C0283"/>
    <w:pPr>
      <w:pBdr>
        <w:bottom w:val="double" w:sz="6"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sl-SI"/>
      <w14:ligatures w14:val="none"/>
    </w:rPr>
  </w:style>
  <w:style w:type="paragraph" w:customStyle="1" w:styleId="xl86">
    <w:name w:val="xl86"/>
    <w:basedOn w:val="Navaden"/>
    <w:rsid w:val="006C028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sl-SI"/>
      <w14:ligatures w14:val="none"/>
    </w:rPr>
  </w:style>
  <w:style w:type="paragraph" w:customStyle="1" w:styleId="xl87">
    <w:name w:val="xl87"/>
    <w:basedOn w:val="Navaden"/>
    <w:rsid w:val="006C028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sl-SI"/>
      <w14:ligatures w14:val="none"/>
    </w:rPr>
  </w:style>
  <w:style w:type="paragraph" w:styleId="Konnaopomba-besedilo">
    <w:name w:val="endnote text"/>
    <w:basedOn w:val="Navaden"/>
    <w:link w:val="Konnaopomba-besediloZnak"/>
    <w:uiPriority w:val="99"/>
    <w:semiHidden/>
    <w:unhideWhenUsed/>
    <w:rsid w:val="006C0283"/>
    <w:pPr>
      <w:spacing w:after="0" w:line="240" w:lineRule="auto"/>
    </w:pPr>
    <w:rPr>
      <w:rFonts w:ascii="Calibri" w:eastAsia="Calibri" w:hAnsi="Calibri" w:cs="Times New Roman"/>
      <w:kern w:val="0"/>
      <w:sz w:val="20"/>
      <w:szCs w:val="20"/>
      <w:lang w:eastAsia="sl-SI"/>
      <w14:ligatures w14:val="none"/>
    </w:rPr>
  </w:style>
  <w:style w:type="character" w:customStyle="1" w:styleId="Konnaopomba-besediloZnak">
    <w:name w:val="Končna opomba - besedilo Znak"/>
    <w:basedOn w:val="Privzetapisavaodstavka"/>
    <w:link w:val="Konnaopomba-besedilo"/>
    <w:uiPriority w:val="99"/>
    <w:semiHidden/>
    <w:rsid w:val="006C0283"/>
    <w:rPr>
      <w:rFonts w:ascii="Calibri" w:eastAsia="Calibri" w:hAnsi="Calibri" w:cs="Times New Roman"/>
      <w:kern w:val="0"/>
      <w:sz w:val="20"/>
      <w:szCs w:val="20"/>
      <w:lang w:eastAsia="sl-SI"/>
      <w14:ligatures w14:val="none"/>
    </w:rPr>
  </w:style>
  <w:style w:type="character" w:styleId="Konnaopomba-sklic">
    <w:name w:val="endnote reference"/>
    <w:basedOn w:val="Privzetapisavaodstavka"/>
    <w:uiPriority w:val="99"/>
    <w:semiHidden/>
    <w:unhideWhenUsed/>
    <w:rsid w:val="006C0283"/>
    <w:rPr>
      <w:vertAlign w:val="superscript"/>
    </w:rPr>
  </w:style>
  <w:style w:type="character" w:customStyle="1" w:styleId="xbe">
    <w:name w:val="_xbe"/>
    <w:basedOn w:val="Privzetapisavaodstavka"/>
    <w:rsid w:val="006C0283"/>
  </w:style>
  <w:style w:type="table" w:customStyle="1" w:styleId="TableGrid2">
    <w:name w:val="Table Grid2"/>
    <w:basedOn w:val="Navadnatabela"/>
    <w:next w:val="Tabelamrea"/>
    <w:uiPriority w:val="39"/>
    <w:rsid w:val="006C028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TOC1">
    <w:name w:val="Naslov TOC1"/>
    <w:basedOn w:val="Naslov1"/>
    <w:next w:val="Navaden"/>
    <w:uiPriority w:val="39"/>
    <w:unhideWhenUsed/>
    <w:qFormat/>
    <w:rsid w:val="006C0283"/>
    <w:pPr>
      <w:tabs>
        <w:tab w:val="num" w:pos="360"/>
      </w:tabs>
      <w:spacing w:before="240" w:after="360"/>
      <w:outlineLvl w:val="9"/>
    </w:pPr>
    <w:rPr>
      <w:bCs/>
      <w:kern w:val="0"/>
      <w:sz w:val="32"/>
      <w:szCs w:val="32"/>
      <w:lang w:eastAsia="zh-CN"/>
      <w14:ligatures w14:val="none"/>
    </w:rPr>
  </w:style>
  <w:style w:type="paragraph" w:customStyle="1" w:styleId="xmsonormal">
    <w:name w:val="x_msonormal"/>
    <w:basedOn w:val="Navaden"/>
    <w:rsid w:val="006C0283"/>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styleId="Telobesedila-zamik">
    <w:name w:val="Body Text Indent"/>
    <w:basedOn w:val="Navaden"/>
    <w:link w:val="Telobesedila-zamikZnak"/>
    <w:unhideWhenUsed/>
    <w:rsid w:val="006C0283"/>
    <w:pPr>
      <w:spacing w:after="120" w:line="276" w:lineRule="auto"/>
      <w:ind w:left="283"/>
    </w:pPr>
    <w:rPr>
      <w:rFonts w:ascii="Calibri" w:eastAsia="Calibri" w:hAnsi="Calibri" w:cs="Times New Roman"/>
      <w:kern w:val="0"/>
      <w:sz w:val="24"/>
      <w:szCs w:val="24"/>
      <w:lang w:eastAsia="sl-SI"/>
      <w14:ligatures w14:val="none"/>
    </w:rPr>
  </w:style>
  <w:style w:type="character" w:customStyle="1" w:styleId="Telobesedila-zamikZnak">
    <w:name w:val="Telo besedila - zamik Znak"/>
    <w:basedOn w:val="Privzetapisavaodstavka"/>
    <w:link w:val="Telobesedila-zamik"/>
    <w:rsid w:val="006C0283"/>
    <w:rPr>
      <w:rFonts w:ascii="Calibri" w:eastAsia="Calibri" w:hAnsi="Calibri" w:cs="Times New Roman"/>
      <w:kern w:val="0"/>
      <w:sz w:val="24"/>
      <w:szCs w:val="24"/>
      <w:lang w:eastAsia="sl-SI"/>
      <w14:ligatures w14:val="none"/>
    </w:rPr>
  </w:style>
  <w:style w:type="paragraph" w:customStyle="1" w:styleId="len1">
    <w:name w:val="len1"/>
    <w:basedOn w:val="Navaden"/>
    <w:rsid w:val="006C0283"/>
    <w:pPr>
      <w:spacing w:before="480" w:after="0" w:line="240" w:lineRule="auto"/>
      <w:jc w:val="center"/>
    </w:pPr>
    <w:rPr>
      <w:rFonts w:ascii="Arial" w:eastAsia="Times New Roman" w:hAnsi="Arial" w:cs="Arial"/>
      <w:b/>
      <w:bCs/>
      <w:kern w:val="0"/>
      <w:sz w:val="24"/>
      <w:szCs w:val="24"/>
      <w:lang w:eastAsia="sl-SI"/>
      <w14:ligatures w14:val="none"/>
    </w:rPr>
  </w:style>
  <w:style w:type="paragraph" w:customStyle="1" w:styleId="lennaslov1">
    <w:name w:val="lennaslov1"/>
    <w:basedOn w:val="Navaden"/>
    <w:rsid w:val="006C0283"/>
    <w:pPr>
      <w:spacing w:after="0" w:line="240" w:lineRule="auto"/>
      <w:jc w:val="center"/>
    </w:pPr>
    <w:rPr>
      <w:rFonts w:ascii="Arial" w:eastAsia="Times New Roman" w:hAnsi="Arial" w:cs="Arial"/>
      <w:b/>
      <w:bCs/>
      <w:kern w:val="0"/>
      <w:sz w:val="24"/>
      <w:szCs w:val="24"/>
      <w:lang w:eastAsia="sl-SI"/>
      <w14:ligatures w14:val="none"/>
    </w:rPr>
  </w:style>
  <w:style w:type="numbering" w:customStyle="1" w:styleId="WWNum2">
    <w:name w:val="WWNum2"/>
    <w:basedOn w:val="Brezseznama"/>
    <w:rsid w:val="006C0283"/>
    <w:pPr>
      <w:numPr>
        <w:numId w:val="6"/>
      </w:numPr>
    </w:pPr>
  </w:style>
  <w:style w:type="numbering" w:customStyle="1" w:styleId="WWNum9">
    <w:name w:val="WWNum9"/>
    <w:basedOn w:val="Brezseznama"/>
    <w:rsid w:val="006C0283"/>
    <w:pPr>
      <w:numPr>
        <w:numId w:val="7"/>
      </w:numPr>
    </w:pPr>
  </w:style>
  <w:style w:type="numbering" w:customStyle="1" w:styleId="WWNum10">
    <w:name w:val="WWNum10"/>
    <w:basedOn w:val="Brezseznama"/>
    <w:rsid w:val="006C0283"/>
    <w:pPr>
      <w:numPr>
        <w:numId w:val="8"/>
      </w:numPr>
    </w:pPr>
  </w:style>
  <w:style w:type="paragraph" w:styleId="Brezrazmikov">
    <w:name w:val="No Spacing"/>
    <w:uiPriority w:val="1"/>
    <w:qFormat/>
    <w:rsid w:val="006C0283"/>
    <w:pPr>
      <w:numPr>
        <w:numId w:val="9"/>
      </w:numPr>
      <w:spacing w:after="0" w:line="240" w:lineRule="auto"/>
      <w:ind w:left="426"/>
      <w:jc w:val="both"/>
    </w:pPr>
    <w:rPr>
      <w:rFonts w:eastAsia="Times New Roman" w:cs="Times New Roman"/>
      <w:b/>
      <w:kern w:val="0"/>
      <w:lang w:eastAsia="sl-SI"/>
      <w14:ligatures w14:val="none"/>
    </w:rPr>
  </w:style>
  <w:style w:type="table" w:customStyle="1" w:styleId="Tabelamrea1">
    <w:name w:val="Tabela – mreža1"/>
    <w:basedOn w:val="Navadnatabela"/>
    <w:next w:val="Tabelamrea"/>
    <w:uiPriority w:val="59"/>
    <w:rsid w:val="006C0283"/>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6C0283"/>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6C0283"/>
    <w:rPr>
      <w:color w:val="2B579A"/>
      <w:shd w:val="clear" w:color="auto" w:fill="E6E6E6"/>
    </w:rPr>
  </w:style>
  <w:style w:type="paragraph" w:customStyle="1" w:styleId="WW-BodyText31">
    <w:name w:val="WW-Body Text 31"/>
    <w:basedOn w:val="Navaden"/>
    <w:rsid w:val="006C0283"/>
    <w:pPr>
      <w:spacing w:after="0" w:line="240" w:lineRule="auto"/>
      <w:jc w:val="center"/>
    </w:pPr>
    <w:rPr>
      <w:rFonts w:ascii="Arial" w:eastAsia="Times New Roman" w:hAnsi="Arial" w:cs="Times New Roman"/>
      <w:b/>
      <w:kern w:val="0"/>
      <w:sz w:val="24"/>
      <w:szCs w:val="20"/>
      <w:lang w:eastAsia="ar-SA"/>
      <w14:ligatures w14:val="none"/>
    </w:rPr>
  </w:style>
  <w:style w:type="paragraph" w:customStyle="1" w:styleId="Naslov21">
    <w:name w:val="Naslov 21"/>
    <w:basedOn w:val="Naslov1"/>
    <w:autoRedefine/>
    <w:rsid w:val="006C0283"/>
    <w:pPr>
      <w:keepNext w:val="0"/>
      <w:keepLines w:val="0"/>
      <w:spacing w:after="360" w:line="360" w:lineRule="atLeast"/>
      <w:ind w:left="662" w:hanging="435"/>
      <w:contextualSpacing/>
    </w:pPr>
    <w:rPr>
      <w:rFonts w:ascii="Garamond" w:eastAsia="Calibri" w:hAnsi="Garamond" w:cs="Arial"/>
      <w:b/>
      <w:bCs/>
      <w:color w:val="auto"/>
      <w:kern w:val="0"/>
      <w:sz w:val="28"/>
      <w:szCs w:val="24"/>
      <w:lang w:eastAsia="zh-CN"/>
      <w14:ligatures w14:val="none"/>
    </w:rPr>
  </w:style>
  <w:style w:type="paragraph" w:customStyle="1" w:styleId="vrstapredpisa1">
    <w:name w:val="vrstapredpisa1"/>
    <w:basedOn w:val="Navaden"/>
    <w:rsid w:val="006C0283"/>
    <w:pPr>
      <w:spacing w:before="480" w:after="0" w:line="240" w:lineRule="auto"/>
      <w:jc w:val="center"/>
    </w:pPr>
    <w:rPr>
      <w:rFonts w:ascii="Arial" w:eastAsia="Times New Roman" w:hAnsi="Arial" w:cs="Arial"/>
      <w:b/>
      <w:bCs/>
      <w:color w:val="000000"/>
      <w:spacing w:val="40"/>
      <w:kern w:val="0"/>
      <w:sz w:val="24"/>
      <w:szCs w:val="24"/>
      <w:lang w:eastAsia="sl-SI"/>
      <w14:ligatures w14:val="none"/>
    </w:rPr>
  </w:style>
  <w:style w:type="character" w:customStyle="1" w:styleId="goohl3">
    <w:name w:val="goohl3"/>
    <w:basedOn w:val="Privzetapisavaodstavka"/>
    <w:rsid w:val="006C0283"/>
    <w:rPr>
      <w:i/>
      <w:sz w:val="24"/>
      <w:szCs w:val="24"/>
      <w:lang w:val="en-US" w:eastAsia="en-US" w:bidi="ar-SA"/>
    </w:rPr>
  </w:style>
  <w:style w:type="character" w:customStyle="1" w:styleId="goohl1">
    <w:name w:val="goohl1"/>
    <w:basedOn w:val="Privzetapisavaodstavka"/>
    <w:rsid w:val="006C0283"/>
    <w:rPr>
      <w:i/>
      <w:sz w:val="24"/>
      <w:szCs w:val="24"/>
      <w:lang w:val="en-US" w:eastAsia="en-US" w:bidi="ar-SA"/>
    </w:rPr>
  </w:style>
  <w:style w:type="character" w:customStyle="1" w:styleId="goohl0">
    <w:name w:val="goohl0"/>
    <w:basedOn w:val="Privzetapisavaodstavka"/>
    <w:rsid w:val="006C0283"/>
    <w:rPr>
      <w:i/>
      <w:sz w:val="24"/>
      <w:szCs w:val="24"/>
      <w:lang w:val="en-US" w:eastAsia="en-US" w:bidi="ar-SA"/>
    </w:rPr>
  </w:style>
  <w:style w:type="character" w:customStyle="1" w:styleId="Nerazreenaomemba1">
    <w:name w:val="Nerazrešena omemba1"/>
    <w:basedOn w:val="Privzetapisavaodstavka"/>
    <w:uiPriority w:val="99"/>
    <w:semiHidden/>
    <w:unhideWhenUsed/>
    <w:rsid w:val="006C0283"/>
    <w:rPr>
      <w:color w:val="605E5C"/>
      <w:shd w:val="clear" w:color="auto" w:fill="E1DFDD"/>
    </w:rPr>
  </w:style>
  <w:style w:type="paragraph" w:customStyle="1" w:styleId="tevilnatoka">
    <w:name w:val="tevilnatoka"/>
    <w:basedOn w:val="Navaden"/>
    <w:rsid w:val="006C0283"/>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customStyle="1" w:styleId="Nerazreenaomemba2">
    <w:name w:val="Nerazrešena omemba2"/>
    <w:basedOn w:val="Privzetapisavaodstavka"/>
    <w:uiPriority w:val="99"/>
    <w:semiHidden/>
    <w:unhideWhenUsed/>
    <w:rsid w:val="006C0283"/>
    <w:rPr>
      <w:color w:val="605E5C"/>
      <w:shd w:val="clear" w:color="auto" w:fill="E1DFDD"/>
    </w:rPr>
  </w:style>
  <w:style w:type="paragraph" w:customStyle="1" w:styleId="mrppsi">
    <w:name w:val="mrppsi"/>
    <w:basedOn w:val="Navaden"/>
    <w:rsid w:val="006C0283"/>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Odstavekseznama1">
    <w:name w:val="Odstavek seznama1"/>
    <w:basedOn w:val="Navaden"/>
    <w:qFormat/>
    <w:rsid w:val="006C0283"/>
    <w:pPr>
      <w:spacing w:after="0" w:line="240" w:lineRule="auto"/>
      <w:ind w:left="708"/>
    </w:pPr>
    <w:rPr>
      <w:rFonts w:ascii="Arial" w:eastAsia="Times New Roman" w:hAnsi="Arial" w:cs="Times New Roman"/>
      <w:kern w:val="0"/>
      <w:sz w:val="24"/>
      <w:szCs w:val="20"/>
      <w:lang w:eastAsia="sl-SI"/>
      <w14:ligatures w14:val="none"/>
    </w:rPr>
  </w:style>
  <w:style w:type="character" w:customStyle="1" w:styleId="Nerazreenaomemba3">
    <w:name w:val="Nerazrešena omemba3"/>
    <w:basedOn w:val="Privzetapisavaodstavka"/>
    <w:uiPriority w:val="99"/>
    <w:semiHidden/>
    <w:unhideWhenUsed/>
    <w:rsid w:val="006C0283"/>
    <w:rPr>
      <w:color w:val="605E5C"/>
      <w:shd w:val="clear" w:color="auto" w:fill="E1DFDD"/>
    </w:rPr>
  </w:style>
  <w:style w:type="table" w:customStyle="1" w:styleId="Tabelamrea3">
    <w:name w:val="Tabela – mreža3"/>
    <w:basedOn w:val="Navadnatabela"/>
    <w:next w:val="Tabelamrea"/>
    <w:uiPriority w:val="59"/>
    <w:rsid w:val="006C028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6C0283"/>
    <w:pPr>
      <w:spacing w:after="100" w:line="240" w:lineRule="auto"/>
      <w:ind w:left="440"/>
    </w:pPr>
    <w:rPr>
      <w:rFonts w:ascii="Times New Roman" w:eastAsia="Times New Roman" w:hAnsi="Times New Roman" w:cs="Times New Roman"/>
      <w:kern w:val="0"/>
      <w:sz w:val="24"/>
      <w:szCs w:val="24"/>
      <w:lang w:eastAsia="sl-SI"/>
      <w14:ligatures w14:val="none"/>
    </w:rPr>
  </w:style>
  <w:style w:type="numbering" w:customStyle="1" w:styleId="Lists1">
    <w:name w:val="Lists1"/>
    <w:uiPriority w:val="99"/>
    <w:rsid w:val="006C0283"/>
  </w:style>
  <w:style w:type="table" w:customStyle="1" w:styleId="TableGrid21">
    <w:name w:val="Table Grid21"/>
    <w:basedOn w:val="Navadnatabela"/>
    <w:next w:val="Tabelamrea"/>
    <w:uiPriority w:val="39"/>
    <w:rsid w:val="006C0283"/>
    <w:pPr>
      <w:spacing w:line="312"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6C0283"/>
    <w:pPr>
      <w:spacing w:after="0" w:line="240" w:lineRule="auto"/>
    </w:pPr>
    <w:rPr>
      <w:kern w:val="0"/>
      <w14:ligatures w14:val="none"/>
    </w:rPr>
  </w:style>
  <w:style w:type="character" w:styleId="Besedilooznabemesta">
    <w:name w:val="Placeholder Text"/>
    <w:basedOn w:val="Privzetapisavaodstavka"/>
    <w:uiPriority w:val="99"/>
    <w:semiHidden/>
    <w:rsid w:val="006C0283"/>
    <w:rPr>
      <w:color w:val="808080"/>
    </w:rPr>
  </w:style>
  <w:style w:type="paragraph" w:styleId="Telobesedila3">
    <w:name w:val="Body Text 3"/>
    <w:basedOn w:val="Navaden"/>
    <w:link w:val="Telobesedila3Znak"/>
    <w:unhideWhenUsed/>
    <w:rsid w:val="006C0283"/>
    <w:pPr>
      <w:spacing w:after="120" w:line="240" w:lineRule="auto"/>
    </w:pPr>
    <w:rPr>
      <w:rFonts w:ascii="Times New Roman" w:eastAsia="Times New Roman" w:hAnsi="Times New Roman" w:cs="Times New Roman"/>
      <w:kern w:val="0"/>
      <w:sz w:val="16"/>
      <w:szCs w:val="16"/>
      <w:lang w:eastAsia="sl-SI"/>
      <w14:ligatures w14:val="none"/>
    </w:rPr>
  </w:style>
  <w:style w:type="character" w:customStyle="1" w:styleId="Telobesedila3Znak">
    <w:name w:val="Telo besedila 3 Znak"/>
    <w:basedOn w:val="Privzetapisavaodstavka"/>
    <w:link w:val="Telobesedila3"/>
    <w:rsid w:val="006C0283"/>
    <w:rPr>
      <w:rFonts w:ascii="Times New Roman" w:eastAsia="Times New Roman" w:hAnsi="Times New Roman" w:cs="Times New Roman"/>
      <w:kern w:val="0"/>
      <w:sz w:val="16"/>
      <w:szCs w:val="16"/>
      <w:lang w:eastAsia="sl-SI"/>
      <w14:ligatures w14:val="none"/>
    </w:rPr>
  </w:style>
  <w:style w:type="numbering" w:customStyle="1" w:styleId="Brezseznama2">
    <w:name w:val="Brez seznama2"/>
    <w:next w:val="Brezseznama"/>
    <w:semiHidden/>
    <w:rsid w:val="00172180"/>
  </w:style>
  <w:style w:type="paragraph" w:customStyle="1" w:styleId="txtes">
    <w:name w:val="txt_es"/>
    <w:basedOn w:val="Navaden"/>
    <w:rsid w:val="00172180"/>
    <w:pPr>
      <w:keepNext/>
      <w:spacing w:after="0" w:line="240" w:lineRule="auto"/>
      <w:jc w:val="both"/>
    </w:pPr>
    <w:rPr>
      <w:rFonts w:ascii="SL Swiss" w:eastAsia="Times New Roman" w:hAnsi="SL Swiss" w:cs="Times New Roman"/>
      <w:kern w:val="28"/>
      <w:szCs w:val="20"/>
      <w:lang w:val="en-GB" w:eastAsia="sl-SI"/>
      <w14:ligatures w14:val="none"/>
    </w:rPr>
  </w:style>
  <w:style w:type="paragraph" w:customStyle="1" w:styleId="Slog1">
    <w:name w:val="Slog1"/>
    <w:basedOn w:val="Navaden"/>
    <w:rsid w:val="00172180"/>
    <w:pPr>
      <w:spacing w:after="0" w:line="240" w:lineRule="auto"/>
    </w:pPr>
    <w:rPr>
      <w:rFonts w:ascii="Arial" w:eastAsia="Times New Roman" w:hAnsi="Arial" w:cs="Times New Roman"/>
      <w:kern w:val="0"/>
      <w:sz w:val="24"/>
      <w:szCs w:val="20"/>
      <w:lang w:eastAsia="sl-SI"/>
      <w14:ligatures w14:val="none"/>
    </w:rPr>
  </w:style>
  <w:style w:type="paragraph" w:styleId="Telobesedila-zamik2">
    <w:name w:val="Body Text Indent 2"/>
    <w:basedOn w:val="Navaden"/>
    <w:link w:val="Telobesedila-zamik2Znak"/>
    <w:rsid w:val="00172180"/>
    <w:pPr>
      <w:spacing w:after="0" w:line="240" w:lineRule="auto"/>
      <w:ind w:left="426"/>
      <w:jc w:val="both"/>
    </w:pPr>
    <w:rPr>
      <w:rFonts w:ascii="Arial" w:eastAsia="Times New Roman" w:hAnsi="Arial" w:cs="Times New Roman"/>
      <w:iCs/>
      <w:kern w:val="0"/>
      <w:sz w:val="24"/>
      <w:szCs w:val="20"/>
      <w:lang w:eastAsia="sl-SI"/>
      <w14:ligatures w14:val="none"/>
    </w:rPr>
  </w:style>
  <w:style w:type="character" w:customStyle="1" w:styleId="Telobesedila-zamik2Znak">
    <w:name w:val="Telo besedila - zamik 2 Znak"/>
    <w:basedOn w:val="Privzetapisavaodstavka"/>
    <w:link w:val="Telobesedila-zamik2"/>
    <w:rsid w:val="00172180"/>
    <w:rPr>
      <w:rFonts w:ascii="Arial" w:eastAsia="Times New Roman" w:hAnsi="Arial" w:cs="Times New Roman"/>
      <w:iCs/>
      <w:kern w:val="0"/>
      <w:sz w:val="24"/>
      <w:szCs w:val="20"/>
      <w:lang w:eastAsia="sl-SI"/>
      <w14:ligatures w14:val="none"/>
    </w:rPr>
  </w:style>
  <w:style w:type="paragraph" w:styleId="Telobesedila-zamik3">
    <w:name w:val="Body Text Indent 3"/>
    <w:basedOn w:val="Navaden"/>
    <w:link w:val="Telobesedila-zamik3Znak"/>
    <w:rsid w:val="00172180"/>
    <w:pPr>
      <w:spacing w:after="0" w:line="240" w:lineRule="auto"/>
      <w:ind w:left="360"/>
    </w:pPr>
    <w:rPr>
      <w:rFonts w:ascii="Times New Roman" w:eastAsia="Times New Roman" w:hAnsi="Times New Roman" w:cs="Times New Roman"/>
      <w:b/>
      <w:kern w:val="0"/>
      <w:sz w:val="24"/>
      <w:szCs w:val="24"/>
      <w:lang w:eastAsia="sl-SI"/>
      <w14:ligatures w14:val="none"/>
    </w:rPr>
  </w:style>
  <w:style w:type="character" w:customStyle="1" w:styleId="Telobesedila-zamik3Znak">
    <w:name w:val="Telo besedila - zamik 3 Znak"/>
    <w:basedOn w:val="Privzetapisavaodstavka"/>
    <w:link w:val="Telobesedila-zamik3"/>
    <w:rsid w:val="00172180"/>
    <w:rPr>
      <w:rFonts w:ascii="Times New Roman" w:eastAsia="Times New Roman" w:hAnsi="Times New Roman" w:cs="Times New Roman"/>
      <w:b/>
      <w:kern w:val="0"/>
      <w:sz w:val="24"/>
      <w:szCs w:val="24"/>
      <w:lang w:eastAsia="sl-SI"/>
      <w14:ligatures w14:val="none"/>
    </w:rPr>
  </w:style>
  <w:style w:type="table" w:customStyle="1" w:styleId="Tabelamrea4">
    <w:name w:val="Tabela – mreža4"/>
    <w:basedOn w:val="Navadnatabela"/>
    <w:next w:val="Tabelamrea"/>
    <w:rsid w:val="00172180"/>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Telobesedila3">
    <w:name w:val="WW-Telo besedila 3"/>
    <w:basedOn w:val="Navaden"/>
    <w:rsid w:val="00172180"/>
    <w:pPr>
      <w:suppressAutoHyphens/>
      <w:spacing w:after="0" w:line="240" w:lineRule="auto"/>
      <w:jc w:val="center"/>
    </w:pPr>
    <w:rPr>
      <w:rFonts w:ascii="Times New Roman" w:eastAsia="Times New Roman" w:hAnsi="Times New Roman" w:cs="Times New Roman"/>
      <w:b/>
      <w:kern w:val="0"/>
      <w:sz w:val="24"/>
      <w:szCs w:val="20"/>
      <w:lang w:eastAsia="ar-SA"/>
      <w14:ligatures w14:val="none"/>
    </w:rPr>
  </w:style>
  <w:style w:type="paragraph" w:customStyle="1" w:styleId="Telobesedila21">
    <w:name w:val="Telo besedila 21"/>
    <w:basedOn w:val="Navaden"/>
    <w:rsid w:val="00172180"/>
    <w:pPr>
      <w:suppressAutoHyphens/>
      <w:spacing w:after="0" w:line="240" w:lineRule="auto"/>
      <w:jc w:val="center"/>
    </w:pPr>
    <w:rPr>
      <w:rFonts w:ascii="Arial" w:eastAsia="Times New Roman" w:hAnsi="Arial" w:cs="Times New Roman"/>
      <w:b/>
      <w:kern w:val="0"/>
      <w:sz w:val="32"/>
      <w:szCs w:val="20"/>
      <w:lang w:eastAsia="ar-SA"/>
      <w14:ligatures w14:val="none"/>
    </w:rPr>
  </w:style>
  <w:style w:type="paragraph" w:customStyle="1" w:styleId="BodyText22">
    <w:name w:val="Body Text 22"/>
    <w:basedOn w:val="Navaden"/>
    <w:rsid w:val="00172180"/>
    <w:pPr>
      <w:spacing w:after="0" w:line="240" w:lineRule="auto"/>
      <w:ind w:left="360"/>
      <w:jc w:val="both"/>
    </w:pPr>
    <w:rPr>
      <w:rFonts w:ascii="Arial" w:eastAsia="Times New Roman" w:hAnsi="Arial" w:cs="Times New Roman"/>
      <w:kern w:val="0"/>
      <w:szCs w:val="20"/>
      <w:lang w:val="en-US" w:eastAsia="sl-SI"/>
      <w14:ligatures w14:val="none"/>
    </w:rPr>
  </w:style>
  <w:style w:type="paragraph" w:customStyle="1" w:styleId="BodyText25">
    <w:name w:val="Body Text 25"/>
    <w:basedOn w:val="Navaden"/>
    <w:rsid w:val="00172180"/>
    <w:pPr>
      <w:spacing w:after="0" w:line="240" w:lineRule="auto"/>
      <w:ind w:left="360"/>
      <w:jc w:val="both"/>
    </w:pPr>
    <w:rPr>
      <w:rFonts w:ascii="Arial" w:eastAsia="Times New Roman" w:hAnsi="Arial" w:cs="Times New Roman"/>
      <w:kern w:val="0"/>
      <w:szCs w:val="20"/>
      <w:lang w:val="en-US" w:eastAsia="sl-SI"/>
      <w14:ligatures w14:val="none"/>
    </w:rPr>
  </w:style>
  <w:style w:type="paragraph" w:customStyle="1" w:styleId="BodyText21">
    <w:name w:val="Body Text 21"/>
    <w:basedOn w:val="Navaden"/>
    <w:rsid w:val="00172180"/>
    <w:pPr>
      <w:autoSpaceDE w:val="0"/>
      <w:autoSpaceDN w:val="0"/>
      <w:spacing w:after="0" w:line="240" w:lineRule="auto"/>
      <w:jc w:val="both"/>
    </w:pPr>
    <w:rPr>
      <w:rFonts w:ascii="Times New Roman" w:eastAsia="Times New Roman" w:hAnsi="Times New Roman" w:cs="Times New Roman"/>
      <w:kern w:val="0"/>
      <w:sz w:val="24"/>
      <w:szCs w:val="24"/>
      <w:lang w:eastAsia="sl-SI"/>
      <w14:ligatures w14:val="none"/>
    </w:rPr>
  </w:style>
  <w:style w:type="paragraph" w:customStyle="1" w:styleId="ASB2">
    <w:name w:val="A_SB2"/>
    <w:basedOn w:val="Navaden"/>
    <w:rsid w:val="00172180"/>
    <w:pPr>
      <w:spacing w:after="0" w:line="240" w:lineRule="auto"/>
    </w:pPr>
    <w:rPr>
      <w:rFonts w:ascii="Times New Roman" w:eastAsia="Times New Roman" w:hAnsi="Times New Roman" w:cs="Times New Roman"/>
      <w:kern w:val="0"/>
      <w:sz w:val="24"/>
      <w:szCs w:val="20"/>
      <w:lang w:val="en-GB" w:eastAsia="sl-SI"/>
      <w14:ligatures w14:val="none"/>
    </w:rPr>
  </w:style>
  <w:style w:type="paragraph" w:customStyle="1" w:styleId="xl38">
    <w:name w:val="xl38"/>
    <w:basedOn w:val="Navaden"/>
    <w:rsid w:val="00172180"/>
    <w:pPr>
      <w:spacing w:before="100" w:beforeAutospacing="1" w:after="100" w:afterAutospacing="1" w:line="240" w:lineRule="auto"/>
    </w:pPr>
    <w:rPr>
      <w:rFonts w:ascii="Arial" w:eastAsia="Arial Unicode MS" w:hAnsi="Arial" w:cs="Arial"/>
      <w:b/>
      <w:bCs/>
      <w:kern w:val="0"/>
      <w:sz w:val="24"/>
      <w:szCs w:val="24"/>
      <w:lang w:eastAsia="sl-SI"/>
      <w14:ligatures w14:val="none"/>
    </w:rPr>
  </w:style>
  <w:style w:type="paragraph" w:customStyle="1" w:styleId="Telobesedila31">
    <w:name w:val="Telo besedila 31"/>
    <w:basedOn w:val="Navaden"/>
    <w:rsid w:val="00172180"/>
    <w:pPr>
      <w:widowControl w:val="0"/>
      <w:suppressAutoHyphens/>
      <w:autoSpaceDE w:val="0"/>
      <w:spacing w:after="0" w:line="240" w:lineRule="auto"/>
      <w:jc w:val="center"/>
    </w:pPr>
    <w:rPr>
      <w:rFonts w:ascii="Arial" w:eastAsia="Times New Roman" w:hAnsi="Arial" w:cs="Times New Roman"/>
      <w:b/>
      <w:kern w:val="0"/>
      <w:sz w:val="32"/>
      <w:szCs w:val="20"/>
      <w:lang w:eastAsia="ar-SA"/>
      <w14:ligatures w14:val="none"/>
    </w:rPr>
  </w:style>
  <w:style w:type="paragraph" w:customStyle="1" w:styleId="Telobesedila22">
    <w:name w:val="Telo besedila 22"/>
    <w:basedOn w:val="Navaden"/>
    <w:rsid w:val="00172180"/>
    <w:pPr>
      <w:widowControl w:val="0"/>
      <w:suppressAutoHyphens/>
      <w:spacing w:after="0" w:line="240" w:lineRule="auto"/>
      <w:jc w:val="center"/>
    </w:pPr>
    <w:rPr>
      <w:rFonts w:ascii="Arial" w:eastAsia="SimSun" w:hAnsi="Arial" w:cs="Mangal"/>
      <w:b/>
      <w:kern w:val="1"/>
      <w:sz w:val="32"/>
      <w:szCs w:val="20"/>
      <w:lang w:eastAsia="hi-IN" w:bidi="hi-IN"/>
      <w14:ligatures w14:val="none"/>
    </w:rPr>
  </w:style>
  <w:style w:type="character" w:customStyle="1" w:styleId="WW8Num1z3">
    <w:name w:val="WW8Num1z3"/>
    <w:rsid w:val="00172180"/>
  </w:style>
  <w:style w:type="paragraph" w:customStyle="1" w:styleId="HSStandard">
    <w:name w:val="HS/Standard"/>
    <w:basedOn w:val="Navaden"/>
    <w:rsid w:val="0017218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after="0" w:line="320" w:lineRule="atLeast"/>
      <w:jc w:val="both"/>
    </w:pPr>
    <w:rPr>
      <w:rFonts w:ascii="Century Gothic" w:eastAsia="Times New Roman" w:hAnsi="Century Gothic" w:cs="Times New Roman"/>
      <w:kern w:val="0"/>
      <w:sz w:val="20"/>
      <w:szCs w:val="20"/>
      <w:lang w:val="de-DE" w:eastAsia="sl-SI"/>
      <w14:ligatures w14:val="none"/>
    </w:rPr>
  </w:style>
  <w:style w:type="paragraph" w:customStyle="1" w:styleId="Odstavekseznama2">
    <w:name w:val="Odstavek seznama2"/>
    <w:basedOn w:val="Navaden"/>
    <w:rsid w:val="00172180"/>
    <w:pPr>
      <w:spacing w:after="0" w:line="240" w:lineRule="auto"/>
      <w:ind w:left="720"/>
      <w:contextualSpacing/>
    </w:pPr>
    <w:rPr>
      <w:rFonts w:ascii="Times New Roman" w:eastAsia="Times New Roman" w:hAnsi="Times New Roman" w:cs="Times New Roman"/>
      <w:kern w:val="0"/>
      <w:sz w:val="24"/>
      <w14:ligatures w14:val="none"/>
    </w:rPr>
  </w:style>
  <w:style w:type="character" w:styleId="Poudarek">
    <w:name w:val="Emphasis"/>
    <w:uiPriority w:val="20"/>
    <w:qFormat/>
    <w:rsid w:val="00172180"/>
    <w:rPr>
      <w:b/>
      <w:bCs/>
      <w:i w:val="0"/>
      <w:iCs w:val="0"/>
    </w:rPr>
  </w:style>
  <w:style w:type="paragraph" w:customStyle="1" w:styleId="Odstavekseznama21">
    <w:name w:val="Odstavek seznama21"/>
    <w:basedOn w:val="Navaden"/>
    <w:qFormat/>
    <w:rsid w:val="00172180"/>
    <w:pPr>
      <w:spacing w:after="0" w:line="240" w:lineRule="auto"/>
      <w:ind w:left="720"/>
      <w:contextualSpacing/>
    </w:pPr>
    <w:rPr>
      <w:rFonts w:ascii="Calibri" w:eastAsia="Times New Roman" w:hAnsi="Calibri" w:cs="Times New Roman"/>
      <w:kern w:val="0"/>
      <w:sz w:val="24"/>
      <w:szCs w:val="24"/>
      <w:lang w:eastAsia="sl-SI"/>
      <w14:ligatures w14:val="none"/>
    </w:rPr>
  </w:style>
  <w:style w:type="character" w:customStyle="1" w:styleId="A3">
    <w:name w:val="A3"/>
    <w:rsid w:val="00172180"/>
    <w:rPr>
      <w:rFonts w:cs="Imago Pro Book"/>
      <w:color w:val="000000"/>
      <w:sz w:val="20"/>
      <w:szCs w:val="20"/>
    </w:rPr>
  </w:style>
  <w:style w:type="character" w:customStyle="1" w:styleId="javna2">
    <w:name w:val="javna2"/>
    <w:semiHidden/>
    <w:rsid w:val="00172180"/>
    <w:rPr>
      <w:rFonts w:ascii="Arial" w:hAnsi="Arial" w:cs="Arial"/>
      <w:color w:val="000080"/>
      <w:sz w:val="20"/>
      <w:szCs w:val="20"/>
    </w:rPr>
  </w:style>
  <w:style w:type="character" w:customStyle="1" w:styleId="ZnakZnak3">
    <w:name w:val="Znak Znak3"/>
    <w:rsid w:val="00172180"/>
    <w:rPr>
      <w:sz w:val="24"/>
      <w:lang w:val="sl-SI" w:eastAsia="sl-SI" w:bidi="ar-SA"/>
    </w:rPr>
  </w:style>
  <w:style w:type="character" w:customStyle="1" w:styleId="ZnakZnak6">
    <w:name w:val="Znak Znak6"/>
    <w:rsid w:val="00172180"/>
    <w:rPr>
      <w:sz w:val="24"/>
      <w:lang w:val="sl-SI" w:eastAsia="sl-SI" w:bidi="ar-SA"/>
    </w:rPr>
  </w:style>
  <w:style w:type="paragraph" w:customStyle="1" w:styleId="Slog2">
    <w:name w:val="Slog2"/>
    <w:basedOn w:val="Telobesedila2"/>
    <w:rsid w:val="00172180"/>
    <w:pPr>
      <w:spacing w:before="0" w:after="0" w:line="240" w:lineRule="auto"/>
    </w:pPr>
    <w:rPr>
      <w:rFonts w:ascii="Times New Roman" w:eastAsia="Times New Roman" w:hAnsi="Times New Roman"/>
      <w:color w:val="333300"/>
      <w:sz w:val="24"/>
    </w:rPr>
  </w:style>
  <w:style w:type="paragraph" w:customStyle="1" w:styleId="Slog3">
    <w:name w:val="Slog3"/>
    <w:basedOn w:val="Telobesedila"/>
    <w:rsid w:val="00172180"/>
    <w:pPr>
      <w:kinsoku w:val="0"/>
      <w:overflowPunct w:val="0"/>
      <w:spacing w:before="147" w:after="0" w:line="240" w:lineRule="auto"/>
      <w:jc w:val="both"/>
    </w:pPr>
    <w:rPr>
      <w:rFonts w:ascii="Times New Roman" w:eastAsia="Times New Roman" w:hAnsi="Times New Roman"/>
    </w:rPr>
  </w:style>
  <w:style w:type="character" w:customStyle="1" w:styleId="ZnakZnak7">
    <w:name w:val="Znak Znak7"/>
    <w:basedOn w:val="Privzetapisavaodstavka"/>
    <w:rsid w:val="00172180"/>
  </w:style>
  <w:style w:type="paragraph" w:customStyle="1" w:styleId="bodytext">
    <w:name w:val="bodytext"/>
    <w:basedOn w:val="Navaden"/>
    <w:uiPriority w:val="99"/>
    <w:rsid w:val="00172180"/>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numbering" w:customStyle="1" w:styleId="WWNum3">
    <w:name w:val="WWNum3"/>
    <w:basedOn w:val="Brezseznama"/>
    <w:rsid w:val="00172180"/>
    <w:pPr>
      <w:numPr>
        <w:numId w:val="34"/>
      </w:numPr>
    </w:pPr>
  </w:style>
  <w:style w:type="numbering" w:customStyle="1" w:styleId="WWNum5">
    <w:name w:val="WWNum5"/>
    <w:basedOn w:val="Brezseznama"/>
    <w:rsid w:val="00172180"/>
    <w:pPr>
      <w:numPr>
        <w:numId w:val="35"/>
      </w:numPr>
    </w:pPr>
  </w:style>
  <w:style w:type="paragraph" w:customStyle="1" w:styleId="Slog4">
    <w:name w:val="Slog4"/>
    <w:basedOn w:val="Naslov1"/>
    <w:link w:val="Slog4Znak"/>
    <w:qFormat/>
    <w:rsid w:val="00105166"/>
  </w:style>
  <w:style w:type="character" w:customStyle="1" w:styleId="Slog4Znak">
    <w:name w:val="Slog4 Znak"/>
    <w:basedOn w:val="Naslov1Znak"/>
    <w:link w:val="Slog4"/>
    <w:rsid w:val="00105166"/>
    <w:rPr>
      <w:rFonts w:asciiTheme="majorHAnsi" w:eastAsiaTheme="majorEastAsia" w:hAnsiTheme="majorHAnsi" w:cstheme="majorBidi"/>
      <w:color w:val="0F4761" w:themeColor="accent1" w:themeShade="BF"/>
      <w:sz w:val="40"/>
      <w:szCs w:val="40"/>
    </w:rPr>
  </w:style>
  <w:style w:type="paragraph" w:styleId="Kazalovsebine4">
    <w:name w:val="toc 4"/>
    <w:basedOn w:val="Navaden"/>
    <w:next w:val="Navaden"/>
    <w:autoRedefine/>
    <w:uiPriority w:val="39"/>
    <w:unhideWhenUsed/>
    <w:rsid w:val="002F7CA9"/>
    <w:pPr>
      <w:spacing w:after="0" w:line="240" w:lineRule="auto"/>
      <w:ind w:left="600"/>
    </w:pPr>
    <w:rPr>
      <w:rFonts w:ascii="Calibri" w:eastAsia="Times New Roman" w:hAnsi="Calibri" w:cs="Calibri"/>
      <w:kern w:val="0"/>
      <w:sz w:val="20"/>
      <w:szCs w:val="20"/>
      <w14:ligatures w14:val="none"/>
    </w:rPr>
  </w:style>
  <w:style w:type="paragraph" w:styleId="Kazalovsebine5">
    <w:name w:val="toc 5"/>
    <w:basedOn w:val="Navaden"/>
    <w:next w:val="Navaden"/>
    <w:autoRedefine/>
    <w:uiPriority w:val="39"/>
    <w:unhideWhenUsed/>
    <w:rsid w:val="002F7CA9"/>
    <w:pPr>
      <w:spacing w:after="0" w:line="240" w:lineRule="auto"/>
      <w:ind w:left="800"/>
    </w:pPr>
    <w:rPr>
      <w:rFonts w:ascii="Calibri" w:eastAsia="Times New Roman" w:hAnsi="Calibri" w:cs="Calibri"/>
      <w:kern w:val="0"/>
      <w:sz w:val="20"/>
      <w:szCs w:val="20"/>
      <w14:ligatures w14:val="none"/>
    </w:rPr>
  </w:style>
  <w:style w:type="paragraph" w:styleId="Kazalovsebine6">
    <w:name w:val="toc 6"/>
    <w:basedOn w:val="Navaden"/>
    <w:next w:val="Navaden"/>
    <w:autoRedefine/>
    <w:uiPriority w:val="39"/>
    <w:unhideWhenUsed/>
    <w:rsid w:val="002F7CA9"/>
    <w:pPr>
      <w:spacing w:after="0" w:line="240" w:lineRule="auto"/>
      <w:ind w:left="1000"/>
    </w:pPr>
    <w:rPr>
      <w:rFonts w:ascii="Calibri" w:eastAsia="Times New Roman" w:hAnsi="Calibri" w:cs="Calibri"/>
      <w:kern w:val="0"/>
      <w:sz w:val="20"/>
      <w:szCs w:val="20"/>
      <w14:ligatures w14:val="none"/>
    </w:rPr>
  </w:style>
  <w:style w:type="paragraph" w:styleId="Kazalovsebine7">
    <w:name w:val="toc 7"/>
    <w:basedOn w:val="Navaden"/>
    <w:next w:val="Navaden"/>
    <w:autoRedefine/>
    <w:uiPriority w:val="39"/>
    <w:unhideWhenUsed/>
    <w:rsid w:val="002F7CA9"/>
    <w:pPr>
      <w:spacing w:after="0" w:line="240" w:lineRule="auto"/>
      <w:ind w:left="1200"/>
    </w:pPr>
    <w:rPr>
      <w:rFonts w:ascii="Calibri" w:eastAsia="Times New Roman" w:hAnsi="Calibri" w:cs="Calibri"/>
      <w:kern w:val="0"/>
      <w:sz w:val="20"/>
      <w:szCs w:val="20"/>
      <w14:ligatures w14:val="none"/>
    </w:rPr>
  </w:style>
  <w:style w:type="paragraph" w:styleId="Kazalovsebine8">
    <w:name w:val="toc 8"/>
    <w:basedOn w:val="Navaden"/>
    <w:next w:val="Navaden"/>
    <w:autoRedefine/>
    <w:uiPriority w:val="39"/>
    <w:unhideWhenUsed/>
    <w:rsid w:val="002F7CA9"/>
    <w:pPr>
      <w:spacing w:after="0" w:line="240" w:lineRule="auto"/>
      <w:ind w:left="1400"/>
    </w:pPr>
    <w:rPr>
      <w:rFonts w:ascii="Calibri" w:eastAsia="Times New Roman" w:hAnsi="Calibri" w:cs="Calibri"/>
      <w:kern w:val="0"/>
      <w:sz w:val="20"/>
      <w:szCs w:val="20"/>
      <w14:ligatures w14:val="none"/>
    </w:rPr>
  </w:style>
  <w:style w:type="paragraph" w:styleId="Kazalovsebine9">
    <w:name w:val="toc 9"/>
    <w:basedOn w:val="Navaden"/>
    <w:next w:val="Navaden"/>
    <w:autoRedefine/>
    <w:uiPriority w:val="39"/>
    <w:unhideWhenUsed/>
    <w:rsid w:val="002F7CA9"/>
    <w:pPr>
      <w:spacing w:after="0" w:line="240" w:lineRule="auto"/>
      <w:ind w:left="1600"/>
    </w:pPr>
    <w:rPr>
      <w:rFonts w:ascii="Calibri" w:eastAsia="Times New Roman" w:hAnsi="Calibri" w:cs="Calibri"/>
      <w:kern w:val="0"/>
      <w:sz w:val="20"/>
      <w:szCs w:val="20"/>
      <w14:ligatures w14:val="none"/>
    </w:rPr>
  </w:style>
  <w:style w:type="paragraph" w:styleId="NaslovTOC">
    <w:name w:val="TOC Heading"/>
    <w:basedOn w:val="Naslov1"/>
    <w:next w:val="Navaden"/>
    <w:uiPriority w:val="39"/>
    <w:semiHidden/>
    <w:unhideWhenUsed/>
    <w:qFormat/>
    <w:rsid w:val="002F7CA9"/>
    <w:pPr>
      <w:spacing w:before="480" w:after="0" w:line="276" w:lineRule="auto"/>
      <w:outlineLvl w:val="9"/>
    </w:pPr>
    <w:rPr>
      <w:rFonts w:ascii="Cambria" w:eastAsia="Times New Roman" w:hAnsi="Cambria" w:cs="Times New Roman"/>
      <w:b/>
      <w:bCs/>
      <w:color w:val="365F91"/>
      <w:kern w:val="0"/>
      <w:sz w:val="28"/>
      <w:szCs w:val="28"/>
      <w:lang w:eastAsia="sl-SI"/>
      <w14:ligatures w14:val="none"/>
    </w:rPr>
  </w:style>
  <w:style w:type="paragraph" w:customStyle="1" w:styleId="BodyText31">
    <w:name w:val="Body Text 31"/>
    <w:basedOn w:val="Navaden"/>
    <w:rsid w:val="008810B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heme="minorEastAsia" w:hAnsi="Arial" w:cs="Times New Roman"/>
      <w:kern w:val="0"/>
      <w:szCs w:val="20"/>
      <w14:ligatures w14:val="none"/>
    </w:rPr>
  </w:style>
  <w:style w:type="character" w:customStyle="1" w:styleId="NogaZnak1">
    <w:name w:val="Noga Znak1"/>
    <w:uiPriority w:val="99"/>
    <w:rsid w:val="008473CE"/>
    <w:rPr>
      <w:rFonts w:cs="Calibri"/>
      <w:kern w:val="3"/>
      <w:sz w:val="22"/>
      <w:szCs w:val="22"/>
      <w:lang w:eastAsia="zh-CN"/>
    </w:rPr>
  </w:style>
  <w:style w:type="character" w:customStyle="1" w:styleId="st1">
    <w:name w:val="st1"/>
    <w:rsid w:val="00075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2ED228E-DBA8-4F2F-8686-9C0EBE46E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133</Pages>
  <Words>34242</Words>
  <Characters>195182</Characters>
  <Application>Microsoft Office Word</Application>
  <DocSecurity>0</DocSecurity>
  <Lines>1626</Lines>
  <Paragraphs>457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 Herman Gril</dc:creator>
  <cp:keywords/>
  <dc:description/>
  <cp:lastModifiedBy>Luka Kitak Subotić</cp:lastModifiedBy>
  <cp:revision>15</cp:revision>
  <cp:lastPrinted>2025-09-18T09:03:00Z</cp:lastPrinted>
  <dcterms:created xsi:type="dcterms:W3CDTF">2025-09-17T16:25:00Z</dcterms:created>
  <dcterms:modified xsi:type="dcterms:W3CDTF">2025-09-18T09:04:00Z</dcterms:modified>
</cp:coreProperties>
</file>